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1E4370" w14:textId="77777777" w:rsidR="00CB76B7" w:rsidRPr="006B70A0" w:rsidRDefault="00CB76B7">
      <w:pPr>
        <w:pStyle w:val="Srodtytul1"/>
        <w:pBdr>
          <w:top w:val="single" w:sz="4" w:space="1" w:color="auto"/>
          <w:left w:val="single" w:sz="4" w:space="0" w:color="auto"/>
          <w:bottom w:val="single" w:sz="4" w:space="1" w:color="auto"/>
          <w:right w:val="single" w:sz="4" w:space="0" w:color="auto"/>
        </w:pBdr>
        <w:jc w:val="center"/>
        <w:rPr>
          <w:rFonts w:ascii="Times New Roman" w:hAnsi="Times New Roman"/>
          <w:noProof/>
          <w:w w:val="100"/>
          <w:lang w:val="en-US"/>
        </w:rPr>
      </w:pPr>
      <w:r>
        <w:rPr>
          <w:rFonts w:ascii="Times New Roman" w:hAnsi="Times New Roman"/>
          <w:noProof/>
          <w:w w:val="100"/>
        </w:rPr>
        <w:pict w14:anchorId="6DEE9BE3">
          <v:rect id="_x0000_s1044" style="position:absolute;left:0;text-align:left;margin-left:-13.95pt;margin-top:29.45pt;width:549.45pt;height:18.2pt;z-index:4" o:allowincell="f" filled="f" stroked="f">
            <v:textbox style="mso-next-textbox:#_x0000_s1044;mso-rotate-with-shape:t" inset="0,0,0,0">
              <w:txbxContent>
                <w:p w14:paraId="2A3BBF47" w14:textId="03578FE0" w:rsidR="00CB76B7" w:rsidRPr="00E80977" w:rsidRDefault="009843C5">
                  <w:pPr>
                    <w:pStyle w:val="Nagwek"/>
                    <w:tabs>
                      <w:tab w:val="clear" w:pos="4536"/>
                      <w:tab w:val="clear" w:pos="9072"/>
                    </w:tabs>
                    <w:rPr>
                      <w:spacing w:val="74"/>
                      <w:lang w:val="en-US"/>
                    </w:rPr>
                  </w:pPr>
                  <w:r>
                    <w:rPr>
                      <w:rFonts w:ascii="Tahoma" w:hAnsi="Tahoma"/>
                      <w:spacing w:val="66"/>
                      <w:sz w:val="24"/>
                      <w:lang w:val="en-US"/>
                    </w:rPr>
                    <w:t xml:space="preserve"> </w:t>
                  </w:r>
                  <w:r w:rsidRPr="0083655E">
                    <w:rPr>
                      <w:rFonts w:ascii="Tahoma" w:hAnsi="Tahoma"/>
                      <w:spacing w:val="72"/>
                      <w:sz w:val="24"/>
                      <w:lang w:val="en-US"/>
                    </w:rPr>
                    <w:t xml:space="preserve"> </w:t>
                  </w:r>
                  <w:r w:rsidR="008D3FA4">
                    <w:rPr>
                      <w:rFonts w:ascii="Tahoma" w:hAnsi="Tahoma"/>
                      <w:spacing w:val="90"/>
                      <w:sz w:val="24"/>
                      <w:lang w:val="en-US"/>
                    </w:rPr>
                    <w:t>Weekly information service –</w:t>
                  </w:r>
                  <w:r w:rsidR="008D3FA4">
                    <w:rPr>
                      <w:rFonts w:ascii="Tahoma" w:hAnsi="Tahoma"/>
                      <w:spacing w:val="60"/>
                      <w:sz w:val="24"/>
                      <w:lang w:val="en-US"/>
                    </w:rPr>
                    <w:t xml:space="preserve"> </w:t>
                  </w:r>
                  <w:r w:rsidR="008D3FA4">
                    <w:rPr>
                      <w:rFonts w:ascii="Tahoma" w:hAnsi="Tahoma"/>
                      <w:spacing w:val="68"/>
                      <w:sz w:val="24"/>
                      <w:lang w:val="en-US"/>
                    </w:rPr>
                    <w:t>Nº 16</w:t>
                  </w:r>
                  <w:r w:rsidR="008D3FA4">
                    <w:rPr>
                      <w:rFonts w:ascii="Tahoma" w:hAnsi="Tahoma"/>
                      <w:spacing w:val="60"/>
                      <w:sz w:val="24"/>
                      <w:lang w:val="en-US"/>
                    </w:rPr>
                    <w:t xml:space="preserve"> (1124),</w:t>
                  </w:r>
                  <w:r w:rsidR="008D3FA4">
                    <w:rPr>
                      <w:rFonts w:ascii="Tahoma" w:hAnsi="Tahoma"/>
                      <w:spacing w:val="64"/>
                      <w:sz w:val="24"/>
                      <w:lang w:val="en-US"/>
                    </w:rPr>
                    <w:t xml:space="preserve"> 22</w:t>
                  </w:r>
                  <w:r w:rsidR="008D3FA4">
                    <w:rPr>
                      <w:rFonts w:ascii="Tahoma" w:hAnsi="Tahoma"/>
                      <w:spacing w:val="56"/>
                      <w:sz w:val="24"/>
                      <w:lang w:val="en-US"/>
                    </w:rPr>
                    <w:t xml:space="preserve"> </w:t>
                  </w:r>
                  <w:r w:rsidR="008D3FA4">
                    <w:rPr>
                      <w:rFonts w:ascii="Tahoma" w:hAnsi="Tahoma"/>
                      <w:spacing w:val="72"/>
                      <w:sz w:val="24"/>
                      <w:lang w:val="en-US"/>
                    </w:rPr>
                    <w:t>April</w:t>
                  </w:r>
                  <w:r w:rsidR="008D3FA4">
                    <w:rPr>
                      <w:rFonts w:ascii="Tahoma" w:hAnsi="Tahoma"/>
                      <w:spacing w:val="68"/>
                      <w:sz w:val="24"/>
                      <w:lang w:val="en-US"/>
                    </w:rPr>
                    <w:t>,</w:t>
                  </w:r>
                  <w:r w:rsidR="008D3FA4">
                    <w:rPr>
                      <w:rFonts w:ascii="Tahoma" w:hAnsi="Tahoma"/>
                      <w:spacing w:val="64"/>
                      <w:sz w:val="24"/>
                      <w:lang w:val="en-US"/>
                    </w:rPr>
                    <w:t xml:space="preserve"> </w:t>
                  </w:r>
                  <w:r w:rsidR="008D3FA4">
                    <w:rPr>
                      <w:rFonts w:ascii="Tahoma" w:hAnsi="Tahoma"/>
                      <w:spacing w:val="68"/>
                      <w:sz w:val="24"/>
                      <w:lang w:val="en-US"/>
                    </w:rPr>
                    <w:t>2022</w:t>
                  </w:r>
                </w:p>
              </w:txbxContent>
            </v:textbox>
          </v:rect>
        </w:pict>
      </w:r>
      <w:r>
        <w:rPr>
          <w:rFonts w:ascii="Times New Roman" w:hAnsi="Times New Roman"/>
          <w:noProof/>
          <w:w w:val="100"/>
        </w:rPr>
        <w:object w:dxaOrig="5130" w:dyaOrig="1985" w14:anchorId="75DF39E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3" type="#_x0000_t75" style="position:absolute;left:0;text-align:left;margin-left:-6.3pt;margin-top:711.2pt;width:256.5pt;height:93.6pt;z-index:3;visibility:visible;mso-wrap-edited:f;mso-position-vertical-relative:page" o:allowincell="f">
            <v:imagedata r:id="rId7" o:title=""/>
            <w10:wrap type="topAndBottom" anchory="page"/>
            <w10:anchorlock/>
          </v:shape>
          <o:OLEObject Type="Embed" ProgID="Word.Picture.8" ShapeID="_x0000_s1043" DrawAspect="Content" ObjectID="_1716382154" r:id="rId8"/>
        </w:object>
      </w:r>
      <w:r>
        <w:rPr>
          <w:rFonts w:ascii="Times New Roman" w:hAnsi="Times New Roman"/>
          <w:noProof/>
          <w:w w:val="100"/>
        </w:rPr>
        <w:object w:dxaOrig="5130" w:dyaOrig="1985" w14:anchorId="0FBCC55C">
          <v:shape id="_x0000_s1042" type="#_x0000_t75" style="position:absolute;left:0;text-align:left;margin-left:-6.75pt;margin-top:14.4pt;width:542.35pt;height:105.4pt;z-index:2;visibility:visible;mso-wrap-edited:f;mso-position-vertical-relative:page" o:allowincell="f">
            <v:imagedata r:id="rId9" o:title=""/>
            <w10:wrap type="topAndBottom" anchory="page"/>
            <w10:anchorlock/>
          </v:shape>
          <o:OLEObject Type="Embed" ProgID="Word.Picture.8" ShapeID="_x0000_s1042" DrawAspect="Content" ObjectID="_1716382155" r:id="rId10"/>
        </w:object>
      </w:r>
      <w:r>
        <w:rPr>
          <w:rFonts w:ascii="Times New Roman" w:hAnsi="Times New Roman"/>
          <w:noProof/>
          <w:w w:val="100"/>
        </w:rPr>
        <w:pict w14:anchorId="57EC12B1">
          <v:rect id="_x0000_s1037" style="position:absolute;left:0;text-align:left;margin-left:-9.75pt;margin-top:46.2pt;width:547.45pt;height:28.95pt;z-index:1" o:allowincell="f" filled="f" stroked="f"/>
        </w:pict>
      </w:r>
      <w:r w:rsidRPr="006B70A0">
        <w:rPr>
          <w:rFonts w:ascii="Times New Roman" w:hAnsi="Times New Roman"/>
          <w:noProof/>
          <w:w w:val="100"/>
          <w:lang w:val="en-US"/>
        </w:rPr>
        <w:t>RETAIL OUTLETS</w:t>
      </w:r>
    </w:p>
    <w:p w14:paraId="79C413C2" w14:textId="77777777" w:rsidR="00070D68" w:rsidRPr="00CF2D9E" w:rsidRDefault="00070D68" w:rsidP="00070D68">
      <w:pPr>
        <w:pStyle w:val="TekstpodstawowyPREM"/>
        <w:spacing w:before="160" w:line="214" w:lineRule="auto"/>
        <w:rPr>
          <w:sz w:val="21"/>
          <w:szCs w:val="21"/>
          <w:lang w:val="en-US"/>
        </w:rPr>
      </w:pPr>
      <w:proofErr w:type="spellStart"/>
      <w:r w:rsidRPr="00CF2D9E">
        <w:rPr>
          <w:b/>
          <w:sz w:val="21"/>
          <w:szCs w:val="21"/>
          <w:lang w:val="en-US"/>
        </w:rPr>
        <w:t>Saller</w:t>
      </w:r>
      <w:proofErr w:type="spellEnd"/>
      <w:r w:rsidRPr="00CF2D9E">
        <w:rPr>
          <w:b/>
          <w:sz w:val="21"/>
          <w:szCs w:val="21"/>
          <w:lang w:val="en-US"/>
        </w:rPr>
        <w:t xml:space="preserve"> Group will build shopping center with area of over 14,000 sqm in Bytom in collaboration with </w:t>
      </w:r>
      <w:proofErr w:type="spellStart"/>
      <w:r w:rsidRPr="00CF2D9E">
        <w:rPr>
          <w:b/>
          <w:sz w:val="21"/>
          <w:szCs w:val="21"/>
          <w:lang w:val="en-US"/>
        </w:rPr>
        <w:t>Atlant</w:t>
      </w:r>
      <w:proofErr w:type="spellEnd"/>
      <w:r w:rsidRPr="00CF2D9E">
        <w:rPr>
          <w:b/>
          <w:sz w:val="21"/>
          <w:szCs w:val="21"/>
          <w:lang w:val="en-US"/>
        </w:rPr>
        <w:t>.</w:t>
      </w:r>
      <w:r w:rsidRPr="00CF2D9E">
        <w:rPr>
          <w:sz w:val="21"/>
          <w:szCs w:val="21"/>
          <w:lang w:val="en-US"/>
        </w:rPr>
        <w:t xml:space="preserve"> </w:t>
      </w:r>
      <w:proofErr w:type="spellStart"/>
      <w:r w:rsidRPr="00CF2D9E">
        <w:rPr>
          <w:sz w:val="21"/>
          <w:szCs w:val="21"/>
          <w:lang w:val="en-US"/>
        </w:rPr>
        <w:t>Saller</w:t>
      </w:r>
      <w:proofErr w:type="spellEnd"/>
      <w:r w:rsidRPr="00CF2D9E">
        <w:rPr>
          <w:sz w:val="21"/>
          <w:szCs w:val="21"/>
          <w:lang w:val="en-US"/>
        </w:rPr>
        <w:t xml:space="preserve"> Group is preparing construction of</w:t>
      </w:r>
      <w:r w:rsidRPr="00DE4A6E">
        <w:rPr>
          <w:sz w:val="21"/>
          <w:szCs w:val="21"/>
          <w:lang w:val="en-US"/>
        </w:rPr>
        <w:t xml:space="preserve"> a </w:t>
      </w:r>
      <w:r w:rsidRPr="00CF2D9E">
        <w:rPr>
          <w:sz w:val="21"/>
          <w:szCs w:val="21"/>
          <w:lang w:val="en-US"/>
        </w:rPr>
        <w:t>shopping-service center at 8</w:t>
      </w:r>
      <w:r w:rsidRPr="00DE4A6E">
        <w:rPr>
          <w:sz w:val="21"/>
          <w:szCs w:val="21"/>
          <w:lang w:val="en-US"/>
        </w:rPr>
        <w:t>6 </w:t>
      </w:r>
      <w:proofErr w:type="spellStart"/>
      <w:r w:rsidRPr="00CF2D9E">
        <w:rPr>
          <w:sz w:val="21"/>
          <w:szCs w:val="21"/>
          <w:lang w:val="en-US"/>
        </w:rPr>
        <w:t>Chorzowska</w:t>
      </w:r>
      <w:proofErr w:type="spellEnd"/>
      <w:r w:rsidRPr="00CF2D9E">
        <w:rPr>
          <w:sz w:val="21"/>
          <w:szCs w:val="21"/>
          <w:lang w:val="en-US"/>
        </w:rPr>
        <w:t xml:space="preserve"> Street in Bytom (</w:t>
      </w:r>
      <w:proofErr w:type="spellStart"/>
      <w:r w:rsidRPr="00CF2D9E">
        <w:rPr>
          <w:sz w:val="21"/>
          <w:szCs w:val="21"/>
          <w:lang w:val="en-US"/>
        </w:rPr>
        <w:t>Śląskie</w:t>
      </w:r>
      <w:proofErr w:type="spellEnd"/>
      <w:r w:rsidRPr="00CF2D9E">
        <w:rPr>
          <w:sz w:val="21"/>
          <w:szCs w:val="21"/>
          <w:lang w:val="en-US"/>
        </w:rPr>
        <w:t xml:space="preserve"> Province). The enterprise is to entail</w:t>
      </w:r>
      <w:r w:rsidRPr="00DE4A6E">
        <w:rPr>
          <w:sz w:val="21"/>
          <w:szCs w:val="21"/>
          <w:lang w:val="en-US"/>
        </w:rPr>
        <w:t xml:space="preserve"> the </w:t>
      </w:r>
      <w:r w:rsidRPr="00CF2D9E">
        <w:rPr>
          <w:sz w:val="21"/>
          <w:szCs w:val="21"/>
          <w:lang w:val="en-US"/>
        </w:rPr>
        <w:t>construction of</w:t>
      </w:r>
      <w:r w:rsidRPr="00DE4A6E">
        <w:rPr>
          <w:sz w:val="21"/>
          <w:szCs w:val="21"/>
          <w:lang w:val="en-US"/>
        </w:rPr>
        <w:t xml:space="preserve"> a </w:t>
      </w:r>
      <w:r w:rsidRPr="00CF2D9E">
        <w:rPr>
          <w:sz w:val="21"/>
          <w:szCs w:val="21"/>
          <w:lang w:val="en-US"/>
        </w:rPr>
        <w:t>building with</w:t>
      </w:r>
      <w:r w:rsidRPr="00DE4A6E">
        <w:rPr>
          <w:sz w:val="21"/>
          <w:szCs w:val="21"/>
          <w:lang w:val="en-US"/>
        </w:rPr>
        <w:t xml:space="preserve"> an </w:t>
      </w:r>
      <w:r w:rsidRPr="00CF2D9E">
        <w:rPr>
          <w:sz w:val="21"/>
          <w:szCs w:val="21"/>
          <w:lang w:val="en-US"/>
        </w:rPr>
        <w:t>area of 5,50</w:t>
      </w:r>
      <w:r w:rsidRPr="00DE4A6E">
        <w:rPr>
          <w:sz w:val="21"/>
          <w:szCs w:val="21"/>
          <w:lang w:val="en-US"/>
        </w:rPr>
        <w:t>0 </w:t>
      </w:r>
      <w:r w:rsidRPr="00CF2D9E">
        <w:rPr>
          <w:sz w:val="21"/>
          <w:szCs w:val="21"/>
          <w:lang w:val="en-US"/>
        </w:rPr>
        <w:t>sqm and redevelopment of</w:t>
      </w:r>
      <w:r w:rsidRPr="00DE4A6E">
        <w:rPr>
          <w:sz w:val="21"/>
          <w:szCs w:val="21"/>
          <w:lang w:val="en-US"/>
        </w:rPr>
        <w:t xml:space="preserve"> the </w:t>
      </w:r>
      <w:r w:rsidRPr="00CF2D9E">
        <w:rPr>
          <w:sz w:val="21"/>
          <w:szCs w:val="21"/>
          <w:lang w:val="en-US"/>
        </w:rPr>
        <w:t>former Tesco superstore, while decreasing its area from 12,00</w:t>
      </w:r>
      <w:r w:rsidRPr="00DE4A6E">
        <w:rPr>
          <w:sz w:val="21"/>
          <w:szCs w:val="21"/>
          <w:lang w:val="en-US"/>
        </w:rPr>
        <w:t>0 </w:t>
      </w:r>
      <w:r w:rsidRPr="00CF2D9E">
        <w:rPr>
          <w:sz w:val="21"/>
          <w:szCs w:val="21"/>
          <w:lang w:val="en-US"/>
        </w:rPr>
        <w:t>sqm down to 8,80</w:t>
      </w:r>
      <w:r w:rsidRPr="00DE4A6E">
        <w:rPr>
          <w:sz w:val="21"/>
          <w:szCs w:val="21"/>
          <w:lang w:val="en-US"/>
        </w:rPr>
        <w:t>0 </w:t>
      </w:r>
      <w:r w:rsidRPr="00CF2D9E">
        <w:rPr>
          <w:sz w:val="21"/>
          <w:szCs w:val="21"/>
          <w:lang w:val="en-US"/>
        </w:rPr>
        <w:t xml:space="preserve">sqm. The investment’s architectural partner is </w:t>
      </w:r>
      <w:proofErr w:type="spellStart"/>
      <w:r w:rsidRPr="00CF2D9E">
        <w:rPr>
          <w:sz w:val="21"/>
          <w:szCs w:val="21"/>
          <w:lang w:val="en-US"/>
        </w:rPr>
        <w:t>Atlant</w:t>
      </w:r>
      <w:proofErr w:type="spellEnd"/>
      <w:r w:rsidRPr="00CF2D9E">
        <w:rPr>
          <w:sz w:val="21"/>
          <w:szCs w:val="21"/>
          <w:lang w:val="en-US"/>
        </w:rPr>
        <w:t>. ■</w:t>
      </w:r>
    </w:p>
    <w:p w14:paraId="7237031E" w14:textId="77777777" w:rsidR="00070D68" w:rsidRPr="00CF2D9E" w:rsidRDefault="00070D68" w:rsidP="00070D68">
      <w:pPr>
        <w:pStyle w:val="TekstpodstawowyPREM"/>
        <w:spacing w:before="160" w:line="214" w:lineRule="auto"/>
        <w:rPr>
          <w:sz w:val="21"/>
          <w:szCs w:val="21"/>
          <w:lang w:val="en-US"/>
        </w:rPr>
      </w:pPr>
      <w:r w:rsidRPr="00CF2D9E">
        <w:rPr>
          <w:b/>
          <w:sz w:val="21"/>
          <w:szCs w:val="21"/>
          <w:lang w:val="en-US"/>
        </w:rPr>
        <w:t xml:space="preserve">Genesis Property will build shopping center with lease area of 8,000 sqm in </w:t>
      </w:r>
      <w:proofErr w:type="spellStart"/>
      <w:r w:rsidRPr="00CF2D9E">
        <w:rPr>
          <w:b/>
          <w:sz w:val="21"/>
          <w:szCs w:val="21"/>
          <w:lang w:val="en-US"/>
        </w:rPr>
        <w:t>Ropczyce</w:t>
      </w:r>
      <w:proofErr w:type="spellEnd"/>
      <w:r w:rsidRPr="00CF2D9E">
        <w:rPr>
          <w:b/>
          <w:sz w:val="21"/>
          <w:szCs w:val="21"/>
          <w:lang w:val="en-US"/>
        </w:rPr>
        <w:t>.</w:t>
      </w:r>
      <w:r w:rsidRPr="00CF2D9E">
        <w:rPr>
          <w:sz w:val="21"/>
          <w:szCs w:val="21"/>
          <w:lang w:val="en-US"/>
        </w:rPr>
        <w:t xml:space="preserve"> Genesis Property is conducting preparations for</w:t>
      </w:r>
      <w:r w:rsidRPr="00DE4A6E">
        <w:rPr>
          <w:sz w:val="21"/>
          <w:szCs w:val="21"/>
          <w:lang w:val="en-US"/>
        </w:rPr>
        <w:t xml:space="preserve"> the </w:t>
      </w:r>
      <w:r w:rsidRPr="00CF2D9E">
        <w:rPr>
          <w:sz w:val="21"/>
          <w:szCs w:val="21"/>
          <w:lang w:val="en-US"/>
        </w:rPr>
        <w:t>development of</w:t>
      </w:r>
      <w:r w:rsidRPr="00DE4A6E">
        <w:rPr>
          <w:sz w:val="21"/>
          <w:szCs w:val="21"/>
          <w:lang w:val="en-US"/>
        </w:rPr>
        <w:t xml:space="preserve"> a </w:t>
      </w:r>
      <w:r w:rsidRPr="00CF2D9E">
        <w:rPr>
          <w:sz w:val="21"/>
          <w:szCs w:val="21"/>
          <w:lang w:val="en-US"/>
        </w:rPr>
        <w:t>property with</w:t>
      </w:r>
      <w:r w:rsidRPr="00DE4A6E">
        <w:rPr>
          <w:sz w:val="21"/>
          <w:szCs w:val="21"/>
          <w:lang w:val="en-US"/>
        </w:rPr>
        <w:t xml:space="preserve"> an </w:t>
      </w:r>
      <w:r w:rsidRPr="00CF2D9E">
        <w:rPr>
          <w:sz w:val="21"/>
          <w:szCs w:val="21"/>
          <w:lang w:val="en-US"/>
        </w:rPr>
        <w:t>area of 2.</w:t>
      </w:r>
      <w:r w:rsidRPr="00DE4A6E">
        <w:rPr>
          <w:sz w:val="21"/>
          <w:szCs w:val="21"/>
          <w:lang w:val="en-US"/>
        </w:rPr>
        <w:t>8 </w:t>
      </w:r>
      <w:r w:rsidRPr="00CF2D9E">
        <w:rPr>
          <w:sz w:val="21"/>
          <w:szCs w:val="21"/>
          <w:lang w:val="en-US"/>
        </w:rPr>
        <w:t xml:space="preserve">ha on </w:t>
      </w:r>
      <w:proofErr w:type="spellStart"/>
      <w:r w:rsidRPr="00CF2D9E">
        <w:rPr>
          <w:sz w:val="21"/>
          <w:szCs w:val="21"/>
          <w:lang w:val="en-US"/>
        </w:rPr>
        <w:t>Kolejowa</w:t>
      </w:r>
      <w:proofErr w:type="spellEnd"/>
      <w:r w:rsidRPr="00CF2D9E">
        <w:rPr>
          <w:sz w:val="21"/>
          <w:szCs w:val="21"/>
          <w:lang w:val="en-US"/>
        </w:rPr>
        <w:t xml:space="preserve"> Street in </w:t>
      </w:r>
      <w:proofErr w:type="spellStart"/>
      <w:r w:rsidRPr="00CF2D9E">
        <w:rPr>
          <w:sz w:val="21"/>
          <w:szCs w:val="21"/>
          <w:lang w:val="en-US"/>
        </w:rPr>
        <w:t>Ropczyce</w:t>
      </w:r>
      <w:proofErr w:type="spellEnd"/>
      <w:r w:rsidRPr="00CF2D9E">
        <w:rPr>
          <w:sz w:val="21"/>
          <w:szCs w:val="21"/>
          <w:lang w:val="en-US"/>
        </w:rPr>
        <w:t xml:space="preserve"> (</w:t>
      </w:r>
      <w:proofErr w:type="spellStart"/>
      <w:r w:rsidRPr="00CF2D9E">
        <w:rPr>
          <w:sz w:val="21"/>
          <w:szCs w:val="21"/>
          <w:lang w:val="en-US"/>
        </w:rPr>
        <w:t>Podkarpackie</w:t>
      </w:r>
      <w:proofErr w:type="spellEnd"/>
      <w:r w:rsidRPr="00CF2D9E">
        <w:rPr>
          <w:sz w:val="21"/>
          <w:szCs w:val="21"/>
          <w:lang w:val="en-US"/>
        </w:rPr>
        <w:t xml:space="preserve"> Province). The enterprise will entail</w:t>
      </w:r>
      <w:r w:rsidRPr="00DE4A6E">
        <w:rPr>
          <w:sz w:val="21"/>
          <w:szCs w:val="21"/>
          <w:lang w:val="en-US"/>
        </w:rPr>
        <w:t xml:space="preserve"> the </w:t>
      </w:r>
      <w:r w:rsidRPr="00CF2D9E">
        <w:rPr>
          <w:sz w:val="21"/>
          <w:szCs w:val="21"/>
          <w:lang w:val="en-US"/>
        </w:rPr>
        <w:t>construction of</w:t>
      </w:r>
      <w:r w:rsidRPr="00DE4A6E">
        <w:rPr>
          <w:sz w:val="21"/>
          <w:szCs w:val="21"/>
          <w:lang w:val="en-US"/>
        </w:rPr>
        <w:t xml:space="preserve"> a </w:t>
      </w:r>
      <w:r w:rsidRPr="00CF2D9E">
        <w:rPr>
          <w:sz w:val="21"/>
          <w:szCs w:val="21"/>
          <w:lang w:val="en-US"/>
        </w:rPr>
        <w:t>complex of shopping-service buildings with</w:t>
      </w:r>
      <w:r w:rsidRPr="00DE4A6E">
        <w:rPr>
          <w:sz w:val="21"/>
          <w:szCs w:val="21"/>
          <w:lang w:val="en-US"/>
        </w:rPr>
        <w:t xml:space="preserve"> a </w:t>
      </w:r>
      <w:r w:rsidRPr="00CF2D9E">
        <w:rPr>
          <w:sz w:val="21"/>
          <w:szCs w:val="21"/>
          <w:lang w:val="en-US"/>
        </w:rPr>
        <w:t>lease area of 8,00</w:t>
      </w:r>
      <w:r w:rsidRPr="00DE4A6E">
        <w:rPr>
          <w:sz w:val="21"/>
          <w:szCs w:val="21"/>
          <w:lang w:val="en-US"/>
        </w:rPr>
        <w:t>0 </w:t>
      </w:r>
      <w:r w:rsidRPr="00CF2D9E">
        <w:rPr>
          <w:sz w:val="21"/>
          <w:szCs w:val="21"/>
          <w:lang w:val="en-US"/>
        </w:rPr>
        <w:t>sqm. Let us recall that this year in February, we reported on</w:t>
      </w:r>
      <w:r w:rsidRPr="00DE4A6E">
        <w:rPr>
          <w:sz w:val="21"/>
          <w:szCs w:val="21"/>
          <w:lang w:val="en-US"/>
        </w:rPr>
        <w:t xml:space="preserve"> the </w:t>
      </w:r>
      <w:r w:rsidRPr="00CF2D9E">
        <w:rPr>
          <w:sz w:val="21"/>
          <w:szCs w:val="21"/>
          <w:lang w:val="en-US"/>
        </w:rPr>
        <w:t>plans for</w:t>
      </w:r>
      <w:r w:rsidRPr="00DE4A6E">
        <w:rPr>
          <w:sz w:val="21"/>
          <w:szCs w:val="21"/>
          <w:lang w:val="en-US"/>
        </w:rPr>
        <w:t xml:space="preserve"> the </w:t>
      </w:r>
      <w:r w:rsidRPr="00CF2D9E">
        <w:rPr>
          <w:sz w:val="21"/>
          <w:szCs w:val="21"/>
          <w:lang w:val="en-US"/>
        </w:rPr>
        <w:t>construction of</w:t>
      </w:r>
      <w:r w:rsidRPr="00DE4A6E">
        <w:rPr>
          <w:sz w:val="21"/>
          <w:szCs w:val="21"/>
          <w:lang w:val="en-US"/>
        </w:rPr>
        <w:t xml:space="preserve"> a </w:t>
      </w:r>
      <w:r w:rsidRPr="00CF2D9E">
        <w:rPr>
          <w:sz w:val="21"/>
          <w:szCs w:val="21"/>
          <w:lang w:val="en-US"/>
        </w:rPr>
        <w:t xml:space="preserve">retail park on </w:t>
      </w:r>
      <w:proofErr w:type="spellStart"/>
      <w:r w:rsidRPr="00CF2D9E">
        <w:rPr>
          <w:sz w:val="21"/>
          <w:szCs w:val="21"/>
          <w:lang w:val="en-US"/>
        </w:rPr>
        <w:t>Zachodnia</w:t>
      </w:r>
      <w:proofErr w:type="spellEnd"/>
      <w:r w:rsidRPr="00CF2D9E">
        <w:rPr>
          <w:sz w:val="21"/>
          <w:szCs w:val="21"/>
          <w:lang w:val="en-US"/>
        </w:rPr>
        <w:t xml:space="preserve"> Street in </w:t>
      </w:r>
      <w:proofErr w:type="spellStart"/>
      <w:r w:rsidRPr="00CF2D9E">
        <w:rPr>
          <w:sz w:val="21"/>
          <w:szCs w:val="21"/>
          <w:lang w:val="en-US"/>
        </w:rPr>
        <w:t>Brzezie</w:t>
      </w:r>
      <w:proofErr w:type="spellEnd"/>
      <w:r w:rsidRPr="00CF2D9E">
        <w:rPr>
          <w:sz w:val="21"/>
          <w:szCs w:val="21"/>
          <w:lang w:val="en-US"/>
        </w:rPr>
        <w:t xml:space="preserve"> near </w:t>
      </w:r>
      <w:proofErr w:type="spellStart"/>
      <w:r w:rsidRPr="00CF2D9E">
        <w:rPr>
          <w:sz w:val="21"/>
          <w:szCs w:val="21"/>
          <w:lang w:val="en-US"/>
        </w:rPr>
        <w:t>Gostyń</w:t>
      </w:r>
      <w:proofErr w:type="spellEnd"/>
      <w:r w:rsidRPr="00CF2D9E">
        <w:rPr>
          <w:sz w:val="21"/>
          <w:szCs w:val="21"/>
          <w:lang w:val="en-US"/>
        </w:rPr>
        <w:t xml:space="preserve"> (</w:t>
      </w:r>
      <w:proofErr w:type="spellStart"/>
      <w:r w:rsidRPr="00CF2D9E">
        <w:rPr>
          <w:sz w:val="21"/>
          <w:szCs w:val="21"/>
          <w:lang w:val="en-US"/>
        </w:rPr>
        <w:t>Wielkopolskie</w:t>
      </w:r>
      <w:proofErr w:type="spellEnd"/>
      <w:r w:rsidRPr="00CF2D9E">
        <w:rPr>
          <w:sz w:val="21"/>
          <w:szCs w:val="21"/>
          <w:lang w:val="en-US"/>
        </w:rPr>
        <w:t xml:space="preserve"> Province). In this case,</w:t>
      </w:r>
      <w:r w:rsidRPr="00DE4A6E">
        <w:rPr>
          <w:sz w:val="21"/>
          <w:szCs w:val="21"/>
          <w:lang w:val="en-US"/>
        </w:rPr>
        <w:t xml:space="preserve"> the </w:t>
      </w:r>
      <w:r w:rsidRPr="00CF2D9E">
        <w:rPr>
          <w:sz w:val="21"/>
          <w:szCs w:val="21"/>
          <w:lang w:val="en-US"/>
        </w:rPr>
        <w:t>investment pertains to</w:t>
      </w:r>
      <w:r w:rsidRPr="00DE4A6E">
        <w:rPr>
          <w:sz w:val="21"/>
          <w:szCs w:val="21"/>
          <w:lang w:val="en-US"/>
        </w:rPr>
        <w:t xml:space="preserve"> a </w:t>
      </w:r>
      <w:r w:rsidRPr="00CF2D9E">
        <w:rPr>
          <w:sz w:val="21"/>
          <w:szCs w:val="21"/>
          <w:lang w:val="en-US"/>
        </w:rPr>
        <w:t>complex with</w:t>
      </w:r>
      <w:r w:rsidRPr="00DE4A6E">
        <w:rPr>
          <w:sz w:val="21"/>
          <w:szCs w:val="21"/>
          <w:lang w:val="en-US"/>
        </w:rPr>
        <w:t xml:space="preserve"> an </w:t>
      </w:r>
      <w:r w:rsidRPr="00CF2D9E">
        <w:rPr>
          <w:sz w:val="21"/>
          <w:szCs w:val="21"/>
          <w:lang w:val="en-US"/>
        </w:rPr>
        <w:t xml:space="preserve">area </w:t>
      </w:r>
      <w:r>
        <w:rPr>
          <w:sz w:val="21"/>
          <w:szCs w:val="21"/>
          <w:lang w:val="en-US"/>
        </w:rPr>
        <w:br/>
      </w:r>
      <w:r w:rsidRPr="00CF2D9E">
        <w:rPr>
          <w:sz w:val="21"/>
          <w:szCs w:val="21"/>
          <w:lang w:val="en-US"/>
        </w:rPr>
        <w:t>of 6,00</w:t>
      </w:r>
      <w:r w:rsidRPr="00DE4A6E">
        <w:rPr>
          <w:sz w:val="21"/>
          <w:szCs w:val="21"/>
          <w:lang w:val="en-US"/>
        </w:rPr>
        <w:t>0 </w:t>
      </w:r>
      <w:r w:rsidRPr="00CF2D9E">
        <w:rPr>
          <w:sz w:val="21"/>
          <w:szCs w:val="21"/>
          <w:lang w:val="en-US"/>
        </w:rPr>
        <w:t xml:space="preserve">sqm. The investor’s plans also include investments in </w:t>
      </w:r>
      <w:proofErr w:type="spellStart"/>
      <w:r w:rsidRPr="00CF2D9E">
        <w:rPr>
          <w:sz w:val="21"/>
          <w:szCs w:val="21"/>
          <w:lang w:val="en-US"/>
        </w:rPr>
        <w:t>Ozorków</w:t>
      </w:r>
      <w:proofErr w:type="spellEnd"/>
      <w:r w:rsidRPr="00CF2D9E">
        <w:rPr>
          <w:sz w:val="21"/>
          <w:szCs w:val="21"/>
          <w:lang w:val="en-US"/>
        </w:rPr>
        <w:t xml:space="preserve"> (4,10</w:t>
      </w:r>
      <w:r w:rsidRPr="00DE4A6E">
        <w:rPr>
          <w:sz w:val="21"/>
          <w:szCs w:val="21"/>
          <w:lang w:val="en-US"/>
        </w:rPr>
        <w:t>0 </w:t>
      </w:r>
      <w:r w:rsidRPr="00CF2D9E">
        <w:rPr>
          <w:sz w:val="21"/>
          <w:szCs w:val="21"/>
          <w:lang w:val="en-US"/>
        </w:rPr>
        <w:t xml:space="preserve">sqm), </w:t>
      </w:r>
      <w:proofErr w:type="spellStart"/>
      <w:r w:rsidRPr="00CF2D9E">
        <w:rPr>
          <w:sz w:val="21"/>
          <w:szCs w:val="21"/>
          <w:lang w:val="en-US"/>
        </w:rPr>
        <w:t>Łódź</w:t>
      </w:r>
      <w:proofErr w:type="spellEnd"/>
      <w:r w:rsidRPr="00CF2D9E">
        <w:rPr>
          <w:sz w:val="21"/>
          <w:szCs w:val="21"/>
          <w:lang w:val="en-US"/>
        </w:rPr>
        <w:t xml:space="preserve"> (4,60</w:t>
      </w:r>
      <w:r w:rsidRPr="00DE4A6E">
        <w:rPr>
          <w:sz w:val="21"/>
          <w:szCs w:val="21"/>
          <w:lang w:val="en-US"/>
        </w:rPr>
        <w:t>0 </w:t>
      </w:r>
      <w:r w:rsidRPr="00CF2D9E">
        <w:rPr>
          <w:sz w:val="21"/>
          <w:szCs w:val="21"/>
          <w:lang w:val="en-US"/>
        </w:rPr>
        <w:t xml:space="preserve">sqm), </w:t>
      </w:r>
      <w:proofErr w:type="spellStart"/>
      <w:r w:rsidRPr="00CF2D9E">
        <w:rPr>
          <w:sz w:val="21"/>
          <w:szCs w:val="21"/>
          <w:lang w:val="en-US"/>
        </w:rPr>
        <w:t>Pułtusk</w:t>
      </w:r>
      <w:proofErr w:type="spellEnd"/>
      <w:r w:rsidRPr="00CF2D9E">
        <w:rPr>
          <w:sz w:val="21"/>
          <w:szCs w:val="21"/>
          <w:lang w:val="en-US"/>
        </w:rPr>
        <w:t xml:space="preserve"> (1,80</w:t>
      </w:r>
      <w:r w:rsidRPr="00DE4A6E">
        <w:rPr>
          <w:sz w:val="21"/>
          <w:szCs w:val="21"/>
          <w:lang w:val="en-US"/>
        </w:rPr>
        <w:t>0 </w:t>
      </w:r>
      <w:r w:rsidRPr="00CF2D9E">
        <w:rPr>
          <w:sz w:val="21"/>
          <w:szCs w:val="21"/>
          <w:lang w:val="en-US"/>
        </w:rPr>
        <w:t xml:space="preserve">sqm), and </w:t>
      </w:r>
      <w:proofErr w:type="spellStart"/>
      <w:r w:rsidRPr="00CF2D9E">
        <w:rPr>
          <w:sz w:val="21"/>
          <w:szCs w:val="21"/>
          <w:lang w:val="en-US"/>
        </w:rPr>
        <w:t>Łęczyca</w:t>
      </w:r>
      <w:proofErr w:type="spellEnd"/>
      <w:r w:rsidRPr="00CF2D9E">
        <w:rPr>
          <w:sz w:val="21"/>
          <w:szCs w:val="21"/>
          <w:lang w:val="en-US"/>
        </w:rPr>
        <w:t xml:space="preserve"> (1,50</w:t>
      </w:r>
      <w:r w:rsidRPr="00DE4A6E">
        <w:rPr>
          <w:sz w:val="21"/>
          <w:szCs w:val="21"/>
          <w:lang w:val="en-US"/>
        </w:rPr>
        <w:t>0 </w:t>
      </w:r>
      <w:r w:rsidRPr="00CF2D9E">
        <w:rPr>
          <w:sz w:val="21"/>
          <w:szCs w:val="21"/>
          <w:lang w:val="en-US"/>
        </w:rPr>
        <w:t>sqm). ■</w:t>
      </w:r>
    </w:p>
    <w:p w14:paraId="437F89AA" w14:textId="77777777" w:rsidR="00070D68" w:rsidRPr="00CF2D9E" w:rsidRDefault="00070D68" w:rsidP="00070D68">
      <w:pPr>
        <w:pStyle w:val="TekstpodstawowyPREM"/>
        <w:spacing w:before="160" w:line="218" w:lineRule="auto"/>
        <w:rPr>
          <w:sz w:val="21"/>
          <w:szCs w:val="21"/>
          <w:lang w:val="en-US"/>
        </w:rPr>
      </w:pPr>
      <w:r w:rsidRPr="00CF2D9E">
        <w:rPr>
          <w:b/>
          <w:sz w:val="21"/>
          <w:szCs w:val="21"/>
          <w:lang w:val="en-US"/>
        </w:rPr>
        <w:t xml:space="preserve">RSB Real Estate is preparing construction of retail park with usable area of 8,600 sqm in </w:t>
      </w:r>
      <w:proofErr w:type="spellStart"/>
      <w:r w:rsidRPr="00CF2D9E">
        <w:rPr>
          <w:b/>
          <w:sz w:val="21"/>
          <w:szCs w:val="21"/>
          <w:lang w:val="en-US"/>
        </w:rPr>
        <w:t>Kończewice</w:t>
      </w:r>
      <w:proofErr w:type="spellEnd"/>
      <w:r w:rsidRPr="00CF2D9E">
        <w:rPr>
          <w:b/>
          <w:sz w:val="21"/>
          <w:szCs w:val="21"/>
          <w:lang w:val="en-US"/>
        </w:rPr>
        <w:t>.</w:t>
      </w:r>
      <w:r w:rsidRPr="00CF2D9E">
        <w:rPr>
          <w:sz w:val="21"/>
          <w:szCs w:val="21"/>
          <w:lang w:val="en-US"/>
        </w:rPr>
        <w:t xml:space="preserve"> RSB Real Estate has prepared</w:t>
      </w:r>
      <w:r w:rsidRPr="00DE4A6E">
        <w:rPr>
          <w:sz w:val="21"/>
          <w:szCs w:val="21"/>
          <w:lang w:val="en-US"/>
        </w:rPr>
        <w:t xml:space="preserve"> the </w:t>
      </w:r>
      <w:r w:rsidRPr="00CF2D9E">
        <w:rPr>
          <w:sz w:val="21"/>
          <w:szCs w:val="21"/>
          <w:lang w:val="en-US"/>
        </w:rPr>
        <w:t>development of</w:t>
      </w:r>
      <w:r w:rsidRPr="00DE4A6E">
        <w:rPr>
          <w:sz w:val="21"/>
          <w:szCs w:val="21"/>
          <w:lang w:val="en-US"/>
        </w:rPr>
        <w:t xml:space="preserve"> a </w:t>
      </w:r>
      <w:r w:rsidRPr="00CF2D9E">
        <w:rPr>
          <w:sz w:val="21"/>
          <w:szCs w:val="21"/>
          <w:lang w:val="en-US"/>
        </w:rPr>
        <w:t>property with</w:t>
      </w:r>
      <w:r w:rsidRPr="00DE4A6E">
        <w:rPr>
          <w:sz w:val="21"/>
          <w:szCs w:val="21"/>
          <w:lang w:val="en-US"/>
        </w:rPr>
        <w:t xml:space="preserve"> an </w:t>
      </w:r>
      <w:r w:rsidRPr="00CF2D9E">
        <w:rPr>
          <w:sz w:val="21"/>
          <w:szCs w:val="21"/>
          <w:lang w:val="en-US"/>
        </w:rPr>
        <w:t>area of 3.</w:t>
      </w:r>
      <w:r w:rsidRPr="00DE4A6E">
        <w:rPr>
          <w:sz w:val="21"/>
          <w:szCs w:val="21"/>
          <w:lang w:val="en-US"/>
        </w:rPr>
        <w:t>3 </w:t>
      </w:r>
      <w:r w:rsidRPr="00CF2D9E">
        <w:rPr>
          <w:sz w:val="21"/>
          <w:szCs w:val="21"/>
          <w:lang w:val="en-US"/>
        </w:rPr>
        <w:t xml:space="preserve">ha in </w:t>
      </w:r>
      <w:proofErr w:type="spellStart"/>
      <w:r w:rsidRPr="00CF2D9E">
        <w:rPr>
          <w:sz w:val="21"/>
          <w:szCs w:val="21"/>
          <w:lang w:val="en-US"/>
        </w:rPr>
        <w:t>Kończewice</w:t>
      </w:r>
      <w:proofErr w:type="spellEnd"/>
      <w:r w:rsidRPr="00CF2D9E">
        <w:rPr>
          <w:sz w:val="21"/>
          <w:szCs w:val="21"/>
          <w:lang w:val="en-US"/>
        </w:rPr>
        <w:t xml:space="preserve"> on</w:t>
      </w:r>
      <w:r w:rsidRPr="00DE4A6E">
        <w:rPr>
          <w:sz w:val="21"/>
          <w:szCs w:val="21"/>
          <w:lang w:val="en-US"/>
        </w:rPr>
        <w:t xml:space="preserve"> the </w:t>
      </w:r>
      <w:r w:rsidRPr="00CF2D9E">
        <w:rPr>
          <w:sz w:val="21"/>
          <w:szCs w:val="21"/>
          <w:lang w:val="en-US"/>
        </w:rPr>
        <w:t xml:space="preserve">border of </w:t>
      </w:r>
      <w:proofErr w:type="spellStart"/>
      <w:r w:rsidRPr="00CF2D9E">
        <w:rPr>
          <w:sz w:val="21"/>
          <w:szCs w:val="21"/>
          <w:lang w:val="en-US"/>
        </w:rPr>
        <w:t>Chełmża</w:t>
      </w:r>
      <w:proofErr w:type="spellEnd"/>
      <w:r w:rsidRPr="00CF2D9E">
        <w:rPr>
          <w:sz w:val="21"/>
          <w:szCs w:val="21"/>
          <w:lang w:val="en-US"/>
        </w:rPr>
        <w:t xml:space="preserve"> (</w:t>
      </w:r>
      <w:proofErr w:type="spellStart"/>
      <w:r w:rsidRPr="00CF2D9E">
        <w:rPr>
          <w:sz w:val="21"/>
          <w:szCs w:val="21"/>
          <w:lang w:val="en-US"/>
        </w:rPr>
        <w:t>Kujawsko-Pomorskie</w:t>
      </w:r>
      <w:proofErr w:type="spellEnd"/>
      <w:r w:rsidRPr="00CF2D9E">
        <w:rPr>
          <w:sz w:val="21"/>
          <w:szCs w:val="21"/>
          <w:lang w:val="en-US"/>
        </w:rPr>
        <w:t xml:space="preserve"> Province). The construction of</w:t>
      </w:r>
      <w:r w:rsidRPr="00DE4A6E">
        <w:rPr>
          <w:sz w:val="21"/>
          <w:szCs w:val="21"/>
          <w:lang w:val="en-US"/>
        </w:rPr>
        <w:t xml:space="preserve"> a </w:t>
      </w:r>
      <w:r w:rsidRPr="00CF2D9E">
        <w:rPr>
          <w:sz w:val="21"/>
          <w:szCs w:val="21"/>
          <w:lang w:val="en-US"/>
        </w:rPr>
        <w:t>complex of retail-service outlets with</w:t>
      </w:r>
      <w:r w:rsidRPr="00DE4A6E">
        <w:rPr>
          <w:sz w:val="21"/>
          <w:szCs w:val="21"/>
          <w:lang w:val="en-US"/>
        </w:rPr>
        <w:t xml:space="preserve"> a </w:t>
      </w:r>
      <w:r w:rsidRPr="00CF2D9E">
        <w:rPr>
          <w:sz w:val="21"/>
          <w:szCs w:val="21"/>
          <w:lang w:val="en-US"/>
        </w:rPr>
        <w:t>usable area of 8,60</w:t>
      </w:r>
      <w:r w:rsidRPr="00DE4A6E">
        <w:rPr>
          <w:sz w:val="21"/>
          <w:szCs w:val="21"/>
          <w:lang w:val="en-US"/>
        </w:rPr>
        <w:t>0 </w:t>
      </w:r>
      <w:r w:rsidRPr="00CF2D9E">
        <w:rPr>
          <w:sz w:val="21"/>
          <w:szCs w:val="21"/>
          <w:lang w:val="en-US"/>
        </w:rPr>
        <w:t xml:space="preserve">sqm is planned on </w:t>
      </w:r>
      <w:proofErr w:type="spellStart"/>
      <w:r w:rsidRPr="00CF2D9E">
        <w:rPr>
          <w:sz w:val="21"/>
          <w:szCs w:val="21"/>
          <w:lang w:val="en-US"/>
        </w:rPr>
        <w:t>Bydgoska</w:t>
      </w:r>
      <w:proofErr w:type="spellEnd"/>
      <w:r w:rsidRPr="00CF2D9E">
        <w:rPr>
          <w:sz w:val="21"/>
          <w:szCs w:val="21"/>
          <w:lang w:val="en-US"/>
        </w:rPr>
        <w:t xml:space="preserve"> Street. The complex will also include parking lots for 44</w:t>
      </w:r>
      <w:r w:rsidRPr="00DE4A6E">
        <w:rPr>
          <w:sz w:val="21"/>
          <w:szCs w:val="21"/>
          <w:lang w:val="en-US"/>
        </w:rPr>
        <w:t>4 </w:t>
      </w:r>
      <w:r w:rsidRPr="00CF2D9E">
        <w:rPr>
          <w:sz w:val="21"/>
          <w:szCs w:val="21"/>
          <w:lang w:val="en-US"/>
        </w:rPr>
        <w:t>vehicles. ■</w:t>
      </w:r>
    </w:p>
    <w:p w14:paraId="0ED10AAA" w14:textId="77777777" w:rsidR="00070D68" w:rsidRPr="00CF2D9E" w:rsidRDefault="00070D68" w:rsidP="00070D68">
      <w:pPr>
        <w:pStyle w:val="TekstpodstawowyPREM"/>
        <w:spacing w:before="160" w:line="218" w:lineRule="auto"/>
        <w:rPr>
          <w:sz w:val="21"/>
          <w:szCs w:val="21"/>
          <w:lang w:val="en-US"/>
        </w:rPr>
      </w:pPr>
      <w:r w:rsidRPr="00CF2D9E">
        <w:rPr>
          <w:b/>
          <w:sz w:val="21"/>
          <w:szCs w:val="21"/>
          <w:lang w:val="en-US"/>
        </w:rPr>
        <w:t>RWS Group is preparing 2</w:t>
      </w:r>
      <w:r w:rsidRPr="00CF2D9E">
        <w:rPr>
          <w:b/>
          <w:sz w:val="21"/>
          <w:szCs w:val="21"/>
          <w:vertAlign w:val="superscript"/>
          <w:lang w:val="en-US"/>
        </w:rPr>
        <w:t>nd</w:t>
      </w:r>
      <w:r w:rsidRPr="00CF2D9E">
        <w:rPr>
          <w:b/>
          <w:sz w:val="21"/>
          <w:szCs w:val="21"/>
          <w:lang w:val="en-US"/>
        </w:rPr>
        <w:t xml:space="preserve"> stage (3,300 sqm) </w:t>
      </w:r>
      <w:r>
        <w:rPr>
          <w:b/>
          <w:sz w:val="21"/>
          <w:szCs w:val="21"/>
          <w:lang w:val="en-US"/>
        </w:rPr>
        <w:br/>
      </w:r>
      <w:r w:rsidRPr="00CF2D9E">
        <w:rPr>
          <w:b/>
          <w:sz w:val="21"/>
          <w:szCs w:val="21"/>
          <w:lang w:val="en-US"/>
        </w:rPr>
        <w:t xml:space="preserve">of shopping center in </w:t>
      </w:r>
      <w:proofErr w:type="spellStart"/>
      <w:r w:rsidRPr="00CF2D9E">
        <w:rPr>
          <w:b/>
          <w:sz w:val="21"/>
          <w:szCs w:val="21"/>
          <w:lang w:val="en-US"/>
        </w:rPr>
        <w:t>Barczewo</w:t>
      </w:r>
      <w:proofErr w:type="spellEnd"/>
      <w:r w:rsidRPr="00CF2D9E">
        <w:rPr>
          <w:b/>
          <w:sz w:val="21"/>
          <w:szCs w:val="21"/>
          <w:lang w:val="en-US"/>
        </w:rPr>
        <w:t>.</w:t>
      </w:r>
      <w:r w:rsidRPr="00CF2D9E">
        <w:rPr>
          <w:sz w:val="21"/>
          <w:szCs w:val="21"/>
          <w:lang w:val="en-US"/>
        </w:rPr>
        <w:t xml:space="preserve"> At</w:t>
      </w:r>
      <w:r w:rsidRPr="00DE4A6E">
        <w:rPr>
          <w:sz w:val="21"/>
          <w:szCs w:val="21"/>
          <w:lang w:val="en-US"/>
        </w:rPr>
        <w:t xml:space="preserve"> the </w:t>
      </w:r>
      <w:r w:rsidRPr="00CF2D9E">
        <w:rPr>
          <w:sz w:val="21"/>
          <w:szCs w:val="21"/>
          <w:lang w:val="en-US"/>
        </w:rPr>
        <w:t>end of March, Ferus,</w:t>
      </w:r>
      <w:r w:rsidRPr="00DE4A6E">
        <w:rPr>
          <w:sz w:val="21"/>
          <w:szCs w:val="21"/>
          <w:lang w:val="en-US"/>
        </w:rPr>
        <w:t xml:space="preserve"> a </w:t>
      </w:r>
      <w:r w:rsidRPr="00CF2D9E">
        <w:rPr>
          <w:sz w:val="21"/>
          <w:szCs w:val="21"/>
          <w:lang w:val="en-US"/>
        </w:rPr>
        <w:t>company which, according to court registry, is associated with RWS Investment Group, applied for</w:t>
      </w:r>
      <w:r w:rsidRPr="00DE4A6E">
        <w:rPr>
          <w:sz w:val="21"/>
          <w:szCs w:val="21"/>
          <w:lang w:val="en-US"/>
        </w:rPr>
        <w:t xml:space="preserve"> a </w:t>
      </w:r>
      <w:r w:rsidRPr="00CF2D9E">
        <w:rPr>
          <w:sz w:val="21"/>
          <w:szCs w:val="21"/>
          <w:lang w:val="en-US"/>
        </w:rPr>
        <w:t>construction permit for</w:t>
      </w:r>
      <w:r w:rsidRPr="00DE4A6E">
        <w:rPr>
          <w:sz w:val="21"/>
          <w:szCs w:val="21"/>
          <w:lang w:val="en-US"/>
        </w:rPr>
        <w:t xml:space="preserve"> a </w:t>
      </w:r>
      <w:r w:rsidRPr="00CF2D9E">
        <w:rPr>
          <w:sz w:val="21"/>
          <w:szCs w:val="21"/>
          <w:lang w:val="en-US"/>
        </w:rPr>
        <w:t xml:space="preserve">retail-service outlet on </w:t>
      </w:r>
      <w:proofErr w:type="spellStart"/>
      <w:r w:rsidRPr="00CF2D9E">
        <w:rPr>
          <w:sz w:val="21"/>
          <w:szCs w:val="21"/>
          <w:lang w:val="en-US"/>
        </w:rPr>
        <w:t>Wojska</w:t>
      </w:r>
      <w:proofErr w:type="spellEnd"/>
      <w:r w:rsidRPr="00CF2D9E">
        <w:rPr>
          <w:sz w:val="21"/>
          <w:szCs w:val="21"/>
          <w:lang w:val="en-US"/>
        </w:rPr>
        <w:t xml:space="preserve"> </w:t>
      </w:r>
      <w:proofErr w:type="spellStart"/>
      <w:r w:rsidRPr="00CF2D9E">
        <w:rPr>
          <w:sz w:val="21"/>
          <w:szCs w:val="21"/>
          <w:lang w:val="en-US"/>
        </w:rPr>
        <w:t>Polskiego</w:t>
      </w:r>
      <w:proofErr w:type="spellEnd"/>
      <w:r w:rsidRPr="00CF2D9E">
        <w:rPr>
          <w:sz w:val="21"/>
          <w:szCs w:val="21"/>
          <w:lang w:val="en-US"/>
        </w:rPr>
        <w:t xml:space="preserve"> Street in </w:t>
      </w:r>
      <w:proofErr w:type="spellStart"/>
      <w:r w:rsidRPr="00CF2D9E">
        <w:rPr>
          <w:sz w:val="21"/>
          <w:szCs w:val="21"/>
          <w:lang w:val="en-US"/>
        </w:rPr>
        <w:t>Barczewo</w:t>
      </w:r>
      <w:proofErr w:type="spellEnd"/>
      <w:r w:rsidRPr="00CF2D9E">
        <w:rPr>
          <w:sz w:val="21"/>
          <w:szCs w:val="21"/>
          <w:lang w:val="en-US"/>
        </w:rPr>
        <w:t xml:space="preserve"> (</w:t>
      </w:r>
      <w:proofErr w:type="spellStart"/>
      <w:r w:rsidRPr="00CF2D9E">
        <w:rPr>
          <w:sz w:val="21"/>
          <w:szCs w:val="21"/>
          <w:lang w:val="en-US"/>
        </w:rPr>
        <w:t>Warmińsko-Mazurskie</w:t>
      </w:r>
      <w:proofErr w:type="spellEnd"/>
      <w:r w:rsidRPr="00CF2D9E">
        <w:rPr>
          <w:sz w:val="21"/>
          <w:szCs w:val="21"/>
          <w:lang w:val="en-US"/>
        </w:rPr>
        <w:t xml:space="preserve"> Province). The building with</w:t>
      </w:r>
      <w:r w:rsidRPr="00DE4A6E">
        <w:rPr>
          <w:sz w:val="21"/>
          <w:szCs w:val="21"/>
          <w:lang w:val="en-US"/>
        </w:rPr>
        <w:t xml:space="preserve"> a </w:t>
      </w:r>
      <w:r w:rsidRPr="00CF2D9E">
        <w:rPr>
          <w:sz w:val="21"/>
          <w:szCs w:val="21"/>
          <w:lang w:val="en-US"/>
        </w:rPr>
        <w:t>cubature of 18,00</w:t>
      </w:r>
      <w:r w:rsidRPr="00DE4A6E">
        <w:rPr>
          <w:sz w:val="21"/>
          <w:szCs w:val="21"/>
          <w:lang w:val="en-US"/>
        </w:rPr>
        <w:t>0 </w:t>
      </w:r>
      <w:r w:rsidRPr="00CF2D9E">
        <w:rPr>
          <w:sz w:val="21"/>
          <w:szCs w:val="21"/>
          <w:lang w:val="en-US"/>
        </w:rPr>
        <w:t>meters</w:t>
      </w:r>
      <w:r w:rsidRPr="00DE4A6E">
        <w:rPr>
          <w:sz w:val="21"/>
          <w:szCs w:val="21"/>
          <w:vertAlign w:val="superscript"/>
          <w:lang w:val="en-US"/>
        </w:rPr>
        <w:t>3 </w:t>
      </w:r>
      <w:r w:rsidRPr="00CF2D9E">
        <w:rPr>
          <w:sz w:val="21"/>
          <w:szCs w:val="21"/>
          <w:lang w:val="en-US"/>
        </w:rPr>
        <w:t>will constitute</w:t>
      </w:r>
      <w:r w:rsidRPr="00DE4A6E">
        <w:rPr>
          <w:sz w:val="21"/>
          <w:szCs w:val="21"/>
          <w:lang w:val="en-US"/>
        </w:rPr>
        <w:t xml:space="preserve"> a </w:t>
      </w:r>
      <w:r w:rsidRPr="00CF2D9E">
        <w:rPr>
          <w:sz w:val="21"/>
          <w:szCs w:val="21"/>
          <w:lang w:val="en-US"/>
        </w:rPr>
        <w:t>part of</w:t>
      </w:r>
      <w:r w:rsidRPr="00DE4A6E">
        <w:rPr>
          <w:sz w:val="21"/>
          <w:szCs w:val="21"/>
          <w:lang w:val="en-US"/>
        </w:rPr>
        <w:t xml:space="preserve"> the </w:t>
      </w:r>
      <w:r w:rsidRPr="00CF2D9E">
        <w:rPr>
          <w:sz w:val="21"/>
          <w:szCs w:val="21"/>
          <w:lang w:val="en-US"/>
        </w:rPr>
        <w:t>2</w:t>
      </w:r>
      <w:r w:rsidRPr="00CF2D9E">
        <w:rPr>
          <w:sz w:val="21"/>
          <w:szCs w:val="21"/>
          <w:vertAlign w:val="superscript"/>
          <w:lang w:val="en-US"/>
        </w:rPr>
        <w:t>nd</w:t>
      </w:r>
      <w:r w:rsidRPr="00CF2D9E">
        <w:rPr>
          <w:sz w:val="21"/>
          <w:szCs w:val="21"/>
          <w:lang w:val="en-US"/>
        </w:rPr>
        <w:t xml:space="preserve"> stage of</w:t>
      </w:r>
      <w:r w:rsidRPr="00DE4A6E">
        <w:rPr>
          <w:sz w:val="21"/>
          <w:szCs w:val="21"/>
          <w:lang w:val="en-US"/>
        </w:rPr>
        <w:t xml:space="preserve"> a </w:t>
      </w:r>
      <w:r w:rsidRPr="00CF2D9E">
        <w:rPr>
          <w:sz w:val="21"/>
          <w:szCs w:val="21"/>
          <w:lang w:val="en-US"/>
        </w:rPr>
        <w:t>complex with</w:t>
      </w:r>
      <w:r w:rsidRPr="00DE4A6E">
        <w:rPr>
          <w:sz w:val="21"/>
          <w:szCs w:val="21"/>
          <w:lang w:val="en-US"/>
        </w:rPr>
        <w:t xml:space="preserve"> a </w:t>
      </w:r>
      <w:r w:rsidRPr="00CF2D9E">
        <w:rPr>
          <w:sz w:val="21"/>
          <w:szCs w:val="21"/>
          <w:lang w:val="en-US"/>
        </w:rPr>
        <w:t>planned total area of approx. 3,30</w:t>
      </w:r>
      <w:r w:rsidRPr="00DE4A6E">
        <w:rPr>
          <w:sz w:val="21"/>
          <w:szCs w:val="21"/>
          <w:lang w:val="en-US"/>
        </w:rPr>
        <w:t>0 </w:t>
      </w:r>
      <w:r w:rsidRPr="00CF2D9E">
        <w:rPr>
          <w:sz w:val="21"/>
          <w:szCs w:val="21"/>
          <w:lang w:val="en-US"/>
        </w:rPr>
        <w:t xml:space="preserve">sqm. Design works were carried out in collaboration with Arch </w:t>
      </w:r>
      <w:proofErr w:type="spellStart"/>
      <w:r w:rsidRPr="00CF2D9E">
        <w:rPr>
          <w:sz w:val="21"/>
          <w:szCs w:val="21"/>
          <w:lang w:val="en-US"/>
        </w:rPr>
        <w:t>Biuro</w:t>
      </w:r>
      <w:proofErr w:type="spellEnd"/>
      <w:r w:rsidRPr="00CF2D9E">
        <w:rPr>
          <w:sz w:val="21"/>
          <w:szCs w:val="21"/>
          <w:lang w:val="en-US"/>
        </w:rPr>
        <w:t xml:space="preserve"> </w:t>
      </w:r>
      <w:proofErr w:type="spellStart"/>
      <w:r w:rsidRPr="00CF2D9E">
        <w:rPr>
          <w:sz w:val="21"/>
          <w:szCs w:val="21"/>
          <w:lang w:val="en-US"/>
        </w:rPr>
        <w:t>Architektoniczne</w:t>
      </w:r>
      <w:proofErr w:type="spellEnd"/>
      <w:r w:rsidRPr="00CF2D9E">
        <w:rPr>
          <w:sz w:val="21"/>
          <w:szCs w:val="21"/>
          <w:lang w:val="en-US"/>
        </w:rPr>
        <w:t xml:space="preserve"> Tomasz Gwiazdowski. Let us recall that RWS is currently building</w:t>
      </w:r>
      <w:r w:rsidRPr="00DE4A6E">
        <w:rPr>
          <w:sz w:val="21"/>
          <w:szCs w:val="21"/>
          <w:lang w:val="en-US"/>
        </w:rPr>
        <w:t xml:space="preserve"> the </w:t>
      </w:r>
      <w:r w:rsidRPr="00CF2D9E">
        <w:rPr>
          <w:sz w:val="21"/>
          <w:szCs w:val="21"/>
          <w:lang w:val="en-US"/>
        </w:rPr>
        <w:t>first stage of</w:t>
      </w:r>
      <w:r w:rsidRPr="00DE4A6E">
        <w:rPr>
          <w:sz w:val="21"/>
          <w:szCs w:val="21"/>
          <w:lang w:val="en-US"/>
        </w:rPr>
        <w:t xml:space="preserve"> the </w:t>
      </w:r>
      <w:r w:rsidRPr="00CF2D9E">
        <w:rPr>
          <w:sz w:val="21"/>
          <w:szCs w:val="21"/>
          <w:lang w:val="en-US"/>
        </w:rPr>
        <w:t>center, comprising two buildings (including</w:t>
      </w:r>
      <w:r w:rsidRPr="00DE4A6E">
        <w:rPr>
          <w:sz w:val="21"/>
          <w:szCs w:val="21"/>
          <w:lang w:val="en-US"/>
        </w:rPr>
        <w:t xml:space="preserve"> a </w:t>
      </w:r>
      <w:r w:rsidRPr="00CF2D9E">
        <w:rPr>
          <w:sz w:val="21"/>
          <w:szCs w:val="21"/>
          <w:lang w:val="en-US"/>
        </w:rPr>
        <w:t>Lidl store) with</w:t>
      </w:r>
      <w:r w:rsidRPr="00DE4A6E">
        <w:rPr>
          <w:sz w:val="21"/>
          <w:szCs w:val="21"/>
          <w:lang w:val="en-US"/>
        </w:rPr>
        <w:t xml:space="preserve"> an </w:t>
      </w:r>
      <w:r w:rsidRPr="00CF2D9E">
        <w:rPr>
          <w:sz w:val="21"/>
          <w:szCs w:val="21"/>
          <w:lang w:val="en-US"/>
        </w:rPr>
        <w:t>area of approx. 3,00</w:t>
      </w:r>
      <w:r w:rsidRPr="00DE4A6E">
        <w:rPr>
          <w:sz w:val="21"/>
          <w:szCs w:val="21"/>
          <w:lang w:val="en-US"/>
        </w:rPr>
        <w:t>0 </w:t>
      </w:r>
      <w:r w:rsidRPr="00CF2D9E">
        <w:rPr>
          <w:sz w:val="21"/>
          <w:szCs w:val="21"/>
          <w:lang w:val="en-US"/>
        </w:rPr>
        <w:t xml:space="preserve">sqm, on adjoining </w:t>
      </w:r>
      <w:r>
        <w:rPr>
          <w:sz w:val="21"/>
          <w:szCs w:val="21"/>
          <w:lang w:val="en-US"/>
        </w:rPr>
        <w:br/>
      </w:r>
      <w:r w:rsidRPr="00CF2D9E">
        <w:rPr>
          <w:sz w:val="21"/>
          <w:szCs w:val="21"/>
          <w:lang w:val="en-US"/>
        </w:rPr>
        <w:t>lots. ■</w:t>
      </w:r>
    </w:p>
    <w:p w14:paraId="0492CF50" w14:textId="77777777" w:rsidR="00070D68" w:rsidRPr="00CF2D9E" w:rsidRDefault="00070D68" w:rsidP="00070D68">
      <w:pPr>
        <w:pStyle w:val="TekstpodstawowyPREM"/>
        <w:spacing w:before="160" w:line="214" w:lineRule="auto"/>
        <w:rPr>
          <w:sz w:val="21"/>
          <w:szCs w:val="21"/>
          <w:lang w:val="en-US"/>
        </w:rPr>
      </w:pPr>
      <w:r w:rsidRPr="00CF2D9E">
        <w:rPr>
          <w:b/>
          <w:sz w:val="21"/>
          <w:szCs w:val="21"/>
          <w:lang w:val="en-US"/>
        </w:rPr>
        <w:t xml:space="preserve">PKB </w:t>
      </w:r>
      <w:proofErr w:type="spellStart"/>
      <w:r w:rsidRPr="00CF2D9E">
        <w:rPr>
          <w:b/>
          <w:sz w:val="21"/>
          <w:szCs w:val="21"/>
          <w:lang w:val="en-US"/>
        </w:rPr>
        <w:t>Inwest</w:t>
      </w:r>
      <w:proofErr w:type="spellEnd"/>
      <w:r w:rsidRPr="00CF2D9E">
        <w:rPr>
          <w:b/>
          <w:sz w:val="21"/>
          <w:szCs w:val="21"/>
          <w:lang w:val="en-US"/>
        </w:rPr>
        <w:t xml:space="preserve"> is planning construction of retail park in </w:t>
      </w:r>
      <w:proofErr w:type="spellStart"/>
      <w:r w:rsidRPr="00CF2D9E">
        <w:rPr>
          <w:b/>
          <w:sz w:val="21"/>
          <w:szCs w:val="21"/>
          <w:lang w:val="en-US"/>
        </w:rPr>
        <w:t>Strzyżów</w:t>
      </w:r>
      <w:proofErr w:type="spellEnd"/>
      <w:r w:rsidRPr="00CF2D9E">
        <w:rPr>
          <w:b/>
          <w:sz w:val="21"/>
          <w:szCs w:val="21"/>
          <w:lang w:val="en-US"/>
        </w:rPr>
        <w:t xml:space="preserve">. </w:t>
      </w:r>
      <w:r w:rsidRPr="00CF2D9E">
        <w:rPr>
          <w:sz w:val="21"/>
          <w:szCs w:val="21"/>
          <w:lang w:val="en-US"/>
        </w:rPr>
        <w:t xml:space="preserve">PKB </w:t>
      </w:r>
      <w:proofErr w:type="spellStart"/>
      <w:r w:rsidRPr="00CF2D9E">
        <w:rPr>
          <w:sz w:val="21"/>
          <w:szCs w:val="21"/>
          <w:lang w:val="en-US"/>
        </w:rPr>
        <w:t>Inwest</w:t>
      </w:r>
      <w:proofErr w:type="spellEnd"/>
      <w:r w:rsidRPr="00CF2D9E">
        <w:rPr>
          <w:sz w:val="21"/>
          <w:szCs w:val="21"/>
          <w:lang w:val="en-US"/>
        </w:rPr>
        <w:t xml:space="preserve"> </w:t>
      </w:r>
      <w:proofErr w:type="spellStart"/>
      <w:r w:rsidRPr="00CF2D9E">
        <w:rPr>
          <w:sz w:val="21"/>
          <w:szCs w:val="21"/>
          <w:lang w:val="en-US"/>
        </w:rPr>
        <w:t>Budowa</w:t>
      </w:r>
      <w:proofErr w:type="spellEnd"/>
      <w:r w:rsidRPr="00CF2D9E">
        <w:rPr>
          <w:sz w:val="21"/>
          <w:szCs w:val="21"/>
          <w:lang w:val="en-US"/>
        </w:rPr>
        <w:t xml:space="preserve"> is conducting preparations for</w:t>
      </w:r>
      <w:r w:rsidRPr="00DE4A6E">
        <w:rPr>
          <w:sz w:val="21"/>
          <w:szCs w:val="21"/>
          <w:lang w:val="en-US"/>
        </w:rPr>
        <w:t xml:space="preserve"> the </w:t>
      </w:r>
      <w:r w:rsidRPr="00CF2D9E">
        <w:rPr>
          <w:sz w:val="21"/>
          <w:szCs w:val="21"/>
          <w:lang w:val="en-US"/>
        </w:rPr>
        <w:t>construction of</w:t>
      </w:r>
      <w:r w:rsidRPr="00DE4A6E">
        <w:rPr>
          <w:sz w:val="21"/>
          <w:szCs w:val="21"/>
          <w:lang w:val="en-US"/>
        </w:rPr>
        <w:t xml:space="preserve"> a </w:t>
      </w:r>
      <w:r w:rsidRPr="00CF2D9E">
        <w:rPr>
          <w:sz w:val="21"/>
          <w:szCs w:val="21"/>
          <w:lang w:val="en-US"/>
        </w:rPr>
        <w:t xml:space="preserve">Retail Park in </w:t>
      </w:r>
      <w:proofErr w:type="spellStart"/>
      <w:r w:rsidRPr="00CF2D9E">
        <w:rPr>
          <w:sz w:val="21"/>
          <w:szCs w:val="21"/>
          <w:lang w:val="en-US"/>
        </w:rPr>
        <w:t>Strzyżów</w:t>
      </w:r>
      <w:proofErr w:type="spellEnd"/>
      <w:r w:rsidRPr="00CF2D9E">
        <w:rPr>
          <w:sz w:val="21"/>
          <w:szCs w:val="21"/>
          <w:lang w:val="en-US"/>
        </w:rPr>
        <w:t xml:space="preserve"> (</w:t>
      </w:r>
      <w:proofErr w:type="spellStart"/>
      <w:r w:rsidRPr="00CF2D9E">
        <w:rPr>
          <w:sz w:val="21"/>
          <w:szCs w:val="21"/>
          <w:lang w:val="en-US"/>
        </w:rPr>
        <w:t>Podkarpackie</w:t>
      </w:r>
      <w:proofErr w:type="spellEnd"/>
      <w:r w:rsidRPr="00CF2D9E">
        <w:rPr>
          <w:sz w:val="21"/>
          <w:szCs w:val="21"/>
          <w:lang w:val="en-US"/>
        </w:rPr>
        <w:t xml:space="preserve"> Province). </w:t>
      </w:r>
      <w:proofErr w:type="spellStart"/>
      <w:r w:rsidRPr="00CF2D9E">
        <w:rPr>
          <w:sz w:val="21"/>
          <w:szCs w:val="21"/>
          <w:lang w:val="en-US"/>
        </w:rPr>
        <w:t>Rafał</w:t>
      </w:r>
      <w:proofErr w:type="spellEnd"/>
      <w:r w:rsidRPr="00CF2D9E">
        <w:rPr>
          <w:sz w:val="21"/>
          <w:szCs w:val="21"/>
          <w:lang w:val="en-US"/>
        </w:rPr>
        <w:t xml:space="preserve"> </w:t>
      </w:r>
      <w:proofErr w:type="spellStart"/>
      <w:r w:rsidRPr="00CF2D9E">
        <w:rPr>
          <w:sz w:val="21"/>
          <w:szCs w:val="21"/>
          <w:lang w:val="en-US"/>
        </w:rPr>
        <w:t>Owczarek</w:t>
      </w:r>
      <w:proofErr w:type="spellEnd"/>
      <w:r w:rsidRPr="00CF2D9E">
        <w:rPr>
          <w:sz w:val="21"/>
          <w:szCs w:val="21"/>
          <w:lang w:val="en-US"/>
        </w:rPr>
        <w:t xml:space="preserve"> from KR Studio is responsible for designing</w:t>
      </w:r>
      <w:r w:rsidRPr="00DE4A6E">
        <w:rPr>
          <w:sz w:val="21"/>
          <w:szCs w:val="21"/>
          <w:lang w:val="en-US"/>
        </w:rPr>
        <w:t xml:space="preserve"> the </w:t>
      </w:r>
      <w:r w:rsidRPr="00CF2D9E">
        <w:rPr>
          <w:sz w:val="21"/>
          <w:szCs w:val="21"/>
          <w:lang w:val="en-US"/>
        </w:rPr>
        <w:t>investment. We have not been able to find out</w:t>
      </w:r>
      <w:r w:rsidRPr="00DE4A6E">
        <w:rPr>
          <w:sz w:val="21"/>
          <w:szCs w:val="21"/>
          <w:lang w:val="en-US"/>
        </w:rPr>
        <w:t xml:space="preserve"> the </w:t>
      </w:r>
      <w:r w:rsidRPr="00CF2D9E">
        <w:rPr>
          <w:sz w:val="21"/>
          <w:szCs w:val="21"/>
          <w:lang w:val="en-US"/>
        </w:rPr>
        <w:t>architectural details of</w:t>
      </w:r>
      <w:r w:rsidRPr="00DE4A6E">
        <w:rPr>
          <w:sz w:val="21"/>
          <w:szCs w:val="21"/>
          <w:lang w:val="en-US"/>
        </w:rPr>
        <w:t xml:space="preserve"> the </w:t>
      </w:r>
      <w:r w:rsidRPr="00CF2D9E">
        <w:rPr>
          <w:sz w:val="21"/>
          <w:szCs w:val="21"/>
          <w:lang w:val="en-US"/>
        </w:rPr>
        <w:t>enterprise.</w:t>
      </w:r>
    </w:p>
    <w:p w14:paraId="0F27E258" w14:textId="77777777" w:rsidR="00070D68" w:rsidRPr="00CF2D9E" w:rsidRDefault="00070D68" w:rsidP="00070D68">
      <w:pPr>
        <w:pStyle w:val="TekstpodstawowyPREM"/>
        <w:spacing w:line="214" w:lineRule="auto"/>
        <w:ind w:firstLine="284"/>
        <w:rPr>
          <w:sz w:val="21"/>
          <w:szCs w:val="21"/>
          <w:lang w:val="en-US"/>
        </w:rPr>
      </w:pPr>
      <w:r w:rsidRPr="00CF2D9E">
        <w:rPr>
          <w:sz w:val="21"/>
          <w:szCs w:val="21"/>
          <w:lang w:val="en-US"/>
        </w:rPr>
        <w:t xml:space="preserve">Currently, PKB </w:t>
      </w:r>
      <w:proofErr w:type="spellStart"/>
      <w:r w:rsidRPr="00CF2D9E">
        <w:rPr>
          <w:sz w:val="21"/>
          <w:szCs w:val="21"/>
          <w:lang w:val="en-US"/>
        </w:rPr>
        <w:t>Inwest</w:t>
      </w:r>
      <w:proofErr w:type="spellEnd"/>
      <w:r w:rsidRPr="00CF2D9E">
        <w:rPr>
          <w:sz w:val="21"/>
          <w:szCs w:val="21"/>
          <w:lang w:val="en-US"/>
        </w:rPr>
        <w:t xml:space="preserve"> </w:t>
      </w:r>
      <w:proofErr w:type="spellStart"/>
      <w:r w:rsidRPr="00CF2D9E">
        <w:rPr>
          <w:sz w:val="21"/>
          <w:szCs w:val="21"/>
          <w:lang w:val="en-US"/>
        </w:rPr>
        <w:t>Budowa</w:t>
      </w:r>
      <w:proofErr w:type="spellEnd"/>
      <w:r w:rsidRPr="00CF2D9E">
        <w:rPr>
          <w:sz w:val="21"/>
          <w:szCs w:val="21"/>
          <w:lang w:val="en-US"/>
        </w:rPr>
        <w:t xml:space="preserve"> is involved e.g. in construction of </w:t>
      </w:r>
      <w:proofErr w:type="spellStart"/>
      <w:r w:rsidRPr="00CF2D9E">
        <w:rPr>
          <w:sz w:val="21"/>
          <w:szCs w:val="21"/>
          <w:lang w:val="en-US"/>
        </w:rPr>
        <w:t>Galeria</w:t>
      </w:r>
      <w:proofErr w:type="spellEnd"/>
      <w:r w:rsidRPr="00CF2D9E">
        <w:rPr>
          <w:sz w:val="21"/>
          <w:szCs w:val="21"/>
          <w:lang w:val="en-US"/>
        </w:rPr>
        <w:t xml:space="preserve"> </w:t>
      </w:r>
      <w:proofErr w:type="spellStart"/>
      <w:r w:rsidRPr="00CF2D9E">
        <w:rPr>
          <w:sz w:val="21"/>
          <w:szCs w:val="21"/>
          <w:lang w:val="en-US"/>
        </w:rPr>
        <w:t>Tarnobrzeg</w:t>
      </w:r>
      <w:proofErr w:type="spellEnd"/>
      <w:r w:rsidRPr="00CF2D9E">
        <w:rPr>
          <w:sz w:val="21"/>
          <w:szCs w:val="21"/>
          <w:lang w:val="en-US"/>
        </w:rPr>
        <w:t xml:space="preserve"> (16,00</w:t>
      </w:r>
      <w:r w:rsidRPr="00DE4A6E">
        <w:rPr>
          <w:sz w:val="21"/>
          <w:szCs w:val="21"/>
          <w:lang w:val="en-US"/>
        </w:rPr>
        <w:t>0 </w:t>
      </w:r>
      <w:r w:rsidRPr="00CF2D9E">
        <w:rPr>
          <w:sz w:val="21"/>
          <w:szCs w:val="21"/>
          <w:lang w:val="en-US"/>
        </w:rPr>
        <w:t>sqm, in collaboration with Master Development), and in construction of retail parks in Gniezno (8,00</w:t>
      </w:r>
      <w:r w:rsidRPr="00DE4A6E">
        <w:rPr>
          <w:sz w:val="21"/>
          <w:szCs w:val="21"/>
          <w:lang w:val="en-US"/>
        </w:rPr>
        <w:t>0 </w:t>
      </w:r>
      <w:r w:rsidRPr="00CF2D9E">
        <w:rPr>
          <w:sz w:val="21"/>
          <w:szCs w:val="21"/>
          <w:lang w:val="en-US"/>
        </w:rPr>
        <w:t xml:space="preserve">sqm) and </w:t>
      </w:r>
      <w:proofErr w:type="spellStart"/>
      <w:r w:rsidRPr="00CF2D9E">
        <w:rPr>
          <w:sz w:val="21"/>
          <w:szCs w:val="21"/>
          <w:lang w:val="en-US"/>
        </w:rPr>
        <w:t>Pszczyna</w:t>
      </w:r>
      <w:proofErr w:type="spellEnd"/>
      <w:r w:rsidRPr="00CF2D9E">
        <w:rPr>
          <w:sz w:val="21"/>
          <w:szCs w:val="21"/>
          <w:lang w:val="en-US"/>
        </w:rPr>
        <w:t xml:space="preserve"> (7,10</w:t>
      </w:r>
      <w:r w:rsidRPr="00DE4A6E">
        <w:rPr>
          <w:sz w:val="21"/>
          <w:szCs w:val="21"/>
          <w:lang w:val="en-US"/>
        </w:rPr>
        <w:t>0 </w:t>
      </w:r>
      <w:r w:rsidRPr="00CF2D9E">
        <w:rPr>
          <w:sz w:val="21"/>
          <w:szCs w:val="21"/>
          <w:lang w:val="en-US"/>
        </w:rPr>
        <w:t>sqm),</w:t>
      </w:r>
      <w:r w:rsidRPr="00DE4A6E">
        <w:rPr>
          <w:sz w:val="21"/>
          <w:szCs w:val="21"/>
          <w:lang w:val="en-US"/>
        </w:rPr>
        <w:t xml:space="preserve"> the </w:t>
      </w:r>
      <w:r w:rsidRPr="00CF2D9E">
        <w:rPr>
          <w:sz w:val="21"/>
          <w:szCs w:val="21"/>
          <w:lang w:val="en-US"/>
        </w:rPr>
        <w:t>general contracting of which has been entrusted to Strabag. ■</w:t>
      </w:r>
    </w:p>
    <w:p w14:paraId="0822F8E1" w14:textId="77777777" w:rsidR="00070D68" w:rsidRPr="00CF2D9E" w:rsidRDefault="00070D68" w:rsidP="00070D68">
      <w:pPr>
        <w:pStyle w:val="TekstpodstawowyPREM"/>
        <w:spacing w:before="160" w:line="214" w:lineRule="auto"/>
        <w:rPr>
          <w:sz w:val="21"/>
          <w:szCs w:val="21"/>
          <w:lang w:val="en-US"/>
        </w:rPr>
      </w:pPr>
      <w:r w:rsidRPr="00CF2D9E">
        <w:rPr>
          <w:b/>
          <w:sz w:val="21"/>
          <w:szCs w:val="21"/>
          <w:lang w:val="en-US"/>
        </w:rPr>
        <w:t xml:space="preserve">Euro-Bud is building shopping center in </w:t>
      </w:r>
      <w:proofErr w:type="spellStart"/>
      <w:r w:rsidRPr="00CF2D9E">
        <w:rPr>
          <w:b/>
          <w:sz w:val="21"/>
          <w:szCs w:val="21"/>
          <w:lang w:val="en-US"/>
        </w:rPr>
        <w:t>Zambrów</w:t>
      </w:r>
      <w:proofErr w:type="spellEnd"/>
      <w:r w:rsidRPr="00CF2D9E">
        <w:rPr>
          <w:b/>
          <w:sz w:val="21"/>
          <w:szCs w:val="21"/>
          <w:lang w:val="en-US"/>
        </w:rPr>
        <w:t xml:space="preserve"> for </w:t>
      </w:r>
      <w:proofErr w:type="spellStart"/>
      <w:r w:rsidRPr="00CF2D9E">
        <w:rPr>
          <w:b/>
          <w:sz w:val="21"/>
          <w:szCs w:val="21"/>
          <w:lang w:val="en-US"/>
        </w:rPr>
        <w:t>Trei</w:t>
      </w:r>
      <w:proofErr w:type="spellEnd"/>
      <w:r w:rsidRPr="00CF2D9E">
        <w:rPr>
          <w:b/>
          <w:sz w:val="21"/>
          <w:szCs w:val="21"/>
          <w:lang w:val="en-US"/>
        </w:rPr>
        <w:t xml:space="preserve"> Real Estate. </w:t>
      </w:r>
      <w:r w:rsidRPr="00CF2D9E">
        <w:rPr>
          <w:sz w:val="21"/>
          <w:szCs w:val="21"/>
          <w:lang w:val="en-US"/>
        </w:rPr>
        <w:t xml:space="preserve">Euro-Bud from </w:t>
      </w:r>
      <w:proofErr w:type="spellStart"/>
      <w:r w:rsidRPr="00CF2D9E">
        <w:rPr>
          <w:sz w:val="21"/>
          <w:szCs w:val="21"/>
          <w:lang w:val="en-US"/>
        </w:rPr>
        <w:t>Ostrołęka</w:t>
      </w:r>
      <w:proofErr w:type="spellEnd"/>
      <w:r w:rsidRPr="00CF2D9E">
        <w:rPr>
          <w:sz w:val="21"/>
          <w:szCs w:val="21"/>
          <w:lang w:val="en-US"/>
        </w:rPr>
        <w:t xml:space="preserve"> has signed</w:t>
      </w:r>
      <w:r w:rsidRPr="00DE4A6E">
        <w:rPr>
          <w:sz w:val="21"/>
          <w:szCs w:val="21"/>
          <w:lang w:val="en-US"/>
        </w:rPr>
        <w:t xml:space="preserve"> a </w:t>
      </w:r>
      <w:r w:rsidRPr="00CF2D9E">
        <w:rPr>
          <w:sz w:val="21"/>
          <w:szCs w:val="21"/>
          <w:lang w:val="en-US"/>
        </w:rPr>
        <w:t xml:space="preserve">contract with </w:t>
      </w:r>
      <w:proofErr w:type="spellStart"/>
      <w:r w:rsidRPr="00CF2D9E">
        <w:rPr>
          <w:sz w:val="21"/>
          <w:szCs w:val="21"/>
          <w:lang w:val="en-US"/>
        </w:rPr>
        <w:t>Trei</w:t>
      </w:r>
      <w:proofErr w:type="spellEnd"/>
      <w:r w:rsidRPr="00CF2D9E">
        <w:rPr>
          <w:sz w:val="21"/>
          <w:szCs w:val="21"/>
          <w:lang w:val="en-US"/>
        </w:rPr>
        <w:t xml:space="preserve"> Real Estate concerning</w:t>
      </w:r>
      <w:r w:rsidRPr="00DE4A6E">
        <w:rPr>
          <w:sz w:val="21"/>
          <w:szCs w:val="21"/>
          <w:lang w:val="en-US"/>
        </w:rPr>
        <w:t xml:space="preserve"> the </w:t>
      </w:r>
      <w:r w:rsidRPr="00CF2D9E">
        <w:rPr>
          <w:sz w:val="21"/>
          <w:szCs w:val="21"/>
          <w:lang w:val="en-US"/>
        </w:rPr>
        <w:t>general contracting of</w:t>
      </w:r>
      <w:r w:rsidRPr="00DE4A6E">
        <w:rPr>
          <w:sz w:val="21"/>
          <w:szCs w:val="21"/>
          <w:lang w:val="en-US"/>
        </w:rPr>
        <w:t xml:space="preserve"> the </w:t>
      </w:r>
      <w:r w:rsidRPr="00CF2D9E">
        <w:rPr>
          <w:sz w:val="21"/>
          <w:szCs w:val="21"/>
          <w:lang w:val="en-US"/>
        </w:rPr>
        <w:t>“</w:t>
      </w:r>
      <w:proofErr w:type="spellStart"/>
      <w:r w:rsidRPr="00CF2D9E">
        <w:rPr>
          <w:sz w:val="21"/>
          <w:szCs w:val="21"/>
          <w:lang w:val="en-US"/>
        </w:rPr>
        <w:t>Vendo</w:t>
      </w:r>
      <w:proofErr w:type="spellEnd"/>
      <w:r w:rsidRPr="00CF2D9E">
        <w:rPr>
          <w:sz w:val="21"/>
          <w:szCs w:val="21"/>
          <w:lang w:val="en-US"/>
        </w:rPr>
        <w:t xml:space="preserve"> Park” retail park in </w:t>
      </w:r>
      <w:proofErr w:type="spellStart"/>
      <w:r w:rsidRPr="00CF2D9E">
        <w:rPr>
          <w:sz w:val="21"/>
          <w:szCs w:val="21"/>
          <w:lang w:val="en-US"/>
        </w:rPr>
        <w:t>Zambrów</w:t>
      </w:r>
      <w:proofErr w:type="spellEnd"/>
      <w:r w:rsidRPr="00CF2D9E">
        <w:rPr>
          <w:sz w:val="21"/>
          <w:szCs w:val="21"/>
          <w:lang w:val="en-US"/>
        </w:rPr>
        <w:t xml:space="preserve"> (</w:t>
      </w:r>
      <w:proofErr w:type="spellStart"/>
      <w:r w:rsidRPr="00CF2D9E">
        <w:rPr>
          <w:sz w:val="21"/>
          <w:szCs w:val="21"/>
          <w:lang w:val="en-US"/>
        </w:rPr>
        <w:t>Podlaskie</w:t>
      </w:r>
      <w:proofErr w:type="spellEnd"/>
      <w:r w:rsidRPr="00CF2D9E">
        <w:rPr>
          <w:sz w:val="21"/>
          <w:szCs w:val="21"/>
          <w:lang w:val="en-US"/>
        </w:rPr>
        <w:t xml:space="preserve"> Province). We have not been able to find out</w:t>
      </w:r>
      <w:r w:rsidRPr="00DE4A6E">
        <w:rPr>
          <w:sz w:val="21"/>
          <w:szCs w:val="21"/>
          <w:lang w:val="en-US"/>
        </w:rPr>
        <w:t xml:space="preserve"> the </w:t>
      </w:r>
      <w:r w:rsidRPr="00CF2D9E">
        <w:rPr>
          <w:sz w:val="21"/>
          <w:szCs w:val="21"/>
          <w:lang w:val="en-US"/>
        </w:rPr>
        <w:t>architectural details of</w:t>
      </w:r>
      <w:r w:rsidRPr="00DE4A6E">
        <w:rPr>
          <w:sz w:val="21"/>
          <w:szCs w:val="21"/>
          <w:lang w:val="en-US"/>
        </w:rPr>
        <w:t xml:space="preserve"> the </w:t>
      </w:r>
      <w:r w:rsidRPr="00CF2D9E">
        <w:rPr>
          <w:sz w:val="21"/>
          <w:szCs w:val="21"/>
          <w:lang w:val="en-US"/>
        </w:rPr>
        <w:t>investment.</w:t>
      </w:r>
    </w:p>
    <w:p w14:paraId="40B277FA" w14:textId="77777777" w:rsidR="00070D68" w:rsidRPr="00CF2D9E" w:rsidRDefault="00070D68" w:rsidP="00070D68">
      <w:pPr>
        <w:pStyle w:val="TekstpodstawowyPREM"/>
        <w:spacing w:line="214" w:lineRule="auto"/>
        <w:ind w:firstLine="284"/>
        <w:rPr>
          <w:sz w:val="21"/>
          <w:szCs w:val="21"/>
          <w:lang w:val="en-US"/>
        </w:rPr>
      </w:pPr>
      <w:r w:rsidRPr="00CF2D9E">
        <w:rPr>
          <w:sz w:val="21"/>
          <w:szCs w:val="21"/>
          <w:lang w:val="en-US"/>
        </w:rPr>
        <w:t>In</w:t>
      </w:r>
      <w:r w:rsidRPr="00DE4A6E">
        <w:rPr>
          <w:sz w:val="21"/>
          <w:szCs w:val="21"/>
          <w:lang w:val="en-US"/>
        </w:rPr>
        <w:t xml:space="preserve"> the </w:t>
      </w:r>
      <w:r w:rsidRPr="00CF2D9E">
        <w:rPr>
          <w:sz w:val="21"/>
          <w:szCs w:val="21"/>
          <w:lang w:val="en-US"/>
        </w:rPr>
        <w:t>2</w:t>
      </w:r>
      <w:r w:rsidRPr="00CF2D9E">
        <w:rPr>
          <w:sz w:val="21"/>
          <w:szCs w:val="21"/>
          <w:vertAlign w:val="superscript"/>
          <w:lang w:val="en-US"/>
        </w:rPr>
        <w:t>nd</w:t>
      </w:r>
      <w:r w:rsidRPr="00CF2D9E">
        <w:rPr>
          <w:sz w:val="21"/>
          <w:szCs w:val="21"/>
          <w:lang w:val="en-US"/>
        </w:rPr>
        <w:t xml:space="preserve"> half of last year, it was reported that </w:t>
      </w:r>
      <w:proofErr w:type="spellStart"/>
      <w:r w:rsidRPr="00CF2D9E">
        <w:rPr>
          <w:sz w:val="21"/>
          <w:szCs w:val="21"/>
          <w:lang w:val="en-US"/>
        </w:rPr>
        <w:t>Vendo</w:t>
      </w:r>
      <w:proofErr w:type="spellEnd"/>
      <w:r w:rsidRPr="00CF2D9E">
        <w:rPr>
          <w:sz w:val="21"/>
          <w:szCs w:val="21"/>
          <w:lang w:val="en-US"/>
        </w:rPr>
        <w:t xml:space="preserve"> Parks were being built in </w:t>
      </w:r>
      <w:proofErr w:type="spellStart"/>
      <w:r w:rsidRPr="00CF2D9E">
        <w:rPr>
          <w:sz w:val="21"/>
          <w:szCs w:val="21"/>
          <w:lang w:val="en-US"/>
        </w:rPr>
        <w:t>Otwock</w:t>
      </w:r>
      <w:proofErr w:type="spellEnd"/>
      <w:r w:rsidRPr="00CF2D9E">
        <w:rPr>
          <w:sz w:val="21"/>
          <w:szCs w:val="21"/>
          <w:lang w:val="en-US"/>
        </w:rPr>
        <w:t xml:space="preserve"> (9,50</w:t>
      </w:r>
      <w:r w:rsidRPr="00DE4A6E">
        <w:rPr>
          <w:sz w:val="21"/>
          <w:szCs w:val="21"/>
          <w:lang w:val="en-US"/>
        </w:rPr>
        <w:t>0 </w:t>
      </w:r>
      <w:r w:rsidRPr="00CF2D9E">
        <w:rPr>
          <w:sz w:val="21"/>
          <w:szCs w:val="21"/>
          <w:lang w:val="en-US"/>
        </w:rPr>
        <w:t xml:space="preserve">sqm) and in </w:t>
      </w:r>
      <w:proofErr w:type="spellStart"/>
      <w:r w:rsidRPr="00CF2D9E">
        <w:rPr>
          <w:sz w:val="21"/>
          <w:szCs w:val="21"/>
          <w:lang w:val="en-US"/>
        </w:rPr>
        <w:t>Radzymin</w:t>
      </w:r>
      <w:proofErr w:type="spellEnd"/>
      <w:r w:rsidRPr="00CF2D9E">
        <w:rPr>
          <w:sz w:val="21"/>
          <w:szCs w:val="21"/>
          <w:lang w:val="en-US"/>
        </w:rPr>
        <w:t>. The general contracting has been entrusted to JMS. ■</w:t>
      </w:r>
    </w:p>
    <w:p w14:paraId="19B17A0E" w14:textId="77777777" w:rsidR="00070D68" w:rsidRPr="00CF2D9E" w:rsidRDefault="00070D68" w:rsidP="00070D68">
      <w:pPr>
        <w:pStyle w:val="TekstpodstawowyPREM"/>
        <w:spacing w:before="160" w:line="214" w:lineRule="auto"/>
        <w:rPr>
          <w:sz w:val="21"/>
          <w:szCs w:val="21"/>
          <w:lang w:val="en-US"/>
        </w:rPr>
      </w:pPr>
      <w:proofErr w:type="spellStart"/>
      <w:r w:rsidRPr="00CF2D9E">
        <w:rPr>
          <w:b/>
          <w:sz w:val="21"/>
          <w:szCs w:val="21"/>
          <w:lang w:val="en-US"/>
        </w:rPr>
        <w:t>Trei</w:t>
      </w:r>
      <w:proofErr w:type="spellEnd"/>
      <w:r w:rsidRPr="00CF2D9E">
        <w:rPr>
          <w:b/>
          <w:sz w:val="21"/>
          <w:szCs w:val="21"/>
          <w:lang w:val="en-US"/>
        </w:rPr>
        <w:t xml:space="preserve"> RE is considering expansion of </w:t>
      </w:r>
      <w:proofErr w:type="spellStart"/>
      <w:r w:rsidRPr="00CF2D9E">
        <w:rPr>
          <w:b/>
          <w:sz w:val="21"/>
          <w:szCs w:val="21"/>
          <w:lang w:val="en-US"/>
        </w:rPr>
        <w:t>Vendo</w:t>
      </w:r>
      <w:proofErr w:type="spellEnd"/>
      <w:r w:rsidRPr="00CF2D9E">
        <w:rPr>
          <w:b/>
          <w:sz w:val="21"/>
          <w:szCs w:val="21"/>
          <w:lang w:val="en-US"/>
        </w:rPr>
        <w:t xml:space="preserve"> Park shopping center in </w:t>
      </w:r>
      <w:proofErr w:type="spellStart"/>
      <w:r w:rsidRPr="00CF2D9E">
        <w:rPr>
          <w:b/>
          <w:sz w:val="21"/>
          <w:szCs w:val="21"/>
          <w:lang w:val="en-US"/>
        </w:rPr>
        <w:t>Skarżysko-Kamienna</w:t>
      </w:r>
      <w:proofErr w:type="spellEnd"/>
      <w:r w:rsidRPr="00CF2D9E">
        <w:rPr>
          <w:b/>
          <w:sz w:val="21"/>
          <w:szCs w:val="21"/>
          <w:lang w:val="en-US"/>
        </w:rPr>
        <w:t>.</w:t>
      </w:r>
      <w:r w:rsidRPr="00CF2D9E">
        <w:rPr>
          <w:sz w:val="21"/>
          <w:szCs w:val="21"/>
          <w:lang w:val="en-US"/>
        </w:rPr>
        <w:t xml:space="preserve"> </w:t>
      </w:r>
      <w:proofErr w:type="spellStart"/>
      <w:r w:rsidRPr="00CF2D9E">
        <w:rPr>
          <w:sz w:val="21"/>
          <w:szCs w:val="21"/>
          <w:lang w:val="en-US"/>
        </w:rPr>
        <w:t>Trei</w:t>
      </w:r>
      <w:proofErr w:type="spellEnd"/>
      <w:r w:rsidRPr="00CF2D9E">
        <w:rPr>
          <w:sz w:val="21"/>
          <w:szCs w:val="21"/>
          <w:lang w:val="en-US"/>
        </w:rPr>
        <w:t xml:space="preserve"> Real Estate is considering</w:t>
      </w:r>
      <w:r w:rsidRPr="00DE4A6E">
        <w:rPr>
          <w:sz w:val="21"/>
          <w:szCs w:val="21"/>
          <w:lang w:val="en-US"/>
        </w:rPr>
        <w:t xml:space="preserve"> the </w:t>
      </w:r>
      <w:r w:rsidRPr="00CF2D9E">
        <w:rPr>
          <w:sz w:val="21"/>
          <w:szCs w:val="21"/>
          <w:lang w:val="en-US"/>
        </w:rPr>
        <w:t>possibility of expanding</w:t>
      </w:r>
      <w:r w:rsidRPr="00DE4A6E">
        <w:rPr>
          <w:sz w:val="21"/>
          <w:szCs w:val="21"/>
          <w:lang w:val="en-US"/>
        </w:rPr>
        <w:t xml:space="preserve"> the </w:t>
      </w:r>
      <w:proofErr w:type="spellStart"/>
      <w:r w:rsidRPr="00CF2D9E">
        <w:rPr>
          <w:sz w:val="21"/>
          <w:szCs w:val="21"/>
          <w:lang w:val="en-US"/>
        </w:rPr>
        <w:t>Vendo</w:t>
      </w:r>
      <w:proofErr w:type="spellEnd"/>
      <w:r w:rsidRPr="00CF2D9E">
        <w:rPr>
          <w:sz w:val="21"/>
          <w:szCs w:val="21"/>
          <w:lang w:val="en-US"/>
        </w:rPr>
        <w:t xml:space="preserve"> Park shopping center, which is being built in</w:t>
      </w:r>
      <w:r w:rsidRPr="00DE4A6E">
        <w:rPr>
          <w:sz w:val="21"/>
          <w:szCs w:val="21"/>
          <w:lang w:val="en-US"/>
        </w:rPr>
        <w:t xml:space="preserve"> the </w:t>
      </w:r>
      <w:r w:rsidRPr="00CF2D9E">
        <w:rPr>
          <w:sz w:val="21"/>
          <w:szCs w:val="21"/>
          <w:lang w:val="en-US"/>
        </w:rPr>
        <w:t xml:space="preserve">area of </w:t>
      </w:r>
      <w:proofErr w:type="spellStart"/>
      <w:r w:rsidRPr="00CF2D9E">
        <w:rPr>
          <w:sz w:val="21"/>
          <w:szCs w:val="21"/>
          <w:lang w:val="en-US"/>
        </w:rPr>
        <w:t>Paryska</w:t>
      </w:r>
      <w:proofErr w:type="spellEnd"/>
      <w:r w:rsidRPr="00CF2D9E">
        <w:rPr>
          <w:sz w:val="21"/>
          <w:szCs w:val="21"/>
          <w:lang w:val="en-US"/>
        </w:rPr>
        <w:t xml:space="preserve"> Street in </w:t>
      </w:r>
      <w:proofErr w:type="spellStart"/>
      <w:r w:rsidRPr="00CF2D9E">
        <w:rPr>
          <w:sz w:val="21"/>
          <w:szCs w:val="21"/>
          <w:lang w:val="en-US"/>
        </w:rPr>
        <w:t>Skarżysko-Kamienna</w:t>
      </w:r>
      <w:proofErr w:type="spellEnd"/>
      <w:r w:rsidRPr="00CF2D9E">
        <w:rPr>
          <w:sz w:val="21"/>
          <w:szCs w:val="21"/>
          <w:lang w:val="en-US"/>
        </w:rPr>
        <w:t xml:space="preserve"> (</w:t>
      </w:r>
      <w:proofErr w:type="spellStart"/>
      <w:r w:rsidRPr="00CF2D9E">
        <w:rPr>
          <w:sz w:val="21"/>
          <w:szCs w:val="21"/>
          <w:lang w:val="en-US"/>
        </w:rPr>
        <w:t>Świętokrzyskie</w:t>
      </w:r>
      <w:proofErr w:type="spellEnd"/>
      <w:r w:rsidRPr="00CF2D9E">
        <w:rPr>
          <w:sz w:val="21"/>
          <w:szCs w:val="21"/>
          <w:lang w:val="en-US"/>
        </w:rPr>
        <w:t xml:space="preserve"> Province), with another building. Let us recall that</w:t>
      </w:r>
      <w:r w:rsidRPr="00DE4A6E">
        <w:rPr>
          <w:sz w:val="21"/>
          <w:szCs w:val="21"/>
          <w:lang w:val="en-US"/>
        </w:rPr>
        <w:t xml:space="preserve"> the </w:t>
      </w:r>
      <w:r w:rsidRPr="00CF2D9E">
        <w:rPr>
          <w:sz w:val="21"/>
          <w:szCs w:val="21"/>
          <w:lang w:val="en-US"/>
        </w:rPr>
        <w:t>property with</w:t>
      </w:r>
      <w:r w:rsidRPr="00DE4A6E">
        <w:rPr>
          <w:sz w:val="21"/>
          <w:szCs w:val="21"/>
          <w:lang w:val="en-US"/>
        </w:rPr>
        <w:t xml:space="preserve"> an </w:t>
      </w:r>
      <w:r w:rsidRPr="00CF2D9E">
        <w:rPr>
          <w:sz w:val="21"/>
          <w:szCs w:val="21"/>
          <w:lang w:val="en-US"/>
        </w:rPr>
        <w:t>area of 4.</w:t>
      </w:r>
      <w:r w:rsidRPr="00DE4A6E">
        <w:rPr>
          <w:sz w:val="21"/>
          <w:szCs w:val="21"/>
          <w:lang w:val="en-US"/>
        </w:rPr>
        <w:t>4 </w:t>
      </w:r>
      <w:r w:rsidRPr="00CF2D9E">
        <w:rPr>
          <w:sz w:val="21"/>
          <w:szCs w:val="21"/>
          <w:lang w:val="en-US"/>
        </w:rPr>
        <w:t>ha is currently being used for</w:t>
      </w:r>
      <w:r w:rsidRPr="00DE4A6E">
        <w:rPr>
          <w:sz w:val="21"/>
          <w:szCs w:val="21"/>
          <w:lang w:val="en-US"/>
        </w:rPr>
        <w:t xml:space="preserve"> the </w:t>
      </w:r>
      <w:r w:rsidRPr="00CF2D9E">
        <w:rPr>
          <w:sz w:val="21"/>
          <w:szCs w:val="21"/>
          <w:lang w:val="en-US"/>
        </w:rPr>
        <w:t>construction of</w:t>
      </w:r>
      <w:r w:rsidRPr="00DE4A6E">
        <w:rPr>
          <w:sz w:val="21"/>
          <w:szCs w:val="21"/>
          <w:lang w:val="en-US"/>
        </w:rPr>
        <w:t xml:space="preserve"> a </w:t>
      </w:r>
      <w:r w:rsidRPr="00CF2D9E">
        <w:rPr>
          <w:sz w:val="21"/>
          <w:szCs w:val="21"/>
          <w:lang w:val="en-US"/>
        </w:rPr>
        <w:t>retail park complex (7,10</w:t>
      </w:r>
      <w:r w:rsidRPr="00DE4A6E">
        <w:rPr>
          <w:sz w:val="21"/>
          <w:szCs w:val="21"/>
          <w:lang w:val="en-US"/>
        </w:rPr>
        <w:t>0 </w:t>
      </w:r>
      <w:r w:rsidRPr="00CF2D9E">
        <w:rPr>
          <w:sz w:val="21"/>
          <w:szCs w:val="21"/>
          <w:lang w:val="en-US"/>
        </w:rPr>
        <w:t>sqm) and</w:t>
      </w:r>
      <w:r w:rsidRPr="00DE4A6E">
        <w:rPr>
          <w:sz w:val="21"/>
          <w:szCs w:val="21"/>
          <w:lang w:val="en-US"/>
        </w:rPr>
        <w:t xml:space="preserve"> a </w:t>
      </w:r>
      <w:r w:rsidRPr="00CF2D9E">
        <w:rPr>
          <w:sz w:val="21"/>
          <w:szCs w:val="21"/>
          <w:lang w:val="en-US"/>
        </w:rPr>
        <w:t>discount food store (1,20</w:t>
      </w:r>
      <w:r w:rsidRPr="00DE4A6E">
        <w:rPr>
          <w:sz w:val="21"/>
          <w:szCs w:val="21"/>
          <w:lang w:val="en-US"/>
        </w:rPr>
        <w:t>0 </w:t>
      </w:r>
      <w:r w:rsidRPr="00CF2D9E">
        <w:rPr>
          <w:sz w:val="21"/>
          <w:szCs w:val="21"/>
          <w:lang w:val="en-US"/>
        </w:rPr>
        <w:t xml:space="preserve">sqm). The design has been developed by </w:t>
      </w:r>
      <w:proofErr w:type="spellStart"/>
      <w:r w:rsidRPr="00CF2D9E">
        <w:rPr>
          <w:sz w:val="21"/>
          <w:szCs w:val="21"/>
          <w:lang w:val="en-US"/>
        </w:rPr>
        <w:t>Technika</w:t>
      </w:r>
      <w:proofErr w:type="spellEnd"/>
      <w:r w:rsidRPr="00CF2D9E">
        <w:rPr>
          <w:sz w:val="21"/>
          <w:szCs w:val="21"/>
          <w:lang w:val="en-US"/>
        </w:rPr>
        <w:t xml:space="preserve"> </w:t>
      </w:r>
      <w:proofErr w:type="spellStart"/>
      <w:r w:rsidRPr="00CF2D9E">
        <w:rPr>
          <w:sz w:val="21"/>
          <w:szCs w:val="21"/>
          <w:lang w:val="en-US"/>
        </w:rPr>
        <w:t>Projekt</w:t>
      </w:r>
      <w:proofErr w:type="spellEnd"/>
      <w:r w:rsidRPr="00CF2D9E">
        <w:rPr>
          <w:sz w:val="21"/>
          <w:szCs w:val="21"/>
          <w:lang w:val="en-US"/>
        </w:rPr>
        <w:t>, and</w:t>
      </w:r>
      <w:r w:rsidRPr="00DE4A6E">
        <w:rPr>
          <w:sz w:val="21"/>
          <w:szCs w:val="21"/>
          <w:lang w:val="en-US"/>
        </w:rPr>
        <w:t xml:space="preserve"> the </w:t>
      </w:r>
      <w:r w:rsidRPr="00CF2D9E">
        <w:rPr>
          <w:sz w:val="21"/>
          <w:szCs w:val="21"/>
          <w:lang w:val="en-US"/>
        </w:rPr>
        <w:t xml:space="preserve">general contracting has been entrusted to </w:t>
      </w:r>
      <w:proofErr w:type="spellStart"/>
      <w:r w:rsidRPr="00CF2D9E">
        <w:rPr>
          <w:sz w:val="21"/>
          <w:szCs w:val="21"/>
          <w:lang w:val="en-US"/>
        </w:rPr>
        <w:t>Daldehog</w:t>
      </w:r>
      <w:proofErr w:type="spellEnd"/>
      <w:r w:rsidRPr="00CF2D9E">
        <w:rPr>
          <w:sz w:val="21"/>
          <w:szCs w:val="21"/>
          <w:lang w:val="en-US"/>
        </w:rPr>
        <w:t xml:space="preserve"> Poland. ■</w:t>
      </w:r>
    </w:p>
    <w:p w14:paraId="48A42275" w14:textId="77777777" w:rsidR="00070D68" w:rsidRPr="00CF2D9E" w:rsidRDefault="00070D68" w:rsidP="00070D68">
      <w:pPr>
        <w:pStyle w:val="TekstpodstawowyPREM"/>
        <w:spacing w:before="160" w:line="214" w:lineRule="auto"/>
        <w:rPr>
          <w:sz w:val="21"/>
          <w:szCs w:val="21"/>
          <w:lang w:val="en-US"/>
        </w:rPr>
      </w:pPr>
      <w:proofErr w:type="spellStart"/>
      <w:r w:rsidRPr="00CF2D9E">
        <w:rPr>
          <w:b/>
          <w:sz w:val="21"/>
          <w:szCs w:val="21"/>
          <w:lang w:val="en-US"/>
        </w:rPr>
        <w:t>Dasta</w:t>
      </w:r>
      <w:proofErr w:type="spellEnd"/>
      <w:r w:rsidRPr="00CF2D9E">
        <w:rPr>
          <w:b/>
          <w:sz w:val="21"/>
          <w:szCs w:val="21"/>
          <w:lang w:val="en-US"/>
        </w:rPr>
        <w:t xml:space="preserve"> Invest is preparing construction of service building with area of approx. 2,500 sqm in Kraków.</w:t>
      </w:r>
      <w:r w:rsidRPr="00CF2D9E">
        <w:rPr>
          <w:sz w:val="21"/>
          <w:szCs w:val="21"/>
          <w:lang w:val="en-US"/>
        </w:rPr>
        <w:t xml:space="preserve"> </w:t>
      </w:r>
      <w:proofErr w:type="spellStart"/>
      <w:r w:rsidRPr="00CF2D9E">
        <w:rPr>
          <w:sz w:val="21"/>
          <w:szCs w:val="21"/>
          <w:lang w:val="en-US"/>
        </w:rPr>
        <w:t>Dasta</w:t>
      </w:r>
      <w:proofErr w:type="spellEnd"/>
      <w:r w:rsidRPr="00CF2D9E">
        <w:rPr>
          <w:sz w:val="21"/>
          <w:szCs w:val="21"/>
          <w:lang w:val="en-US"/>
        </w:rPr>
        <w:t xml:space="preserve"> Invest is applying for permission to develop</w:t>
      </w:r>
      <w:r w:rsidRPr="00DE4A6E">
        <w:rPr>
          <w:sz w:val="21"/>
          <w:szCs w:val="21"/>
          <w:lang w:val="en-US"/>
        </w:rPr>
        <w:t xml:space="preserve"> a </w:t>
      </w:r>
      <w:r w:rsidRPr="00CF2D9E">
        <w:rPr>
          <w:sz w:val="21"/>
          <w:szCs w:val="21"/>
          <w:lang w:val="en-US"/>
        </w:rPr>
        <w:t>property with</w:t>
      </w:r>
      <w:r w:rsidRPr="00DE4A6E">
        <w:rPr>
          <w:sz w:val="21"/>
          <w:szCs w:val="21"/>
          <w:lang w:val="en-US"/>
        </w:rPr>
        <w:t xml:space="preserve"> an </w:t>
      </w:r>
      <w:r w:rsidRPr="00CF2D9E">
        <w:rPr>
          <w:sz w:val="21"/>
          <w:szCs w:val="21"/>
          <w:lang w:val="en-US"/>
        </w:rPr>
        <w:t>area of 1,70</w:t>
      </w:r>
      <w:r w:rsidRPr="00DE4A6E">
        <w:rPr>
          <w:sz w:val="21"/>
          <w:szCs w:val="21"/>
          <w:lang w:val="en-US"/>
        </w:rPr>
        <w:t>0 </w:t>
      </w:r>
      <w:r w:rsidRPr="00CF2D9E">
        <w:rPr>
          <w:sz w:val="21"/>
          <w:szCs w:val="21"/>
          <w:lang w:val="en-US"/>
        </w:rPr>
        <w:t xml:space="preserve">sqm on </w:t>
      </w:r>
      <w:proofErr w:type="spellStart"/>
      <w:r w:rsidRPr="00CF2D9E">
        <w:rPr>
          <w:sz w:val="21"/>
          <w:szCs w:val="21"/>
          <w:lang w:val="en-US"/>
        </w:rPr>
        <w:t>Pachońskiego</w:t>
      </w:r>
      <w:proofErr w:type="spellEnd"/>
      <w:r w:rsidRPr="00CF2D9E">
        <w:rPr>
          <w:sz w:val="21"/>
          <w:szCs w:val="21"/>
          <w:lang w:val="en-US"/>
        </w:rPr>
        <w:t xml:space="preserve"> Street in Kraków. The enterprise is to entail</w:t>
      </w:r>
      <w:r w:rsidRPr="00DE4A6E">
        <w:rPr>
          <w:sz w:val="21"/>
          <w:szCs w:val="21"/>
          <w:lang w:val="en-US"/>
        </w:rPr>
        <w:t xml:space="preserve"> the </w:t>
      </w:r>
      <w:r w:rsidRPr="00CF2D9E">
        <w:rPr>
          <w:sz w:val="21"/>
          <w:szCs w:val="21"/>
          <w:lang w:val="en-US"/>
        </w:rPr>
        <w:t>construction of</w:t>
      </w:r>
      <w:r w:rsidRPr="00DE4A6E">
        <w:rPr>
          <w:sz w:val="21"/>
          <w:szCs w:val="21"/>
          <w:lang w:val="en-US"/>
        </w:rPr>
        <w:t xml:space="preserve"> a </w:t>
      </w:r>
      <w:r w:rsidRPr="00CF2D9E">
        <w:rPr>
          <w:sz w:val="21"/>
          <w:szCs w:val="21"/>
          <w:lang w:val="en-US"/>
        </w:rPr>
        <w:t>service building with</w:t>
      </w:r>
      <w:r w:rsidRPr="00DE4A6E">
        <w:rPr>
          <w:sz w:val="21"/>
          <w:szCs w:val="21"/>
          <w:lang w:val="en-US"/>
        </w:rPr>
        <w:t xml:space="preserve"> an </w:t>
      </w:r>
      <w:r w:rsidRPr="00CF2D9E">
        <w:rPr>
          <w:sz w:val="21"/>
          <w:szCs w:val="21"/>
          <w:lang w:val="en-US"/>
        </w:rPr>
        <w:t>underground parking garage. The property may be used for</w:t>
      </w:r>
      <w:r w:rsidRPr="00DE4A6E">
        <w:rPr>
          <w:sz w:val="21"/>
          <w:szCs w:val="21"/>
          <w:lang w:val="en-US"/>
        </w:rPr>
        <w:t xml:space="preserve"> the </w:t>
      </w:r>
      <w:r w:rsidRPr="00CF2D9E">
        <w:rPr>
          <w:sz w:val="21"/>
          <w:szCs w:val="21"/>
          <w:lang w:val="en-US"/>
        </w:rPr>
        <w:t>construction of</w:t>
      </w:r>
      <w:r w:rsidRPr="00DE4A6E">
        <w:rPr>
          <w:sz w:val="21"/>
          <w:szCs w:val="21"/>
          <w:lang w:val="en-US"/>
        </w:rPr>
        <w:t xml:space="preserve"> an </w:t>
      </w:r>
      <w:r w:rsidRPr="00CF2D9E">
        <w:rPr>
          <w:sz w:val="21"/>
          <w:szCs w:val="21"/>
          <w:lang w:val="en-US"/>
        </w:rPr>
        <w:t>office building with</w:t>
      </w:r>
      <w:r w:rsidRPr="00DE4A6E">
        <w:rPr>
          <w:sz w:val="21"/>
          <w:szCs w:val="21"/>
          <w:lang w:val="en-US"/>
        </w:rPr>
        <w:t xml:space="preserve"> a </w:t>
      </w:r>
      <w:r w:rsidRPr="00CF2D9E">
        <w:rPr>
          <w:sz w:val="21"/>
          <w:szCs w:val="21"/>
          <w:lang w:val="en-US"/>
        </w:rPr>
        <w:t>usable area of 2,50</w:t>
      </w:r>
      <w:r w:rsidRPr="00DE4A6E">
        <w:rPr>
          <w:sz w:val="21"/>
          <w:szCs w:val="21"/>
          <w:lang w:val="en-US"/>
        </w:rPr>
        <w:t>0 </w:t>
      </w:r>
      <w:r w:rsidRPr="00CF2D9E">
        <w:rPr>
          <w:sz w:val="21"/>
          <w:szCs w:val="21"/>
          <w:lang w:val="en-US"/>
        </w:rPr>
        <w:t>sqm or</w:t>
      </w:r>
      <w:r w:rsidRPr="00DE4A6E">
        <w:rPr>
          <w:sz w:val="21"/>
          <w:szCs w:val="21"/>
          <w:lang w:val="en-US"/>
        </w:rPr>
        <w:t xml:space="preserve"> a </w:t>
      </w:r>
      <w:r w:rsidRPr="00CF2D9E">
        <w:rPr>
          <w:sz w:val="21"/>
          <w:szCs w:val="21"/>
          <w:lang w:val="en-US"/>
        </w:rPr>
        <w:t>hotel. ■</w:t>
      </w:r>
    </w:p>
    <w:p w14:paraId="5BCAC542" w14:textId="77777777" w:rsidR="00070D68" w:rsidRPr="00CF2D9E" w:rsidRDefault="00070D68" w:rsidP="00070D68">
      <w:pPr>
        <w:pStyle w:val="TekstpodstawowyPREM"/>
        <w:spacing w:before="160" w:line="214" w:lineRule="auto"/>
        <w:rPr>
          <w:sz w:val="21"/>
          <w:szCs w:val="21"/>
          <w:lang w:val="en-US"/>
        </w:rPr>
      </w:pPr>
      <w:proofErr w:type="spellStart"/>
      <w:r w:rsidRPr="00CF2D9E">
        <w:rPr>
          <w:b/>
          <w:sz w:val="21"/>
          <w:szCs w:val="21"/>
          <w:lang w:val="en-US"/>
        </w:rPr>
        <w:t>Gawimex</w:t>
      </w:r>
      <w:proofErr w:type="spellEnd"/>
      <w:r w:rsidRPr="00CF2D9E">
        <w:rPr>
          <w:b/>
          <w:sz w:val="21"/>
          <w:szCs w:val="21"/>
          <w:lang w:val="en-US"/>
        </w:rPr>
        <w:t xml:space="preserve"> will build retail outlet with cubature of </w:t>
      </w:r>
      <w:proofErr w:type="spellStart"/>
      <w:r w:rsidRPr="00CF2D9E">
        <w:rPr>
          <w:b/>
          <w:sz w:val="21"/>
          <w:szCs w:val="21"/>
          <w:lang w:val="en-US"/>
        </w:rPr>
        <w:t>oer</w:t>
      </w:r>
      <w:proofErr w:type="spellEnd"/>
      <w:r w:rsidRPr="00CF2D9E">
        <w:rPr>
          <w:b/>
          <w:sz w:val="21"/>
          <w:szCs w:val="21"/>
          <w:lang w:val="en-US"/>
        </w:rPr>
        <w:t xml:space="preserve"> 15,000 meters</w:t>
      </w:r>
      <w:r w:rsidRPr="00CF2D9E">
        <w:rPr>
          <w:b/>
          <w:sz w:val="21"/>
          <w:szCs w:val="21"/>
          <w:vertAlign w:val="superscript"/>
          <w:lang w:val="en-US"/>
        </w:rPr>
        <w:t>3</w:t>
      </w:r>
      <w:r w:rsidRPr="00CF2D9E">
        <w:rPr>
          <w:b/>
          <w:sz w:val="21"/>
          <w:szCs w:val="21"/>
          <w:lang w:val="en-US"/>
        </w:rPr>
        <w:t xml:space="preserve"> in </w:t>
      </w:r>
      <w:proofErr w:type="spellStart"/>
      <w:r w:rsidRPr="00CF2D9E">
        <w:rPr>
          <w:b/>
          <w:sz w:val="21"/>
          <w:szCs w:val="21"/>
          <w:lang w:val="en-US"/>
        </w:rPr>
        <w:t>Żagań</w:t>
      </w:r>
      <w:proofErr w:type="spellEnd"/>
      <w:r w:rsidRPr="00CF2D9E">
        <w:rPr>
          <w:b/>
          <w:sz w:val="21"/>
          <w:szCs w:val="21"/>
          <w:lang w:val="en-US"/>
        </w:rPr>
        <w:t xml:space="preserve">. </w:t>
      </w:r>
      <w:r w:rsidRPr="00CF2D9E">
        <w:rPr>
          <w:sz w:val="21"/>
          <w:szCs w:val="21"/>
          <w:lang w:val="en-US"/>
        </w:rPr>
        <w:t xml:space="preserve">In April, </w:t>
      </w:r>
      <w:proofErr w:type="spellStart"/>
      <w:r w:rsidRPr="00CF2D9E">
        <w:rPr>
          <w:sz w:val="21"/>
          <w:szCs w:val="21"/>
          <w:lang w:val="en-US"/>
        </w:rPr>
        <w:t>Grażyna</w:t>
      </w:r>
      <w:proofErr w:type="spellEnd"/>
      <w:r w:rsidRPr="00CF2D9E">
        <w:rPr>
          <w:sz w:val="21"/>
          <w:szCs w:val="21"/>
          <w:lang w:val="en-US"/>
        </w:rPr>
        <w:t xml:space="preserve"> </w:t>
      </w:r>
      <w:proofErr w:type="spellStart"/>
      <w:r w:rsidRPr="00CF2D9E">
        <w:rPr>
          <w:sz w:val="21"/>
          <w:szCs w:val="21"/>
          <w:lang w:val="en-US"/>
        </w:rPr>
        <w:t>Gaweł</w:t>
      </w:r>
      <w:proofErr w:type="spellEnd"/>
      <w:r w:rsidRPr="00CF2D9E">
        <w:rPr>
          <w:sz w:val="21"/>
          <w:szCs w:val="21"/>
          <w:lang w:val="en-US"/>
        </w:rPr>
        <w:t xml:space="preserve"> (</w:t>
      </w:r>
      <w:proofErr w:type="spellStart"/>
      <w:r w:rsidRPr="00CF2D9E">
        <w:rPr>
          <w:sz w:val="21"/>
          <w:szCs w:val="21"/>
          <w:lang w:val="en-US"/>
        </w:rPr>
        <w:t>Gawimex</w:t>
      </w:r>
      <w:proofErr w:type="spellEnd"/>
      <w:r w:rsidRPr="00CF2D9E">
        <w:rPr>
          <w:sz w:val="21"/>
          <w:szCs w:val="21"/>
          <w:lang w:val="en-US"/>
        </w:rPr>
        <w:t>) obtained</w:t>
      </w:r>
      <w:r w:rsidRPr="00DE4A6E">
        <w:rPr>
          <w:sz w:val="21"/>
          <w:szCs w:val="21"/>
          <w:lang w:val="en-US"/>
        </w:rPr>
        <w:t xml:space="preserve"> a </w:t>
      </w:r>
      <w:r w:rsidRPr="00CF2D9E">
        <w:rPr>
          <w:sz w:val="21"/>
          <w:szCs w:val="21"/>
          <w:lang w:val="en-US"/>
        </w:rPr>
        <w:t>construction permit for</w:t>
      </w:r>
      <w:r w:rsidRPr="00DE4A6E">
        <w:rPr>
          <w:sz w:val="21"/>
          <w:szCs w:val="21"/>
          <w:lang w:val="en-US"/>
        </w:rPr>
        <w:t xml:space="preserve"> a </w:t>
      </w:r>
      <w:r w:rsidRPr="00CF2D9E">
        <w:rPr>
          <w:sz w:val="21"/>
          <w:szCs w:val="21"/>
          <w:lang w:val="en-US"/>
        </w:rPr>
        <w:t xml:space="preserve">retail outlet on </w:t>
      </w:r>
      <w:proofErr w:type="spellStart"/>
      <w:r w:rsidRPr="00CF2D9E">
        <w:rPr>
          <w:sz w:val="21"/>
          <w:szCs w:val="21"/>
          <w:lang w:val="en-US"/>
        </w:rPr>
        <w:t>Kolejowa</w:t>
      </w:r>
      <w:proofErr w:type="spellEnd"/>
      <w:r w:rsidRPr="00CF2D9E">
        <w:rPr>
          <w:sz w:val="21"/>
          <w:szCs w:val="21"/>
          <w:lang w:val="en-US"/>
        </w:rPr>
        <w:t xml:space="preserve"> Street in </w:t>
      </w:r>
      <w:proofErr w:type="spellStart"/>
      <w:r w:rsidRPr="00CF2D9E">
        <w:rPr>
          <w:sz w:val="21"/>
          <w:szCs w:val="21"/>
          <w:lang w:val="en-US"/>
        </w:rPr>
        <w:t>Żagań</w:t>
      </w:r>
      <w:proofErr w:type="spellEnd"/>
      <w:r w:rsidRPr="00CF2D9E">
        <w:rPr>
          <w:sz w:val="21"/>
          <w:szCs w:val="21"/>
          <w:lang w:val="en-US"/>
        </w:rPr>
        <w:t xml:space="preserve"> (</w:t>
      </w:r>
      <w:proofErr w:type="spellStart"/>
      <w:r w:rsidRPr="00CF2D9E">
        <w:rPr>
          <w:sz w:val="21"/>
          <w:szCs w:val="21"/>
          <w:lang w:val="en-US"/>
        </w:rPr>
        <w:t>Lubuskie</w:t>
      </w:r>
      <w:proofErr w:type="spellEnd"/>
      <w:r w:rsidRPr="00CF2D9E">
        <w:rPr>
          <w:sz w:val="21"/>
          <w:szCs w:val="21"/>
          <w:lang w:val="en-US"/>
        </w:rPr>
        <w:t xml:space="preserve"> Province). The enterprise will entail</w:t>
      </w:r>
      <w:r w:rsidRPr="00DE4A6E">
        <w:rPr>
          <w:sz w:val="21"/>
          <w:szCs w:val="21"/>
          <w:lang w:val="en-US"/>
        </w:rPr>
        <w:t xml:space="preserve"> the </w:t>
      </w:r>
      <w:r w:rsidRPr="00CF2D9E">
        <w:rPr>
          <w:sz w:val="21"/>
          <w:szCs w:val="21"/>
          <w:lang w:val="en-US"/>
        </w:rPr>
        <w:t>construction of</w:t>
      </w:r>
      <w:r w:rsidRPr="00DE4A6E">
        <w:rPr>
          <w:sz w:val="21"/>
          <w:szCs w:val="21"/>
          <w:lang w:val="en-US"/>
        </w:rPr>
        <w:t xml:space="preserve"> a </w:t>
      </w:r>
      <w:r w:rsidRPr="00CF2D9E">
        <w:rPr>
          <w:sz w:val="21"/>
          <w:szCs w:val="21"/>
          <w:lang w:val="en-US"/>
        </w:rPr>
        <w:t>building with</w:t>
      </w:r>
      <w:r w:rsidRPr="00DE4A6E">
        <w:rPr>
          <w:sz w:val="21"/>
          <w:szCs w:val="21"/>
          <w:lang w:val="en-US"/>
        </w:rPr>
        <w:t xml:space="preserve"> a </w:t>
      </w:r>
      <w:r w:rsidRPr="00CF2D9E">
        <w:rPr>
          <w:sz w:val="21"/>
          <w:szCs w:val="21"/>
          <w:lang w:val="en-US"/>
        </w:rPr>
        <w:t>cubature of over 15,00</w:t>
      </w:r>
      <w:r w:rsidRPr="00DE4A6E">
        <w:rPr>
          <w:sz w:val="21"/>
          <w:szCs w:val="21"/>
          <w:lang w:val="en-US"/>
        </w:rPr>
        <w:t>0 </w:t>
      </w:r>
      <w:r w:rsidRPr="00CF2D9E">
        <w:rPr>
          <w:sz w:val="21"/>
          <w:szCs w:val="21"/>
          <w:lang w:val="en-US"/>
        </w:rPr>
        <w:t>meters</w:t>
      </w:r>
      <w:r w:rsidRPr="00CF2D9E">
        <w:rPr>
          <w:sz w:val="21"/>
          <w:szCs w:val="21"/>
          <w:vertAlign w:val="superscript"/>
          <w:lang w:val="en-US"/>
        </w:rPr>
        <w:t>3</w:t>
      </w:r>
      <w:r w:rsidRPr="00CF2D9E">
        <w:rPr>
          <w:sz w:val="21"/>
          <w:szCs w:val="21"/>
          <w:lang w:val="en-US"/>
        </w:rPr>
        <w:t xml:space="preserve">. </w:t>
      </w:r>
      <w:proofErr w:type="spellStart"/>
      <w:r w:rsidRPr="00CF2D9E">
        <w:rPr>
          <w:sz w:val="21"/>
          <w:szCs w:val="21"/>
          <w:lang w:val="en-US"/>
        </w:rPr>
        <w:t>Gawimex</w:t>
      </w:r>
      <w:proofErr w:type="spellEnd"/>
      <w:r w:rsidRPr="00CF2D9E">
        <w:rPr>
          <w:sz w:val="21"/>
          <w:szCs w:val="21"/>
          <w:lang w:val="en-US"/>
        </w:rPr>
        <w:t xml:space="preserve"> operates</w:t>
      </w:r>
      <w:r w:rsidRPr="00DE4A6E">
        <w:rPr>
          <w:sz w:val="21"/>
          <w:szCs w:val="21"/>
          <w:lang w:val="en-US"/>
        </w:rPr>
        <w:t xml:space="preserve"> a </w:t>
      </w:r>
      <w:r w:rsidRPr="00CF2D9E">
        <w:rPr>
          <w:sz w:val="21"/>
          <w:szCs w:val="21"/>
          <w:lang w:val="en-US"/>
        </w:rPr>
        <w:t xml:space="preserve">furniture store in </w:t>
      </w:r>
      <w:proofErr w:type="spellStart"/>
      <w:r w:rsidRPr="00CF2D9E">
        <w:rPr>
          <w:sz w:val="21"/>
          <w:szCs w:val="21"/>
          <w:lang w:val="en-US"/>
        </w:rPr>
        <w:t>Żagań</w:t>
      </w:r>
      <w:proofErr w:type="spellEnd"/>
      <w:r w:rsidRPr="00CF2D9E">
        <w:rPr>
          <w:sz w:val="21"/>
          <w:szCs w:val="21"/>
          <w:lang w:val="en-US"/>
        </w:rPr>
        <w:t>. ■</w:t>
      </w:r>
    </w:p>
    <w:p w14:paraId="0CFE5E41" w14:textId="77777777" w:rsidR="00070D68" w:rsidRPr="00CF2D9E" w:rsidRDefault="00070D68" w:rsidP="00070D68">
      <w:pPr>
        <w:pStyle w:val="TekstpodstawowyPREM"/>
        <w:spacing w:before="160" w:line="214" w:lineRule="auto"/>
        <w:rPr>
          <w:sz w:val="21"/>
          <w:szCs w:val="21"/>
          <w:lang w:val="en-US"/>
        </w:rPr>
      </w:pPr>
      <w:r w:rsidRPr="00CF2D9E">
        <w:rPr>
          <w:b/>
          <w:sz w:val="21"/>
          <w:szCs w:val="21"/>
          <w:lang w:val="en-US"/>
        </w:rPr>
        <w:t>Dino is planning construction of five stores with cubature of over 16,000 meters</w:t>
      </w:r>
      <w:r w:rsidRPr="00CF2D9E">
        <w:rPr>
          <w:b/>
          <w:sz w:val="21"/>
          <w:szCs w:val="21"/>
          <w:vertAlign w:val="superscript"/>
          <w:lang w:val="en-US"/>
        </w:rPr>
        <w:t>3</w:t>
      </w:r>
      <w:r w:rsidRPr="00CF2D9E">
        <w:rPr>
          <w:b/>
          <w:sz w:val="21"/>
          <w:szCs w:val="21"/>
          <w:lang w:val="en-US"/>
        </w:rPr>
        <w:t xml:space="preserve"> in </w:t>
      </w:r>
      <w:proofErr w:type="spellStart"/>
      <w:r w:rsidRPr="00CF2D9E">
        <w:rPr>
          <w:b/>
          <w:sz w:val="21"/>
          <w:szCs w:val="21"/>
          <w:lang w:val="en-US"/>
        </w:rPr>
        <w:t>Lubelskie</w:t>
      </w:r>
      <w:proofErr w:type="spellEnd"/>
      <w:r w:rsidRPr="00CF2D9E">
        <w:rPr>
          <w:b/>
          <w:sz w:val="21"/>
          <w:szCs w:val="21"/>
          <w:lang w:val="en-US"/>
        </w:rPr>
        <w:t xml:space="preserve"> Province.</w:t>
      </w:r>
      <w:r w:rsidRPr="00CF2D9E">
        <w:rPr>
          <w:sz w:val="21"/>
          <w:szCs w:val="21"/>
          <w:lang w:val="en-US"/>
        </w:rPr>
        <w:t xml:space="preserve"> Dino Polska is obtaining administrative permits for</w:t>
      </w:r>
      <w:r w:rsidRPr="00DE4A6E">
        <w:rPr>
          <w:sz w:val="21"/>
          <w:szCs w:val="21"/>
          <w:lang w:val="en-US"/>
        </w:rPr>
        <w:t xml:space="preserve"> the </w:t>
      </w:r>
      <w:r w:rsidRPr="00CF2D9E">
        <w:rPr>
          <w:sz w:val="21"/>
          <w:szCs w:val="21"/>
          <w:lang w:val="en-US"/>
        </w:rPr>
        <w:t xml:space="preserve">construction of five retail outlets in </w:t>
      </w:r>
      <w:proofErr w:type="spellStart"/>
      <w:r w:rsidRPr="00CF2D9E">
        <w:rPr>
          <w:sz w:val="21"/>
          <w:szCs w:val="21"/>
          <w:lang w:val="en-US"/>
        </w:rPr>
        <w:t>Lubelskie</w:t>
      </w:r>
      <w:proofErr w:type="spellEnd"/>
      <w:r w:rsidRPr="00CF2D9E">
        <w:rPr>
          <w:sz w:val="21"/>
          <w:szCs w:val="21"/>
          <w:lang w:val="en-US"/>
        </w:rPr>
        <w:t xml:space="preserve"> Province. Stores in </w:t>
      </w:r>
      <w:proofErr w:type="spellStart"/>
      <w:r w:rsidRPr="00CF2D9E">
        <w:rPr>
          <w:sz w:val="21"/>
          <w:szCs w:val="21"/>
          <w:lang w:val="en-US"/>
        </w:rPr>
        <w:t>Bronowice</w:t>
      </w:r>
      <w:proofErr w:type="spellEnd"/>
      <w:r w:rsidRPr="00CF2D9E">
        <w:rPr>
          <w:sz w:val="21"/>
          <w:szCs w:val="21"/>
          <w:lang w:val="en-US"/>
        </w:rPr>
        <w:t xml:space="preserve"> (with</w:t>
      </w:r>
      <w:r w:rsidRPr="00DE4A6E">
        <w:rPr>
          <w:sz w:val="21"/>
          <w:szCs w:val="21"/>
          <w:lang w:val="en-US"/>
        </w:rPr>
        <w:t xml:space="preserve"> a </w:t>
      </w:r>
      <w:r w:rsidRPr="00CF2D9E">
        <w:rPr>
          <w:sz w:val="21"/>
          <w:szCs w:val="21"/>
          <w:lang w:val="en-US"/>
        </w:rPr>
        <w:t>cubature of 3,40</w:t>
      </w:r>
      <w:r w:rsidRPr="00DE4A6E">
        <w:rPr>
          <w:sz w:val="21"/>
          <w:szCs w:val="21"/>
          <w:lang w:val="en-US"/>
        </w:rPr>
        <w:t>0 </w:t>
      </w:r>
      <w:r w:rsidRPr="00CF2D9E">
        <w:rPr>
          <w:sz w:val="21"/>
          <w:szCs w:val="21"/>
          <w:lang w:val="en-US"/>
        </w:rPr>
        <w:t>meters</w:t>
      </w:r>
      <w:r w:rsidRPr="00CF2D9E">
        <w:rPr>
          <w:sz w:val="21"/>
          <w:szCs w:val="21"/>
          <w:vertAlign w:val="superscript"/>
          <w:lang w:val="en-US"/>
        </w:rPr>
        <w:t>3</w:t>
      </w:r>
      <w:r w:rsidRPr="00CF2D9E">
        <w:rPr>
          <w:sz w:val="21"/>
          <w:szCs w:val="21"/>
          <w:lang w:val="en-US"/>
        </w:rPr>
        <w:t xml:space="preserve">) and in </w:t>
      </w:r>
      <w:proofErr w:type="spellStart"/>
      <w:r w:rsidRPr="00CF2D9E">
        <w:rPr>
          <w:sz w:val="21"/>
          <w:szCs w:val="21"/>
          <w:lang w:val="en-US"/>
        </w:rPr>
        <w:t>Chrząchów</w:t>
      </w:r>
      <w:proofErr w:type="spellEnd"/>
      <w:r w:rsidRPr="00CF2D9E">
        <w:rPr>
          <w:sz w:val="21"/>
          <w:szCs w:val="21"/>
          <w:lang w:val="en-US"/>
        </w:rPr>
        <w:t xml:space="preserve"> (3,10</w:t>
      </w:r>
      <w:r w:rsidRPr="00DE4A6E">
        <w:rPr>
          <w:sz w:val="21"/>
          <w:szCs w:val="21"/>
          <w:lang w:val="en-US"/>
        </w:rPr>
        <w:t>0 </w:t>
      </w:r>
      <w:r w:rsidRPr="00CF2D9E">
        <w:rPr>
          <w:sz w:val="21"/>
          <w:szCs w:val="21"/>
          <w:lang w:val="en-US"/>
        </w:rPr>
        <w:t>meters</w:t>
      </w:r>
      <w:r w:rsidRPr="00CF2D9E">
        <w:rPr>
          <w:sz w:val="21"/>
          <w:szCs w:val="21"/>
          <w:vertAlign w:val="superscript"/>
          <w:lang w:val="en-US"/>
        </w:rPr>
        <w:t>3</w:t>
      </w:r>
      <w:r w:rsidRPr="00CF2D9E">
        <w:rPr>
          <w:sz w:val="21"/>
          <w:szCs w:val="21"/>
          <w:lang w:val="en-US"/>
        </w:rPr>
        <w:t>) will be built according to</w:t>
      </w:r>
      <w:r w:rsidRPr="00DE4A6E">
        <w:rPr>
          <w:sz w:val="21"/>
          <w:szCs w:val="21"/>
          <w:lang w:val="en-US"/>
        </w:rPr>
        <w:t xml:space="preserve"> a </w:t>
      </w:r>
      <w:r w:rsidRPr="00CF2D9E">
        <w:rPr>
          <w:sz w:val="21"/>
          <w:szCs w:val="21"/>
          <w:lang w:val="en-US"/>
        </w:rPr>
        <w:t xml:space="preserve">design developed by Andrzej </w:t>
      </w:r>
      <w:proofErr w:type="spellStart"/>
      <w:r w:rsidRPr="00CF2D9E">
        <w:rPr>
          <w:sz w:val="21"/>
          <w:szCs w:val="21"/>
          <w:lang w:val="en-US"/>
        </w:rPr>
        <w:t>Andryszczak</w:t>
      </w:r>
      <w:proofErr w:type="spellEnd"/>
      <w:r w:rsidRPr="00CF2D9E">
        <w:rPr>
          <w:sz w:val="21"/>
          <w:szCs w:val="21"/>
          <w:lang w:val="en-US"/>
        </w:rPr>
        <w:t xml:space="preserve">. </w:t>
      </w:r>
      <w:r w:rsidRPr="00DE4A6E">
        <w:rPr>
          <w:sz w:val="21"/>
          <w:szCs w:val="21"/>
          <w:lang w:val="en-US"/>
        </w:rPr>
        <w:t>A </w:t>
      </w:r>
      <w:r w:rsidRPr="00CF2D9E">
        <w:rPr>
          <w:sz w:val="21"/>
          <w:szCs w:val="21"/>
          <w:lang w:val="en-US"/>
        </w:rPr>
        <w:t>pavilion with</w:t>
      </w:r>
      <w:r w:rsidRPr="00DE4A6E">
        <w:rPr>
          <w:sz w:val="21"/>
          <w:szCs w:val="21"/>
          <w:lang w:val="en-US"/>
        </w:rPr>
        <w:t xml:space="preserve"> a </w:t>
      </w:r>
      <w:r w:rsidRPr="00CF2D9E">
        <w:rPr>
          <w:sz w:val="21"/>
          <w:szCs w:val="21"/>
          <w:lang w:val="en-US"/>
        </w:rPr>
        <w:t>cubature of 3,</w:t>
      </w:r>
      <w:r w:rsidRPr="001248B1">
        <w:rPr>
          <w:sz w:val="21"/>
          <w:szCs w:val="21"/>
          <w:lang w:val="en-US"/>
        </w:rPr>
        <w:t>100 meters</w:t>
      </w:r>
      <w:r w:rsidRPr="001248B1">
        <w:rPr>
          <w:sz w:val="21"/>
          <w:szCs w:val="21"/>
          <w:vertAlign w:val="superscript"/>
          <w:lang w:val="en-US"/>
        </w:rPr>
        <w:t>3 </w:t>
      </w:r>
      <w:r w:rsidRPr="001248B1">
        <w:rPr>
          <w:sz w:val="21"/>
          <w:szCs w:val="21"/>
          <w:lang w:val="en-US"/>
        </w:rPr>
        <w:t xml:space="preserve">is going to be built in </w:t>
      </w:r>
      <w:proofErr w:type="spellStart"/>
      <w:r w:rsidRPr="001248B1">
        <w:rPr>
          <w:sz w:val="21"/>
          <w:szCs w:val="21"/>
          <w:lang w:val="en-US"/>
        </w:rPr>
        <w:t>Młynki</w:t>
      </w:r>
      <w:proofErr w:type="spellEnd"/>
      <w:r w:rsidRPr="001248B1">
        <w:rPr>
          <w:sz w:val="21"/>
          <w:szCs w:val="21"/>
          <w:lang w:val="en-US"/>
        </w:rPr>
        <w:t xml:space="preserve"> according to a design by </w:t>
      </w:r>
      <w:proofErr w:type="spellStart"/>
      <w:r w:rsidRPr="001248B1">
        <w:rPr>
          <w:sz w:val="21"/>
          <w:szCs w:val="21"/>
          <w:lang w:val="en-US"/>
        </w:rPr>
        <w:t>ModoArchitekci</w:t>
      </w:r>
      <w:proofErr w:type="spellEnd"/>
      <w:r w:rsidRPr="001248B1">
        <w:rPr>
          <w:sz w:val="21"/>
          <w:szCs w:val="21"/>
          <w:lang w:val="en-US"/>
        </w:rPr>
        <w:t xml:space="preserve"> Mariusz </w:t>
      </w:r>
      <w:proofErr w:type="spellStart"/>
      <w:r w:rsidRPr="001248B1">
        <w:rPr>
          <w:sz w:val="21"/>
          <w:szCs w:val="21"/>
          <w:lang w:val="en-US"/>
        </w:rPr>
        <w:t>Cadler</w:t>
      </w:r>
      <w:proofErr w:type="spellEnd"/>
      <w:r w:rsidRPr="001248B1">
        <w:rPr>
          <w:sz w:val="21"/>
          <w:szCs w:val="21"/>
          <w:lang w:val="en-US"/>
        </w:rPr>
        <w:t xml:space="preserve">, and buildings with </w:t>
      </w:r>
      <w:proofErr w:type="spellStart"/>
      <w:r w:rsidRPr="001248B1">
        <w:rPr>
          <w:sz w:val="21"/>
          <w:szCs w:val="21"/>
          <w:lang w:val="en-US"/>
        </w:rPr>
        <w:t>cubatures</w:t>
      </w:r>
      <w:proofErr w:type="spellEnd"/>
      <w:r w:rsidRPr="001248B1">
        <w:rPr>
          <w:sz w:val="21"/>
          <w:szCs w:val="21"/>
          <w:lang w:val="en-US"/>
        </w:rPr>
        <w:t xml:space="preserve"> of 3,800 meters</w:t>
      </w:r>
      <w:r w:rsidRPr="001248B1">
        <w:rPr>
          <w:sz w:val="21"/>
          <w:szCs w:val="21"/>
          <w:vertAlign w:val="superscript"/>
          <w:lang w:val="en-US"/>
        </w:rPr>
        <w:t>3 </w:t>
      </w:r>
      <w:r w:rsidRPr="001248B1">
        <w:rPr>
          <w:sz w:val="21"/>
          <w:szCs w:val="21"/>
          <w:lang w:val="en-US"/>
        </w:rPr>
        <w:t xml:space="preserve">and </w:t>
      </w:r>
      <w:r w:rsidRPr="001248B1">
        <w:rPr>
          <w:sz w:val="21"/>
          <w:szCs w:val="21"/>
          <w:lang w:val="en-US"/>
        </w:rPr>
        <w:lastRenderedPageBreak/>
        <w:t>3,100 meters</w:t>
      </w:r>
      <w:r w:rsidRPr="001248B1">
        <w:rPr>
          <w:sz w:val="21"/>
          <w:szCs w:val="21"/>
          <w:vertAlign w:val="superscript"/>
          <w:lang w:val="en-US"/>
        </w:rPr>
        <w:t>3 </w:t>
      </w:r>
      <w:r w:rsidRPr="001248B1">
        <w:rPr>
          <w:sz w:val="21"/>
          <w:szCs w:val="21"/>
          <w:lang w:val="en-US"/>
        </w:rPr>
        <w:t xml:space="preserve">will be erected in </w:t>
      </w:r>
      <w:proofErr w:type="spellStart"/>
      <w:r w:rsidRPr="001248B1">
        <w:rPr>
          <w:sz w:val="21"/>
          <w:szCs w:val="21"/>
          <w:lang w:val="en-US"/>
        </w:rPr>
        <w:t>Ułęż</w:t>
      </w:r>
      <w:proofErr w:type="spellEnd"/>
      <w:r w:rsidRPr="001248B1">
        <w:rPr>
          <w:sz w:val="21"/>
          <w:szCs w:val="21"/>
          <w:lang w:val="en-US"/>
        </w:rPr>
        <w:t xml:space="preserve"> and </w:t>
      </w:r>
      <w:proofErr w:type="spellStart"/>
      <w:r w:rsidRPr="001248B1">
        <w:rPr>
          <w:sz w:val="21"/>
          <w:szCs w:val="21"/>
          <w:lang w:val="en-US"/>
        </w:rPr>
        <w:t>Usosz</w:t>
      </w:r>
      <w:proofErr w:type="spellEnd"/>
      <w:r w:rsidRPr="001248B1">
        <w:rPr>
          <w:sz w:val="21"/>
          <w:szCs w:val="21"/>
          <w:lang w:val="en-US"/>
        </w:rPr>
        <w:t xml:space="preserve"> (architect Marzena </w:t>
      </w:r>
      <w:proofErr w:type="spellStart"/>
      <w:r w:rsidRPr="001248B1">
        <w:rPr>
          <w:sz w:val="21"/>
          <w:szCs w:val="21"/>
          <w:lang w:val="en-US"/>
        </w:rPr>
        <w:t>Newerla</w:t>
      </w:r>
      <w:proofErr w:type="spellEnd"/>
      <w:r w:rsidRPr="001248B1">
        <w:rPr>
          <w:sz w:val="21"/>
          <w:szCs w:val="21"/>
          <w:lang w:val="en-US"/>
        </w:rPr>
        <w:t>). ■</w:t>
      </w:r>
    </w:p>
    <w:p w14:paraId="15729EF6" w14:textId="77777777" w:rsidR="00070D68" w:rsidRPr="00CF2D9E" w:rsidRDefault="00070D68" w:rsidP="00070D68">
      <w:pPr>
        <w:pStyle w:val="TekstpodstawowyPREM"/>
        <w:spacing w:before="160" w:line="214" w:lineRule="auto"/>
        <w:rPr>
          <w:sz w:val="21"/>
          <w:szCs w:val="21"/>
          <w:lang w:val="en-US"/>
        </w:rPr>
      </w:pPr>
      <w:proofErr w:type="spellStart"/>
      <w:r w:rsidRPr="00CF2D9E">
        <w:rPr>
          <w:b/>
          <w:sz w:val="21"/>
          <w:szCs w:val="21"/>
          <w:lang w:val="en-US"/>
        </w:rPr>
        <w:t>Polenmarkt</w:t>
      </w:r>
      <w:proofErr w:type="spellEnd"/>
      <w:r w:rsidRPr="00CF2D9E">
        <w:rPr>
          <w:b/>
          <w:sz w:val="21"/>
          <w:szCs w:val="21"/>
          <w:lang w:val="en-US"/>
        </w:rPr>
        <w:t xml:space="preserve"> will build retail outlet with cubature of over 7,000 meters</w:t>
      </w:r>
      <w:r w:rsidRPr="00CF2D9E">
        <w:rPr>
          <w:b/>
          <w:sz w:val="21"/>
          <w:szCs w:val="21"/>
          <w:vertAlign w:val="superscript"/>
          <w:lang w:val="en-US"/>
        </w:rPr>
        <w:t>3</w:t>
      </w:r>
      <w:r w:rsidRPr="00CF2D9E">
        <w:rPr>
          <w:b/>
          <w:sz w:val="21"/>
          <w:szCs w:val="21"/>
          <w:lang w:val="en-US"/>
        </w:rPr>
        <w:t xml:space="preserve"> in </w:t>
      </w:r>
      <w:proofErr w:type="spellStart"/>
      <w:r w:rsidRPr="00CF2D9E">
        <w:rPr>
          <w:b/>
          <w:sz w:val="21"/>
          <w:szCs w:val="21"/>
          <w:lang w:val="en-US"/>
        </w:rPr>
        <w:t>Osinów</w:t>
      </w:r>
      <w:proofErr w:type="spellEnd"/>
      <w:r w:rsidRPr="00CF2D9E">
        <w:rPr>
          <w:b/>
          <w:sz w:val="21"/>
          <w:szCs w:val="21"/>
          <w:lang w:val="en-US"/>
        </w:rPr>
        <w:t xml:space="preserve"> </w:t>
      </w:r>
      <w:proofErr w:type="spellStart"/>
      <w:r w:rsidRPr="00CF2D9E">
        <w:rPr>
          <w:b/>
          <w:sz w:val="21"/>
          <w:szCs w:val="21"/>
          <w:lang w:val="en-US"/>
        </w:rPr>
        <w:t>Dolny</w:t>
      </w:r>
      <w:proofErr w:type="spellEnd"/>
      <w:r w:rsidRPr="00CF2D9E">
        <w:rPr>
          <w:b/>
          <w:sz w:val="21"/>
          <w:szCs w:val="21"/>
          <w:lang w:val="en-US"/>
        </w:rPr>
        <w:t>.</w:t>
      </w:r>
      <w:r w:rsidRPr="00CF2D9E">
        <w:rPr>
          <w:sz w:val="21"/>
          <w:szCs w:val="21"/>
          <w:lang w:val="en-US"/>
        </w:rPr>
        <w:t xml:space="preserve"> </w:t>
      </w:r>
      <w:proofErr w:type="spellStart"/>
      <w:r w:rsidRPr="00CF2D9E">
        <w:rPr>
          <w:sz w:val="21"/>
          <w:szCs w:val="21"/>
          <w:lang w:val="en-US"/>
        </w:rPr>
        <w:t>Polenmarkt</w:t>
      </w:r>
      <w:proofErr w:type="spellEnd"/>
      <w:r w:rsidRPr="00CF2D9E">
        <w:rPr>
          <w:sz w:val="21"/>
          <w:szCs w:val="21"/>
          <w:lang w:val="en-US"/>
        </w:rPr>
        <w:t xml:space="preserve"> is conducting administrative procedures concerning</w:t>
      </w:r>
      <w:r w:rsidRPr="00DE4A6E">
        <w:rPr>
          <w:sz w:val="21"/>
          <w:szCs w:val="21"/>
          <w:lang w:val="en-US"/>
        </w:rPr>
        <w:t xml:space="preserve"> the </w:t>
      </w:r>
      <w:r w:rsidRPr="00CF2D9E">
        <w:rPr>
          <w:sz w:val="21"/>
          <w:szCs w:val="21"/>
          <w:lang w:val="en-US"/>
        </w:rPr>
        <w:t>obtaining of construction permits for</w:t>
      </w:r>
      <w:r w:rsidRPr="00DE4A6E">
        <w:rPr>
          <w:sz w:val="21"/>
          <w:szCs w:val="21"/>
          <w:lang w:val="en-US"/>
        </w:rPr>
        <w:t xml:space="preserve"> a </w:t>
      </w:r>
      <w:r w:rsidRPr="00CF2D9E">
        <w:rPr>
          <w:sz w:val="21"/>
          <w:szCs w:val="21"/>
          <w:lang w:val="en-US"/>
        </w:rPr>
        <w:t xml:space="preserve">retail outlet in </w:t>
      </w:r>
      <w:proofErr w:type="spellStart"/>
      <w:r w:rsidRPr="00CF2D9E">
        <w:rPr>
          <w:sz w:val="21"/>
          <w:szCs w:val="21"/>
          <w:lang w:val="en-US"/>
        </w:rPr>
        <w:t>Osinów</w:t>
      </w:r>
      <w:proofErr w:type="spellEnd"/>
      <w:r w:rsidRPr="00CF2D9E">
        <w:rPr>
          <w:sz w:val="21"/>
          <w:szCs w:val="21"/>
          <w:lang w:val="en-US"/>
        </w:rPr>
        <w:t xml:space="preserve"> </w:t>
      </w:r>
      <w:proofErr w:type="spellStart"/>
      <w:r w:rsidRPr="00CF2D9E">
        <w:rPr>
          <w:sz w:val="21"/>
          <w:szCs w:val="21"/>
          <w:lang w:val="en-US"/>
        </w:rPr>
        <w:t>Dolny</w:t>
      </w:r>
      <w:proofErr w:type="spellEnd"/>
      <w:r w:rsidRPr="00CF2D9E">
        <w:rPr>
          <w:sz w:val="21"/>
          <w:szCs w:val="21"/>
          <w:lang w:val="en-US"/>
        </w:rPr>
        <w:t xml:space="preserve"> (</w:t>
      </w:r>
      <w:proofErr w:type="spellStart"/>
      <w:r w:rsidRPr="00CF2D9E">
        <w:rPr>
          <w:sz w:val="21"/>
          <w:szCs w:val="21"/>
          <w:lang w:val="en-US"/>
        </w:rPr>
        <w:t>Zachodniopomorskie</w:t>
      </w:r>
      <w:proofErr w:type="spellEnd"/>
      <w:r w:rsidRPr="00CF2D9E">
        <w:rPr>
          <w:sz w:val="21"/>
          <w:szCs w:val="21"/>
          <w:lang w:val="en-US"/>
        </w:rPr>
        <w:t xml:space="preserve"> Province), near</w:t>
      </w:r>
      <w:r w:rsidRPr="00DE4A6E">
        <w:rPr>
          <w:sz w:val="21"/>
          <w:szCs w:val="21"/>
          <w:lang w:val="en-US"/>
        </w:rPr>
        <w:t xml:space="preserve"> the </w:t>
      </w:r>
      <w:r w:rsidRPr="00CF2D9E">
        <w:rPr>
          <w:sz w:val="21"/>
          <w:szCs w:val="21"/>
          <w:lang w:val="en-US"/>
        </w:rPr>
        <w:t>border crossing. The enterprise is to entail</w:t>
      </w:r>
      <w:r w:rsidRPr="00DE4A6E">
        <w:rPr>
          <w:sz w:val="21"/>
          <w:szCs w:val="21"/>
          <w:lang w:val="en-US"/>
        </w:rPr>
        <w:t xml:space="preserve"> the </w:t>
      </w:r>
      <w:r w:rsidRPr="00CF2D9E">
        <w:rPr>
          <w:sz w:val="21"/>
          <w:szCs w:val="21"/>
          <w:lang w:val="en-US"/>
        </w:rPr>
        <w:t>construction of</w:t>
      </w:r>
      <w:r w:rsidRPr="00DE4A6E">
        <w:rPr>
          <w:sz w:val="21"/>
          <w:szCs w:val="21"/>
          <w:lang w:val="en-US"/>
        </w:rPr>
        <w:t xml:space="preserve"> a </w:t>
      </w:r>
      <w:r w:rsidRPr="00CF2D9E">
        <w:rPr>
          <w:sz w:val="21"/>
          <w:szCs w:val="21"/>
          <w:lang w:val="en-US"/>
        </w:rPr>
        <w:t>building with</w:t>
      </w:r>
      <w:r w:rsidRPr="00DE4A6E">
        <w:rPr>
          <w:sz w:val="21"/>
          <w:szCs w:val="21"/>
          <w:lang w:val="en-US"/>
        </w:rPr>
        <w:t xml:space="preserve"> a </w:t>
      </w:r>
      <w:r w:rsidRPr="00CF2D9E">
        <w:rPr>
          <w:sz w:val="21"/>
          <w:szCs w:val="21"/>
          <w:lang w:val="en-US"/>
        </w:rPr>
        <w:t>cubature of over 7,00</w:t>
      </w:r>
      <w:r w:rsidRPr="00DE4A6E">
        <w:rPr>
          <w:sz w:val="21"/>
          <w:szCs w:val="21"/>
          <w:lang w:val="en-US"/>
        </w:rPr>
        <w:t>0 </w:t>
      </w:r>
      <w:r w:rsidRPr="00CF2D9E">
        <w:rPr>
          <w:sz w:val="21"/>
          <w:szCs w:val="21"/>
          <w:lang w:val="en-US"/>
        </w:rPr>
        <w:t>meters</w:t>
      </w:r>
      <w:r w:rsidRPr="00CF2D9E">
        <w:rPr>
          <w:sz w:val="21"/>
          <w:szCs w:val="21"/>
          <w:vertAlign w:val="superscript"/>
          <w:lang w:val="en-US"/>
        </w:rPr>
        <w:t>3</w:t>
      </w:r>
      <w:r w:rsidRPr="00CF2D9E">
        <w:rPr>
          <w:sz w:val="21"/>
          <w:szCs w:val="21"/>
          <w:lang w:val="en-US"/>
        </w:rPr>
        <w:t xml:space="preserve">. Design works were carried out in collaboration with M&amp;G </w:t>
      </w:r>
      <w:proofErr w:type="spellStart"/>
      <w:r w:rsidRPr="00CF2D9E">
        <w:rPr>
          <w:sz w:val="21"/>
          <w:szCs w:val="21"/>
          <w:lang w:val="en-US"/>
        </w:rPr>
        <w:t>Gołacki</w:t>
      </w:r>
      <w:proofErr w:type="spellEnd"/>
      <w:r w:rsidRPr="00CF2D9E">
        <w:rPr>
          <w:sz w:val="21"/>
          <w:szCs w:val="21"/>
          <w:lang w:val="en-US"/>
        </w:rPr>
        <w:t>. ■</w:t>
      </w:r>
    </w:p>
    <w:p w14:paraId="6948F172" w14:textId="77777777" w:rsidR="00070D68" w:rsidRDefault="00070D68" w:rsidP="00070D68">
      <w:pPr>
        <w:pStyle w:val="TekstpodstawowyPREM"/>
        <w:spacing w:line="214" w:lineRule="auto"/>
        <w:ind w:firstLine="284"/>
        <w:rPr>
          <w:noProof/>
          <w:lang w:val="en-US"/>
        </w:rPr>
      </w:pPr>
    </w:p>
    <w:p w14:paraId="2E639774" w14:textId="77777777" w:rsidR="00070D68" w:rsidRPr="006B70A0" w:rsidRDefault="00070D68" w:rsidP="00070D68">
      <w:pPr>
        <w:pStyle w:val="Nagwek2"/>
        <w:pBdr>
          <w:right w:val="single" w:sz="4" w:space="2" w:color="auto"/>
        </w:pBdr>
        <w:tabs>
          <w:tab w:val="left" w:pos="4080"/>
        </w:tabs>
        <w:ind w:firstLine="284"/>
        <w:rPr>
          <w:noProof/>
          <w:sz w:val="21"/>
          <w:lang w:val="en-US"/>
        </w:rPr>
      </w:pPr>
      <w:r w:rsidRPr="006B70A0">
        <w:rPr>
          <w:noProof/>
          <w:lang w:val="en-US"/>
        </w:rPr>
        <w:t>PRODUCTION AND WAREHOUSE OUTLETS</w:t>
      </w:r>
    </w:p>
    <w:p w14:paraId="3DB60C57" w14:textId="77777777" w:rsidR="00070D68" w:rsidRPr="00CF2D9E" w:rsidRDefault="00070D68" w:rsidP="00070D68">
      <w:pPr>
        <w:pStyle w:val="TekstpodstawowyPREM"/>
        <w:spacing w:before="160" w:line="221" w:lineRule="auto"/>
        <w:rPr>
          <w:sz w:val="21"/>
          <w:szCs w:val="21"/>
          <w:lang w:val="en-US"/>
        </w:rPr>
      </w:pPr>
      <w:r w:rsidRPr="00CF2D9E">
        <w:rPr>
          <w:b/>
          <w:sz w:val="21"/>
          <w:szCs w:val="21"/>
          <w:lang w:val="en-US"/>
        </w:rPr>
        <w:t xml:space="preserve">Harden Construction will build </w:t>
      </w:r>
      <w:proofErr w:type="spellStart"/>
      <w:r w:rsidRPr="00CF2D9E">
        <w:rPr>
          <w:b/>
          <w:sz w:val="21"/>
          <w:szCs w:val="21"/>
          <w:lang w:val="en-US"/>
        </w:rPr>
        <w:t>Panattoni</w:t>
      </w:r>
      <w:proofErr w:type="spellEnd"/>
      <w:r w:rsidRPr="00CF2D9E">
        <w:rPr>
          <w:b/>
          <w:sz w:val="21"/>
          <w:szCs w:val="21"/>
          <w:lang w:val="en-US"/>
        </w:rPr>
        <w:t xml:space="preserve"> logistics center with area of 110,500 sqm in Gliwice. </w:t>
      </w:r>
      <w:r w:rsidRPr="00CF2D9E">
        <w:rPr>
          <w:sz w:val="21"/>
          <w:szCs w:val="21"/>
          <w:lang w:val="en-US"/>
        </w:rPr>
        <w:t>Harden Construction is going to build two buildings at</w:t>
      </w:r>
      <w:r w:rsidRPr="00DE4A6E">
        <w:rPr>
          <w:sz w:val="21"/>
          <w:szCs w:val="21"/>
          <w:lang w:val="en-US"/>
        </w:rPr>
        <w:t xml:space="preserve"> the </w:t>
      </w:r>
      <w:proofErr w:type="spellStart"/>
      <w:r w:rsidRPr="00CF2D9E">
        <w:rPr>
          <w:sz w:val="21"/>
          <w:szCs w:val="21"/>
          <w:lang w:val="en-US"/>
        </w:rPr>
        <w:t>Panattoni</w:t>
      </w:r>
      <w:proofErr w:type="spellEnd"/>
      <w:r w:rsidRPr="00CF2D9E">
        <w:rPr>
          <w:sz w:val="21"/>
          <w:szCs w:val="21"/>
          <w:lang w:val="en-US"/>
        </w:rPr>
        <w:t xml:space="preserve"> Park Gliwice complex in</w:t>
      </w:r>
      <w:r w:rsidRPr="00DE4A6E">
        <w:rPr>
          <w:sz w:val="21"/>
          <w:szCs w:val="21"/>
          <w:lang w:val="en-US"/>
        </w:rPr>
        <w:t xml:space="preserve"> the </w:t>
      </w:r>
      <w:r w:rsidRPr="00CF2D9E">
        <w:rPr>
          <w:sz w:val="21"/>
          <w:szCs w:val="21"/>
          <w:lang w:val="en-US"/>
        </w:rPr>
        <w:t xml:space="preserve">area of </w:t>
      </w:r>
      <w:proofErr w:type="spellStart"/>
      <w:r w:rsidRPr="00CF2D9E">
        <w:rPr>
          <w:sz w:val="21"/>
          <w:szCs w:val="21"/>
          <w:lang w:val="en-US"/>
        </w:rPr>
        <w:t>Smolnicka</w:t>
      </w:r>
      <w:proofErr w:type="spellEnd"/>
      <w:r w:rsidRPr="00CF2D9E">
        <w:rPr>
          <w:sz w:val="21"/>
          <w:szCs w:val="21"/>
          <w:lang w:val="en-US"/>
        </w:rPr>
        <w:t xml:space="preserve"> and </w:t>
      </w:r>
      <w:proofErr w:type="spellStart"/>
      <w:r w:rsidRPr="00CF2D9E">
        <w:rPr>
          <w:sz w:val="21"/>
          <w:szCs w:val="21"/>
          <w:lang w:val="en-US"/>
        </w:rPr>
        <w:t>Rybnicka</w:t>
      </w:r>
      <w:proofErr w:type="spellEnd"/>
      <w:r w:rsidRPr="00CF2D9E">
        <w:rPr>
          <w:sz w:val="21"/>
          <w:szCs w:val="21"/>
          <w:lang w:val="en-US"/>
        </w:rPr>
        <w:t xml:space="preserve"> streets in Gliwice. The investment concerns buildings with</w:t>
      </w:r>
      <w:r w:rsidRPr="00DE4A6E">
        <w:rPr>
          <w:sz w:val="21"/>
          <w:szCs w:val="21"/>
          <w:lang w:val="en-US"/>
        </w:rPr>
        <w:t xml:space="preserve"> an </w:t>
      </w:r>
      <w:r w:rsidRPr="00CF2D9E">
        <w:rPr>
          <w:sz w:val="21"/>
          <w:szCs w:val="21"/>
          <w:lang w:val="en-US"/>
        </w:rPr>
        <w:t>area of 110,50</w:t>
      </w:r>
      <w:r w:rsidRPr="00DE4A6E">
        <w:rPr>
          <w:sz w:val="21"/>
          <w:szCs w:val="21"/>
          <w:lang w:val="en-US"/>
        </w:rPr>
        <w:t>0 </w:t>
      </w:r>
      <w:r w:rsidRPr="00CF2D9E">
        <w:rPr>
          <w:sz w:val="21"/>
          <w:szCs w:val="21"/>
          <w:lang w:val="en-US"/>
        </w:rPr>
        <w:t>sqm and will take until</w:t>
      </w:r>
      <w:r w:rsidRPr="00DE4A6E">
        <w:rPr>
          <w:sz w:val="21"/>
          <w:szCs w:val="21"/>
          <w:lang w:val="en-US"/>
        </w:rPr>
        <w:t xml:space="preserve"> the </w:t>
      </w:r>
      <w:r w:rsidRPr="00CF2D9E">
        <w:rPr>
          <w:sz w:val="21"/>
          <w:szCs w:val="21"/>
          <w:lang w:val="en-US"/>
        </w:rPr>
        <w:t xml:space="preserve">end of January 2023. The facilities will be used by Rohlig </w:t>
      </w:r>
      <w:proofErr w:type="spellStart"/>
      <w:r w:rsidRPr="00CF2D9E">
        <w:rPr>
          <w:sz w:val="21"/>
          <w:szCs w:val="21"/>
          <w:lang w:val="en-US"/>
        </w:rPr>
        <w:t>Suus</w:t>
      </w:r>
      <w:proofErr w:type="spellEnd"/>
      <w:r w:rsidRPr="00CF2D9E">
        <w:rPr>
          <w:sz w:val="21"/>
          <w:szCs w:val="21"/>
          <w:lang w:val="en-US"/>
        </w:rPr>
        <w:t xml:space="preserve"> and General Logistics Systems (GLS). As we reported last year in September,</w:t>
      </w:r>
      <w:r w:rsidRPr="00DE4A6E">
        <w:rPr>
          <w:sz w:val="21"/>
          <w:szCs w:val="21"/>
          <w:lang w:val="en-US"/>
        </w:rPr>
        <w:t xml:space="preserve"> the </w:t>
      </w:r>
      <w:r w:rsidRPr="00CF2D9E">
        <w:rPr>
          <w:sz w:val="21"/>
          <w:szCs w:val="21"/>
          <w:lang w:val="en-US"/>
        </w:rPr>
        <w:t xml:space="preserve">permits were obtained by </w:t>
      </w:r>
      <w:proofErr w:type="spellStart"/>
      <w:r w:rsidRPr="00CF2D9E">
        <w:rPr>
          <w:sz w:val="21"/>
          <w:szCs w:val="21"/>
          <w:lang w:val="en-US"/>
        </w:rPr>
        <w:t>Bowter</w:t>
      </w:r>
      <w:proofErr w:type="spellEnd"/>
      <w:r w:rsidRPr="00CF2D9E">
        <w:rPr>
          <w:sz w:val="21"/>
          <w:szCs w:val="21"/>
          <w:lang w:val="en-US"/>
        </w:rPr>
        <w:t xml:space="preserve"> Investments. Let us recall that</w:t>
      </w:r>
      <w:r w:rsidRPr="00DE4A6E">
        <w:rPr>
          <w:sz w:val="21"/>
          <w:szCs w:val="21"/>
          <w:lang w:val="en-US"/>
        </w:rPr>
        <w:t xml:space="preserve"> the </w:t>
      </w:r>
      <w:r w:rsidRPr="00CF2D9E">
        <w:rPr>
          <w:sz w:val="21"/>
          <w:szCs w:val="21"/>
          <w:lang w:val="en-US"/>
        </w:rPr>
        <w:t>plans concern development of</w:t>
      </w:r>
      <w:r w:rsidRPr="00DE4A6E">
        <w:rPr>
          <w:sz w:val="21"/>
          <w:szCs w:val="21"/>
          <w:lang w:val="en-US"/>
        </w:rPr>
        <w:t xml:space="preserve"> a </w:t>
      </w:r>
      <w:r w:rsidRPr="00CF2D9E">
        <w:rPr>
          <w:sz w:val="21"/>
          <w:szCs w:val="21"/>
          <w:lang w:val="en-US"/>
        </w:rPr>
        <w:t>lot with</w:t>
      </w:r>
      <w:r w:rsidRPr="00DE4A6E">
        <w:rPr>
          <w:sz w:val="21"/>
          <w:szCs w:val="21"/>
          <w:lang w:val="en-US"/>
        </w:rPr>
        <w:t xml:space="preserve"> an </w:t>
      </w:r>
      <w:r w:rsidRPr="00CF2D9E">
        <w:rPr>
          <w:sz w:val="21"/>
          <w:szCs w:val="21"/>
          <w:lang w:val="en-US"/>
        </w:rPr>
        <w:t>area of 2</w:t>
      </w:r>
      <w:r w:rsidRPr="00DE4A6E">
        <w:rPr>
          <w:sz w:val="21"/>
          <w:szCs w:val="21"/>
          <w:lang w:val="en-US"/>
        </w:rPr>
        <w:t>7 </w:t>
      </w:r>
      <w:r w:rsidRPr="00CF2D9E">
        <w:rPr>
          <w:sz w:val="21"/>
          <w:szCs w:val="21"/>
          <w:lang w:val="en-US"/>
        </w:rPr>
        <w:t>ha, which is to be used for</w:t>
      </w:r>
      <w:r w:rsidRPr="00DE4A6E">
        <w:rPr>
          <w:sz w:val="21"/>
          <w:szCs w:val="21"/>
          <w:lang w:val="en-US"/>
        </w:rPr>
        <w:t xml:space="preserve"> the </w:t>
      </w:r>
      <w:r w:rsidRPr="00CF2D9E">
        <w:rPr>
          <w:sz w:val="21"/>
          <w:szCs w:val="21"/>
          <w:lang w:val="en-US"/>
        </w:rPr>
        <w:t>construction of buildings with</w:t>
      </w:r>
      <w:r w:rsidRPr="00DE4A6E">
        <w:rPr>
          <w:sz w:val="21"/>
          <w:szCs w:val="21"/>
          <w:lang w:val="en-US"/>
        </w:rPr>
        <w:t xml:space="preserve"> a </w:t>
      </w:r>
      <w:r w:rsidRPr="00CF2D9E">
        <w:rPr>
          <w:sz w:val="21"/>
          <w:szCs w:val="21"/>
          <w:lang w:val="en-US"/>
        </w:rPr>
        <w:t>cubature of 1.1</w:t>
      </w:r>
      <w:r w:rsidRPr="00DE4A6E">
        <w:rPr>
          <w:sz w:val="21"/>
          <w:szCs w:val="21"/>
          <w:lang w:val="en-US"/>
        </w:rPr>
        <w:t>3 </w:t>
      </w:r>
      <w:r w:rsidRPr="00CF2D9E">
        <w:rPr>
          <w:sz w:val="21"/>
          <w:szCs w:val="21"/>
          <w:lang w:val="en-US"/>
        </w:rPr>
        <w:t>million meters</w:t>
      </w:r>
      <w:r w:rsidRPr="00CF2D9E">
        <w:rPr>
          <w:sz w:val="21"/>
          <w:szCs w:val="21"/>
          <w:vertAlign w:val="superscript"/>
          <w:lang w:val="en-US"/>
        </w:rPr>
        <w:t>3</w:t>
      </w:r>
      <w:r w:rsidRPr="00CF2D9E">
        <w:rPr>
          <w:sz w:val="21"/>
          <w:szCs w:val="21"/>
          <w:lang w:val="en-US"/>
        </w:rPr>
        <w:t xml:space="preserve">. </w:t>
      </w:r>
      <w:proofErr w:type="spellStart"/>
      <w:r w:rsidRPr="00CF2D9E">
        <w:rPr>
          <w:sz w:val="21"/>
          <w:szCs w:val="21"/>
          <w:lang w:val="en-US"/>
        </w:rPr>
        <w:t>Tacakiewicz</w:t>
      </w:r>
      <w:proofErr w:type="spellEnd"/>
      <w:r w:rsidRPr="00CF2D9E">
        <w:rPr>
          <w:sz w:val="21"/>
          <w:szCs w:val="21"/>
          <w:lang w:val="en-US"/>
        </w:rPr>
        <w:t xml:space="preserve"> </w:t>
      </w:r>
      <w:proofErr w:type="spellStart"/>
      <w:r w:rsidRPr="00CF2D9E">
        <w:rPr>
          <w:sz w:val="21"/>
          <w:szCs w:val="21"/>
          <w:lang w:val="en-US"/>
        </w:rPr>
        <w:t>Ferma</w:t>
      </w:r>
      <w:proofErr w:type="spellEnd"/>
      <w:r w:rsidRPr="00CF2D9E">
        <w:rPr>
          <w:sz w:val="21"/>
          <w:szCs w:val="21"/>
          <w:lang w:val="en-US"/>
        </w:rPr>
        <w:t xml:space="preserve"> </w:t>
      </w:r>
      <w:proofErr w:type="spellStart"/>
      <w:r w:rsidRPr="00CF2D9E">
        <w:rPr>
          <w:sz w:val="21"/>
          <w:szCs w:val="21"/>
          <w:lang w:val="en-US"/>
        </w:rPr>
        <w:t>Kresek</w:t>
      </w:r>
      <w:proofErr w:type="spellEnd"/>
      <w:r w:rsidRPr="00CF2D9E">
        <w:rPr>
          <w:sz w:val="21"/>
          <w:szCs w:val="21"/>
          <w:lang w:val="en-US"/>
        </w:rPr>
        <w:t xml:space="preserve"> was responsible for developing</w:t>
      </w:r>
      <w:r w:rsidRPr="00DE4A6E">
        <w:rPr>
          <w:sz w:val="21"/>
          <w:szCs w:val="21"/>
          <w:lang w:val="en-US"/>
        </w:rPr>
        <w:t xml:space="preserve"> the </w:t>
      </w:r>
      <w:r w:rsidRPr="00CF2D9E">
        <w:rPr>
          <w:sz w:val="21"/>
          <w:szCs w:val="21"/>
          <w:lang w:val="en-US"/>
        </w:rPr>
        <w:t>design. ■</w:t>
      </w:r>
    </w:p>
    <w:p w14:paraId="0C043F39" w14:textId="77777777" w:rsidR="00070D68" w:rsidRPr="00CF2D9E" w:rsidRDefault="00070D68" w:rsidP="00070D68">
      <w:pPr>
        <w:pStyle w:val="TekstpodstawowyPREM"/>
        <w:spacing w:before="160" w:line="221" w:lineRule="auto"/>
        <w:rPr>
          <w:sz w:val="21"/>
          <w:szCs w:val="21"/>
          <w:lang w:val="en-US"/>
        </w:rPr>
      </w:pPr>
      <w:proofErr w:type="spellStart"/>
      <w:r w:rsidRPr="00CF2D9E">
        <w:rPr>
          <w:b/>
          <w:sz w:val="21"/>
          <w:szCs w:val="21"/>
          <w:lang w:val="en-US"/>
        </w:rPr>
        <w:t>Panattoni</w:t>
      </w:r>
      <w:proofErr w:type="spellEnd"/>
      <w:r w:rsidRPr="00CF2D9E">
        <w:rPr>
          <w:b/>
          <w:sz w:val="21"/>
          <w:szCs w:val="21"/>
          <w:lang w:val="en-US"/>
        </w:rPr>
        <w:t xml:space="preserve"> is preparing construction of logistics center with area of over 100,000 sqm in Szczecin.</w:t>
      </w:r>
      <w:r w:rsidRPr="00CF2D9E">
        <w:rPr>
          <w:sz w:val="21"/>
          <w:szCs w:val="21"/>
          <w:lang w:val="en-US"/>
        </w:rPr>
        <w:t xml:space="preserve"> </w:t>
      </w:r>
      <w:proofErr w:type="spellStart"/>
      <w:r w:rsidRPr="00CF2D9E">
        <w:rPr>
          <w:sz w:val="21"/>
          <w:szCs w:val="21"/>
          <w:lang w:val="en-US"/>
        </w:rPr>
        <w:t>Panattoni</w:t>
      </w:r>
      <w:proofErr w:type="spellEnd"/>
      <w:r w:rsidRPr="00CF2D9E">
        <w:rPr>
          <w:sz w:val="21"/>
          <w:szCs w:val="21"/>
          <w:lang w:val="en-US"/>
        </w:rPr>
        <w:t xml:space="preserve"> Europe is conducting procedures concerning</w:t>
      </w:r>
      <w:r w:rsidRPr="00DE4A6E">
        <w:rPr>
          <w:sz w:val="21"/>
          <w:szCs w:val="21"/>
          <w:lang w:val="en-US"/>
        </w:rPr>
        <w:t xml:space="preserve"> the </w:t>
      </w:r>
      <w:r w:rsidRPr="00CF2D9E">
        <w:rPr>
          <w:sz w:val="21"/>
          <w:szCs w:val="21"/>
          <w:lang w:val="en-US"/>
        </w:rPr>
        <w:t>obtaining of permits for</w:t>
      </w:r>
      <w:r w:rsidRPr="00DE4A6E">
        <w:rPr>
          <w:sz w:val="21"/>
          <w:szCs w:val="21"/>
          <w:lang w:val="en-US"/>
        </w:rPr>
        <w:t xml:space="preserve"> the </w:t>
      </w:r>
      <w:r w:rsidRPr="00CF2D9E">
        <w:rPr>
          <w:sz w:val="21"/>
          <w:szCs w:val="21"/>
          <w:lang w:val="en-US"/>
        </w:rPr>
        <w:t>development of properties with</w:t>
      </w:r>
      <w:r w:rsidRPr="00DE4A6E">
        <w:rPr>
          <w:sz w:val="21"/>
          <w:szCs w:val="21"/>
          <w:lang w:val="en-US"/>
        </w:rPr>
        <w:t xml:space="preserve"> an </w:t>
      </w:r>
      <w:r w:rsidRPr="00CF2D9E">
        <w:rPr>
          <w:sz w:val="21"/>
          <w:szCs w:val="21"/>
          <w:lang w:val="en-US"/>
        </w:rPr>
        <w:t>area of approx. 2</w:t>
      </w:r>
      <w:r w:rsidRPr="00DE4A6E">
        <w:rPr>
          <w:sz w:val="21"/>
          <w:szCs w:val="21"/>
          <w:lang w:val="en-US"/>
        </w:rPr>
        <w:t>4 </w:t>
      </w:r>
      <w:r w:rsidRPr="00CF2D9E">
        <w:rPr>
          <w:sz w:val="21"/>
          <w:szCs w:val="21"/>
          <w:lang w:val="en-US"/>
        </w:rPr>
        <w:t>ha, located in Szczecin, in</w:t>
      </w:r>
      <w:r w:rsidRPr="00DE4A6E">
        <w:rPr>
          <w:sz w:val="21"/>
          <w:szCs w:val="21"/>
          <w:lang w:val="en-US"/>
        </w:rPr>
        <w:t xml:space="preserve"> the </w:t>
      </w:r>
      <w:r w:rsidRPr="00CF2D9E">
        <w:rPr>
          <w:sz w:val="21"/>
          <w:szCs w:val="21"/>
          <w:lang w:val="en-US"/>
        </w:rPr>
        <w:t>vicinity of</w:t>
      </w:r>
      <w:r w:rsidRPr="00DE4A6E">
        <w:rPr>
          <w:sz w:val="21"/>
          <w:szCs w:val="21"/>
          <w:lang w:val="en-US"/>
        </w:rPr>
        <w:t xml:space="preserve"> the </w:t>
      </w:r>
      <w:proofErr w:type="spellStart"/>
      <w:r w:rsidRPr="00CF2D9E">
        <w:rPr>
          <w:sz w:val="21"/>
          <w:szCs w:val="21"/>
          <w:lang w:val="en-US"/>
        </w:rPr>
        <w:t>Panattoni</w:t>
      </w:r>
      <w:proofErr w:type="spellEnd"/>
      <w:r w:rsidRPr="00CF2D9E">
        <w:rPr>
          <w:sz w:val="21"/>
          <w:szCs w:val="21"/>
          <w:lang w:val="en-US"/>
        </w:rPr>
        <w:t xml:space="preserve"> Park Szczecin II (</w:t>
      </w:r>
      <w:proofErr w:type="spellStart"/>
      <w:r w:rsidRPr="00CF2D9E">
        <w:rPr>
          <w:sz w:val="21"/>
          <w:szCs w:val="21"/>
          <w:lang w:val="en-US"/>
        </w:rPr>
        <w:t>Trzebusz</w:t>
      </w:r>
      <w:proofErr w:type="spellEnd"/>
      <w:r w:rsidRPr="00CF2D9E">
        <w:rPr>
          <w:sz w:val="21"/>
          <w:szCs w:val="21"/>
          <w:lang w:val="en-US"/>
        </w:rPr>
        <w:t>) logistics center. The enterprise, to be carried out in</w:t>
      </w:r>
      <w:r w:rsidRPr="00DE4A6E">
        <w:rPr>
          <w:sz w:val="21"/>
          <w:szCs w:val="21"/>
          <w:lang w:val="en-US"/>
        </w:rPr>
        <w:t xml:space="preserve"> the </w:t>
      </w:r>
      <w:r w:rsidRPr="00CF2D9E">
        <w:rPr>
          <w:sz w:val="21"/>
          <w:szCs w:val="21"/>
          <w:lang w:val="en-US"/>
        </w:rPr>
        <w:t xml:space="preserve">area of </w:t>
      </w:r>
      <w:proofErr w:type="spellStart"/>
      <w:r w:rsidRPr="00CF2D9E">
        <w:rPr>
          <w:sz w:val="21"/>
          <w:szCs w:val="21"/>
          <w:lang w:val="en-US"/>
        </w:rPr>
        <w:t>Śnieżna</w:t>
      </w:r>
      <w:proofErr w:type="spellEnd"/>
      <w:r w:rsidRPr="00CF2D9E">
        <w:rPr>
          <w:sz w:val="21"/>
          <w:szCs w:val="21"/>
          <w:lang w:val="en-US"/>
        </w:rPr>
        <w:t xml:space="preserve"> and </w:t>
      </w:r>
      <w:proofErr w:type="spellStart"/>
      <w:r w:rsidRPr="00CF2D9E">
        <w:rPr>
          <w:sz w:val="21"/>
          <w:szCs w:val="21"/>
          <w:lang w:val="en-US"/>
        </w:rPr>
        <w:t>Cynkowa</w:t>
      </w:r>
      <w:proofErr w:type="spellEnd"/>
      <w:r w:rsidRPr="00CF2D9E">
        <w:rPr>
          <w:sz w:val="21"/>
          <w:szCs w:val="21"/>
          <w:lang w:val="en-US"/>
        </w:rPr>
        <w:t xml:space="preserve"> streets in</w:t>
      </w:r>
      <w:r w:rsidRPr="00DE4A6E">
        <w:rPr>
          <w:sz w:val="21"/>
          <w:szCs w:val="21"/>
          <w:lang w:val="en-US"/>
        </w:rPr>
        <w:t xml:space="preserve"> the </w:t>
      </w:r>
      <w:proofErr w:type="spellStart"/>
      <w:r w:rsidRPr="00CF2D9E">
        <w:rPr>
          <w:sz w:val="21"/>
          <w:szCs w:val="21"/>
          <w:lang w:val="en-US"/>
        </w:rPr>
        <w:t>Dąbie</w:t>
      </w:r>
      <w:proofErr w:type="spellEnd"/>
      <w:r w:rsidRPr="00CF2D9E">
        <w:rPr>
          <w:sz w:val="21"/>
          <w:szCs w:val="21"/>
          <w:lang w:val="en-US"/>
        </w:rPr>
        <w:t xml:space="preserve"> neighborhood, is going to entail</w:t>
      </w:r>
      <w:r w:rsidRPr="00DE4A6E">
        <w:rPr>
          <w:sz w:val="21"/>
          <w:szCs w:val="21"/>
          <w:lang w:val="en-US"/>
        </w:rPr>
        <w:t xml:space="preserve"> the </w:t>
      </w:r>
      <w:r w:rsidRPr="00CF2D9E">
        <w:rPr>
          <w:sz w:val="21"/>
          <w:szCs w:val="21"/>
          <w:lang w:val="en-US"/>
        </w:rPr>
        <w:t>construction of buildings with</w:t>
      </w:r>
      <w:r w:rsidRPr="00DE4A6E">
        <w:rPr>
          <w:sz w:val="21"/>
          <w:szCs w:val="21"/>
          <w:lang w:val="en-US"/>
        </w:rPr>
        <w:t xml:space="preserve"> a </w:t>
      </w:r>
      <w:r w:rsidRPr="00CF2D9E">
        <w:rPr>
          <w:sz w:val="21"/>
          <w:szCs w:val="21"/>
          <w:lang w:val="en-US"/>
        </w:rPr>
        <w:t>total area of over 103,00</w:t>
      </w:r>
      <w:r w:rsidRPr="00DE4A6E">
        <w:rPr>
          <w:sz w:val="21"/>
          <w:szCs w:val="21"/>
          <w:lang w:val="en-US"/>
        </w:rPr>
        <w:t>0 </w:t>
      </w:r>
      <w:r w:rsidRPr="00CF2D9E">
        <w:rPr>
          <w:sz w:val="21"/>
          <w:szCs w:val="21"/>
          <w:lang w:val="en-US"/>
        </w:rPr>
        <w:t xml:space="preserve">sqm. The investment’s architectural partner is </w:t>
      </w:r>
      <w:proofErr w:type="spellStart"/>
      <w:r w:rsidRPr="00CF2D9E">
        <w:rPr>
          <w:sz w:val="21"/>
          <w:szCs w:val="21"/>
          <w:lang w:val="en-US"/>
        </w:rPr>
        <w:t>Tacakiewicz</w:t>
      </w:r>
      <w:proofErr w:type="spellEnd"/>
      <w:r w:rsidRPr="00CF2D9E">
        <w:rPr>
          <w:sz w:val="21"/>
          <w:szCs w:val="21"/>
          <w:lang w:val="en-US"/>
        </w:rPr>
        <w:t xml:space="preserve"> </w:t>
      </w:r>
      <w:proofErr w:type="spellStart"/>
      <w:r w:rsidRPr="00CF2D9E">
        <w:rPr>
          <w:sz w:val="21"/>
          <w:szCs w:val="21"/>
          <w:lang w:val="en-US"/>
        </w:rPr>
        <w:t>Ferma</w:t>
      </w:r>
      <w:proofErr w:type="spellEnd"/>
      <w:r w:rsidRPr="00CF2D9E">
        <w:rPr>
          <w:sz w:val="21"/>
          <w:szCs w:val="21"/>
          <w:lang w:val="en-US"/>
        </w:rPr>
        <w:t xml:space="preserve"> </w:t>
      </w:r>
      <w:proofErr w:type="spellStart"/>
      <w:r w:rsidRPr="00CF2D9E">
        <w:rPr>
          <w:sz w:val="21"/>
          <w:szCs w:val="21"/>
          <w:lang w:val="en-US"/>
        </w:rPr>
        <w:t>Kresek</w:t>
      </w:r>
      <w:proofErr w:type="spellEnd"/>
      <w:r w:rsidRPr="00CF2D9E">
        <w:rPr>
          <w:sz w:val="21"/>
          <w:szCs w:val="21"/>
          <w:lang w:val="en-US"/>
        </w:rPr>
        <w:t>.</w:t>
      </w:r>
    </w:p>
    <w:p w14:paraId="19FA2A7A" w14:textId="77777777" w:rsidR="00070D68" w:rsidRPr="00CF2D9E" w:rsidRDefault="00070D68" w:rsidP="00070D68">
      <w:pPr>
        <w:pStyle w:val="TekstpodstawowyPREM"/>
        <w:spacing w:line="221" w:lineRule="auto"/>
        <w:ind w:firstLine="284"/>
        <w:rPr>
          <w:sz w:val="21"/>
          <w:szCs w:val="21"/>
          <w:lang w:val="en-US"/>
        </w:rPr>
      </w:pPr>
      <w:r w:rsidRPr="00CF2D9E">
        <w:rPr>
          <w:sz w:val="21"/>
          <w:szCs w:val="21"/>
          <w:lang w:val="en-US"/>
        </w:rPr>
        <w:t xml:space="preserve">Let us recall that in 2018, we reported that </w:t>
      </w:r>
      <w:proofErr w:type="spellStart"/>
      <w:r w:rsidRPr="00CF2D9E">
        <w:rPr>
          <w:sz w:val="21"/>
          <w:szCs w:val="21"/>
          <w:lang w:val="en-US"/>
        </w:rPr>
        <w:t>Mirbud</w:t>
      </w:r>
      <w:proofErr w:type="spellEnd"/>
      <w:r w:rsidRPr="00CF2D9E">
        <w:rPr>
          <w:sz w:val="21"/>
          <w:szCs w:val="21"/>
          <w:lang w:val="en-US"/>
        </w:rPr>
        <w:t xml:space="preserve"> and </w:t>
      </w:r>
      <w:proofErr w:type="spellStart"/>
      <w:r w:rsidRPr="00CF2D9E">
        <w:rPr>
          <w:sz w:val="21"/>
          <w:szCs w:val="21"/>
          <w:lang w:val="en-US"/>
        </w:rPr>
        <w:t>Commercecon</w:t>
      </w:r>
      <w:proofErr w:type="spellEnd"/>
      <w:r w:rsidRPr="00CF2D9E">
        <w:rPr>
          <w:sz w:val="21"/>
          <w:szCs w:val="21"/>
          <w:lang w:val="en-US"/>
        </w:rPr>
        <w:t xml:space="preserve"> had collaborated on</w:t>
      </w:r>
      <w:r w:rsidRPr="00DE4A6E">
        <w:rPr>
          <w:sz w:val="21"/>
          <w:szCs w:val="21"/>
          <w:lang w:val="en-US"/>
        </w:rPr>
        <w:t xml:space="preserve"> the </w:t>
      </w:r>
      <w:r w:rsidRPr="00CF2D9E">
        <w:rPr>
          <w:sz w:val="21"/>
          <w:szCs w:val="21"/>
          <w:lang w:val="en-US"/>
        </w:rPr>
        <w:t>construction of buildings with</w:t>
      </w:r>
      <w:r w:rsidRPr="00DE4A6E">
        <w:rPr>
          <w:sz w:val="21"/>
          <w:szCs w:val="21"/>
          <w:lang w:val="en-US"/>
        </w:rPr>
        <w:t xml:space="preserve"> an </w:t>
      </w:r>
      <w:r w:rsidRPr="00CF2D9E">
        <w:rPr>
          <w:sz w:val="21"/>
          <w:szCs w:val="21"/>
          <w:lang w:val="en-US"/>
        </w:rPr>
        <w:t>area of 57,00</w:t>
      </w:r>
      <w:r w:rsidRPr="00DE4A6E">
        <w:rPr>
          <w:sz w:val="21"/>
          <w:szCs w:val="21"/>
          <w:lang w:val="en-US"/>
        </w:rPr>
        <w:t>0 </w:t>
      </w:r>
      <w:r w:rsidRPr="00CF2D9E">
        <w:rPr>
          <w:sz w:val="21"/>
          <w:szCs w:val="21"/>
          <w:lang w:val="en-US"/>
        </w:rPr>
        <w:t>sqm at</w:t>
      </w:r>
      <w:r w:rsidRPr="00DE4A6E">
        <w:rPr>
          <w:sz w:val="21"/>
          <w:szCs w:val="21"/>
          <w:lang w:val="en-US"/>
        </w:rPr>
        <w:t xml:space="preserve"> the </w:t>
      </w:r>
      <w:r w:rsidRPr="00CF2D9E">
        <w:rPr>
          <w:sz w:val="21"/>
          <w:szCs w:val="21"/>
          <w:lang w:val="en-US"/>
        </w:rPr>
        <w:t xml:space="preserve">Park Szczecin </w:t>
      </w:r>
      <w:proofErr w:type="spellStart"/>
      <w:r w:rsidRPr="00CF2D9E">
        <w:rPr>
          <w:sz w:val="21"/>
          <w:szCs w:val="21"/>
          <w:lang w:val="en-US"/>
        </w:rPr>
        <w:t>Trzebusz</w:t>
      </w:r>
      <w:proofErr w:type="spellEnd"/>
      <w:r w:rsidRPr="00CF2D9E">
        <w:rPr>
          <w:sz w:val="21"/>
          <w:szCs w:val="21"/>
          <w:lang w:val="en-US"/>
        </w:rPr>
        <w:t xml:space="preserve"> complex by</w:t>
      </w:r>
      <w:r w:rsidRPr="00DE4A6E">
        <w:rPr>
          <w:sz w:val="21"/>
          <w:szCs w:val="21"/>
          <w:lang w:val="en-US"/>
        </w:rPr>
        <w:t xml:space="preserve"> the </w:t>
      </w:r>
      <w:r w:rsidRPr="00CF2D9E">
        <w:rPr>
          <w:sz w:val="21"/>
          <w:szCs w:val="21"/>
          <w:lang w:val="en-US"/>
        </w:rPr>
        <w:t>S</w:t>
      </w:r>
      <w:r w:rsidRPr="00DE4A6E">
        <w:rPr>
          <w:sz w:val="21"/>
          <w:szCs w:val="21"/>
          <w:lang w:val="en-US"/>
        </w:rPr>
        <w:t>3 </w:t>
      </w:r>
      <w:r w:rsidRPr="00CF2D9E">
        <w:rPr>
          <w:sz w:val="21"/>
          <w:szCs w:val="21"/>
          <w:lang w:val="en-US"/>
        </w:rPr>
        <w:t>road and</w:t>
      </w:r>
      <w:r w:rsidRPr="00DE4A6E">
        <w:rPr>
          <w:sz w:val="21"/>
          <w:szCs w:val="21"/>
          <w:lang w:val="en-US"/>
        </w:rPr>
        <w:t xml:space="preserve"> the </w:t>
      </w:r>
      <w:proofErr w:type="spellStart"/>
      <w:r w:rsidRPr="00CF2D9E">
        <w:rPr>
          <w:sz w:val="21"/>
          <w:szCs w:val="21"/>
          <w:lang w:val="en-US"/>
        </w:rPr>
        <w:t>Dąbie</w:t>
      </w:r>
      <w:proofErr w:type="spellEnd"/>
      <w:r w:rsidRPr="00CF2D9E">
        <w:rPr>
          <w:sz w:val="21"/>
          <w:szCs w:val="21"/>
          <w:lang w:val="en-US"/>
        </w:rPr>
        <w:t xml:space="preserve"> junction of A</w:t>
      </w:r>
      <w:r w:rsidRPr="00DE4A6E">
        <w:rPr>
          <w:sz w:val="21"/>
          <w:szCs w:val="21"/>
          <w:lang w:val="en-US"/>
        </w:rPr>
        <w:t>6 </w:t>
      </w:r>
      <w:r w:rsidRPr="00CF2D9E">
        <w:rPr>
          <w:sz w:val="21"/>
          <w:szCs w:val="21"/>
          <w:lang w:val="en-US"/>
        </w:rPr>
        <w:t xml:space="preserve">motorway for </w:t>
      </w:r>
      <w:proofErr w:type="spellStart"/>
      <w:r w:rsidRPr="00CF2D9E">
        <w:rPr>
          <w:sz w:val="21"/>
          <w:szCs w:val="21"/>
          <w:lang w:val="en-US"/>
        </w:rPr>
        <w:t>Panattoni</w:t>
      </w:r>
      <w:proofErr w:type="spellEnd"/>
      <w:r w:rsidRPr="00CF2D9E">
        <w:rPr>
          <w:sz w:val="21"/>
          <w:szCs w:val="21"/>
          <w:lang w:val="en-US"/>
        </w:rPr>
        <w:t>. ■</w:t>
      </w:r>
    </w:p>
    <w:p w14:paraId="2D3C49B6" w14:textId="77777777" w:rsidR="00070D68" w:rsidRPr="00CF2D9E" w:rsidRDefault="00070D68" w:rsidP="00070D68">
      <w:pPr>
        <w:pStyle w:val="TekstpodstawowyPREM"/>
        <w:spacing w:before="160" w:line="221" w:lineRule="auto"/>
        <w:rPr>
          <w:sz w:val="21"/>
          <w:szCs w:val="21"/>
          <w:lang w:val="en-US"/>
        </w:rPr>
      </w:pPr>
      <w:r w:rsidRPr="00CF2D9E">
        <w:rPr>
          <w:b/>
          <w:sz w:val="21"/>
          <w:szCs w:val="21"/>
          <w:lang w:val="en-US"/>
        </w:rPr>
        <w:t xml:space="preserve">Bremer is building logistics buildings with area of over 80,000 sqm in </w:t>
      </w:r>
      <w:proofErr w:type="spellStart"/>
      <w:r w:rsidRPr="00CF2D9E">
        <w:rPr>
          <w:b/>
          <w:sz w:val="21"/>
          <w:szCs w:val="21"/>
          <w:lang w:val="en-US"/>
        </w:rPr>
        <w:t>Trzebownisko</w:t>
      </w:r>
      <w:proofErr w:type="spellEnd"/>
      <w:r w:rsidRPr="00CF2D9E">
        <w:rPr>
          <w:b/>
          <w:sz w:val="21"/>
          <w:szCs w:val="21"/>
          <w:lang w:val="en-US"/>
        </w:rPr>
        <w:t xml:space="preserve"> commune for </w:t>
      </w:r>
      <w:proofErr w:type="spellStart"/>
      <w:r w:rsidRPr="00CF2D9E">
        <w:rPr>
          <w:b/>
          <w:sz w:val="21"/>
          <w:szCs w:val="21"/>
          <w:lang w:val="en-US"/>
        </w:rPr>
        <w:t>Panattoni</w:t>
      </w:r>
      <w:proofErr w:type="spellEnd"/>
      <w:r w:rsidRPr="00CF2D9E">
        <w:rPr>
          <w:b/>
          <w:sz w:val="21"/>
          <w:szCs w:val="21"/>
          <w:lang w:val="en-US"/>
        </w:rPr>
        <w:t>.</w:t>
      </w:r>
      <w:r w:rsidRPr="00CF2D9E">
        <w:rPr>
          <w:sz w:val="21"/>
          <w:szCs w:val="21"/>
          <w:lang w:val="en-US"/>
        </w:rPr>
        <w:t xml:space="preserve"> Bremer is building</w:t>
      </w:r>
      <w:r w:rsidRPr="00DE4A6E">
        <w:rPr>
          <w:sz w:val="21"/>
          <w:szCs w:val="21"/>
          <w:lang w:val="en-US"/>
        </w:rPr>
        <w:t xml:space="preserve"> a </w:t>
      </w:r>
      <w:r w:rsidRPr="00CF2D9E">
        <w:rPr>
          <w:sz w:val="21"/>
          <w:szCs w:val="21"/>
          <w:lang w:val="en-US"/>
        </w:rPr>
        <w:t xml:space="preserve">logistics-warehouse complex in </w:t>
      </w:r>
      <w:proofErr w:type="spellStart"/>
      <w:r w:rsidRPr="00CF2D9E">
        <w:rPr>
          <w:sz w:val="21"/>
          <w:szCs w:val="21"/>
          <w:lang w:val="en-US"/>
        </w:rPr>
        <w:t>Trzebownisko</w:t>
      </w:r>
      <w:proofErr w:type="spellEnd"/>
      <w:r w:rsidRPr="00CF2D9E">
        <w:rPr>
          <w:sz w:val="21"/>
          <w:szCs w:val="21"/>
          <w:lang w:val="en-US"/>
        </w:rPr>
        <w:t xml:space="preserve"> commune near </w:t>
      </w:r>
      <w:proofErr w:type="spellStart"/>
      <w:r w:rsidRPr="00CF2D9E">
        <w:rPr>
          <w:sz w:val="21"/>
          <w:szCs w:val="21"/>
          <w:lang w:val="en-US"/>
        </w:rPr>
        <w:t>Rzeszów</w:t>
      </w:r>
      <w:proofErr w:type="spellEnd"/>
      <w:r w:rsidRPr="00CF2D9E">
        <w:rPr>
          <w:sz w:val="21"/>
          <w:szCs w:val="21"/>
          <w:lang w:val="en-US"/>
        </w:rPr>
        <w:t xml:space="preserve"> for </w:t>
      </w:r>
      <w:proofErr w:type="spellStart"/>
      <w:r w:rsidRPr="00CF2D9E">
        <w:rPr>
          <w:sz w:val="21"/>
          <w:szCs w:val="21"/>
          <w:lang w:val="en-US"/>
        </w:rPr>
        <w:t>Panattoni</w:t>
      </w:r>
      <w:proofErr w:type="spellEnd"/>
      <w:r w:rsidRPr="00CF2D9E">
        <w:rPr>
          <w:sz w:val="21"/>
          <w:szCs w:val="21"/>
          <w:lang w:val="en-US"/>
        </w:rPr>
        <w:t>. The enterprise will entail</w:t>
      </w:r>
      <w:r w:rsidRPr="00DE4A6E">
        <w:rPr>
          <w:sz w:val="21"/>
          <w:szCs w:val="21"/>
          <w:lang w:val="en-US"/>
        </w:rPr>
        <w:t xml:space="preserve"> the </w:t>
      </w:r>
      <w:r w:rsidRPr="00CF2D9E">
        <w:rPr>
          <w:sz w:val="21"/>
          <w:szCs w:val="21"/>
          <w:lang w:val="en-US"/>
        </w:rPr>
        <w:t>construction of buildings with areas of 16,60</w:t>
      </w:r>
      <w:r w:rsidRPr="00DE4A6E">
        <w:rPr>
          <w:sz w:val="21"/>
          <w:szCs w:val="21"/>
          <w:lang w:val="en-US"/>
        </w:rPr>
        <w:t>0 </w:t>
      </w:r>
      <w:r w:rsidRPr="00CF2D9E">
        <w:rPr>
          <w:sz w:val="21"/>
          <w:szCs w:val="21"/>
          <w:lang w:val="en-US"/>
        </w:rPr>
        <w:t>sqm and 66,70</w:t>
      </w:r>
      <w:r w:rsidRPr="00DE4A6E">
        <w:rPr>
          <w:sz w:val="21"/>
          <w:szCs w:val="21"/>
          <w:lang w:val="en-US"/>
        </w:rPr>
        <w:t>0 </w:t>
      </w:r>
      <w:r w:rsidRPr="00CF2D9E">
        <w:rPr>
          <w:sz w:val="21"/>
          <w:szCs w:val="21"/>
          <w:lang w:val="en-US"/>
        </w:rPr>
        <w:t xml:space="preserve">sqm. Let us recall that last year in September, we reported that </w:t>
      </w:r>
      <w:proofErr w:type="spellStart"/>
      <w:r w:rsidRPr="00CF2D9E">
        <w:rPr>
          <w:sz w:val="21"/>
          <w:szCs w:val="21"/>
          <w:lang w:val="en-US"/>
        </w:rPr>
        <w:t>Panattoni</w:t>
      </w:r>
      <w:proofErr w:type="spellEnd"/>
      <w:r w:rsidRPr="00CF2D9E">
        <w:rPr>
          <w:sz w:val="21"/>
          <w:szCs w:val="21"/>
          <w:lang w:val="en-US"/>
        </w:rPr>
        <w:t xml:space="preserve"> was building</w:t>
      </w:r>
      <w:r w:rsidRPr="00DE4A6E">
        <w:rPr>
          <w:sz w:val="21"/>
          <w:szCs w:val="21"/>
          <w:lang w:val="en-US"/>
        </w:rPr>
        <w:t xml:space="preserve"> the </w:t>
      </w:r>
      <w:proofErr w:type="spellStart"/>
      <w:r w:rsidRPr="00CF2D9E">
        <w:rPr>
          <w:sz w:val="21"/>
          <w:szCs w:val="21"/>
          <w:lang w:val="en-US"/>
        </w:rPr>
        <w:t>Panattoni</w:t>
      </w:r>
      <w:proofErr w:type="spellEnd"/>
      <w:r w:rsidRPr="00CF2D9E">
        <w:rPr>
          <w:sz w:val="21"/>
          <w:szCs w:val="21"/>
          <w:lang w:val="en-US"/>
        </w:rPr>
        <w:t xml:space="preserve"> Park </w:t>
      </w:r>
      <w:proofErr w:type="spellStart"/>
      <w:r w:rsidRPr="00CF2D9E">
        <w:rPr>
          <w:sz w:val="21"/>
          <w:szCs w:val="21"/>
          <w:lang w:val="en-US"/>
        </w:rPr>
        <w:t>Rzeszów</w:t>
      </w:r>
      <w:proofErr w:type="spellEnd"/>
      <w:r w:rsidRPr="00CF2D9E">
        <w:rPr>
          <w:sz w:val="21"/>
          <w:szCs w:val="21"/>
          <w:lang w:val="en-US"/>
        </w:rPr>
        <w:t xml:space="preserve"> Airport II complex in </w:t>
      </w:r>
      <w:proofErr w:type="spellStart"/>
      <w:r w:rsidRPr="00CF2D9E">
        <w:rPr>
          <w:sz w:val="21"/>
          <w:szCs w:val="21"/>
          <w:lang w:val="en-US"/>
        </w:rPr>
        <w:t>Jasionka</w:t>
      </w:r>
      <w:proofErr w:type="spellEnd"/>
      <w:r w:rsidRPr="00CF2D9E">
        <w:rPr>
          <w:sz w:val="21"/>
          <w:szCs w:val="21"/>
          <w:lang w:val="en-US"/>
        </w:rPr>
        <w:t xml:space="preserve"> in </w:t>
      </w:r>
      <w:proofErr w:type="spellStart"/>
      <w:r w:rsidRPr="00CF2D9E">
        <w:rPr>
          <w:sz w:val="21"/>
          <w:szCs w:val="21"/>
          <w:lang w:val="en-US"/>
        </w:rPr>
        <w:t>Trzebownisko</w:t>
      </w:r>
      <w:proofErr w:type="spellEnd"/>
      <w:r w:rsidRPr="00CF2D9E">
        <w:rPr>
          <w:sz w:val="21"/>
          <w:szCs w:val="21"/>
          <w:lang w:val="en-US"/>
        </w:rPr>
        <w:t xml:space="preserve"> commune, with</w:t>
      </w:r>
      <w:r w:rsidRPr="00DE4A6E">
        <w:rPr>
          <w:sz w:val="21"/>
          <w:szCs w:val="21"/>
          <w:lang w:val="en-US"/>
        </w:rPr>
        <w:t xml:space="preserve"> an </w:t>
      </w:r>
      <w:r w:rsidRPr="00CF2D9E">
        <w:rPr>
          <w:sz w:val="21"/>
          <w:szCs w:val="21"/>
          <w:lang w:val="en-US"/>
        </w:rPr>
        <w:t>area of approx. 22,00</w:t>
      </w:r>
      <w:r w:rsidRPr="00DE4A6E">
        <w:rPr>
          <w:sz w:val="21"/>
          <w:szCs w:val="21"/>
          <w:lang w:val="en-US"/>
        </w:rPr>
        <w:t>0 </w:t>
      </w:r>
      <w:r w:rsidRPr="00CF2D9E">
        <w:rPr>
          <w:sz w:val="21"/>
          <w:szCs w:val="21"/>
          <w:lang w:val="en-US"/>
        </w:rPr>
        <w:t>sqm, out of which 11,30</w:t>
      </w:r>
      <w:r w:rsidRPr="00DE4A6E">
        <w:rPr>
          <w:sz w:val="21"/>
          <w:szCs w:val="21"/>
          <w:lang w:val="en-US"/>
        </w:rPr>
        <w:t>0 </w:t>
      </w:r>
      <w:r w:rsidRPr="00CF2D9E">
        <w:rPr>
          <w:sz w:val="21"/>
          <w:szCs w:val="21"/>
          <w:lang w:val="en-US"/>
        </w:rPr>
        <w:t>sqm have been assigned for BorgWarner. The works should be finalized in</w:t>
      </w:r>
      <w:r w:rsidRPr="00DE4A6E">
        <w:rPr>
          <w:sz w:val="21"/>
          <w:szCs w:val="21"/>
          <w:lang w:val="en-US"/>
        </w:rPr>
        <w:t xml:space="preserve"> the </w:t>
      </w:r>
      <w:r w:rsidRPr="00CF2D9E">
        <w:rPr>
          <w:sz w:val="21"/>
          <w:szCs w:val="21"/>
          <w:lang w:val="en-US"/>
        </w:rPr>
        <w:t>4</w:t>
      </w:r>
      <w:r w:rsidRPr="00CF2D9E">
        <w:rPr>
          <w:sz w:val="21"/>
          <w:szCs w:val="21"/>
          <w:vertAlign w:val="superscript"/>
          <w:lang w:val="en-US"/>
        </w:rPr>
        <w:t>th</w:t>
      </w:r>
      <w:r w:rsidRPr="00CF2D9E">
        <w:rPr>
          <w:sz w:val="21"/>
          <w:szCs w:val="21"/>
          <w:lang w:val="en-US"/>
        </w:rPr>
        <w:t xml:space="preserve"> quarter of this year. ■</w:t>
      </w:r>
    </w:p>
    <w:p w14:paraId="7CE49837" w14:textId="77777777" w:rsidR="00070D68" w:rsidRPr="00CF2D9E" w:rsidRDefault="00070D68" w:rsidP="00070D68">
      <w:pPr>
        <w:pStyle w:val="TekstpodstawowyPREM"/>
        <w:spacing w:before="160" w:line="221" w:lineRule="auto"/>
        <w:rPr>
          <w:sz w:val="21"/>
          <w:szCs w:val="21"/>
          <w:lang w:val="en-US"/>
        </w:rPr>
      </w:pPr>
      <w:proofErr w:type="spellStart"/>
      <w:r w:rsidRPr="00CF2D9E">
        <w:rPr>
          <w:b/>
          <w:sz w:val="21"/>
          <w:szCs w:val="21"/>
          <w:lang w:val="en-US"/>
        </w:rPr>
        <w:t>Unibep</w:t>
      </w:r>
      <w:proofErr w:type="spellEnd"/>
      <w:r w:rsidRPr="00CF2D9E">
        <w:rPr>
          <w:b/>
          <w:sz w:val="21"/>
          <w:szCs w:val="21"/>
          <w:lang w:val="en-US"/>
        </w:rPr>
        <w:t xml:space="preserve"> will carry out warehouse-production building in </w:t>
      </w:r>
      <w:proofErr w:type="spellStart"/>
      <w:r w:rsidRPr="00CF2D9E">
        <w:rPr>
          <w:b/>
          <w:sz w:val="21"/>
          <w:szCs w:val="21"/>
          <w:lang w:val="en-US"/>
        </w:rPr>
        <w:t>Tuszyn</w:t>
      </w:r>
      <w:proofErr w:type="spellEnd"/>
      <w:r w:rsidRPr="00CF2D9E">
        <w:rPr>
          <w:b/>
          <w:sz w:val="21"/>
          <w:szCs w:val="21"/>
          <w:lang w:val="en-US"/>
        </w:rPr>
        <w:t xml:space="preserve"> near </w:t>
      </w:r>
      <w:proofErr w:type="spellStart"/>
      <w:r w:rsidRPr="00CF2D9E">
        <w:rPr>
          <w:b/>
          <w:sz w:val="21"/>
          <w:szCs w:val="21"/>
          <w:lang w:val="en-US"/>
        </w:rPr>
        <w:t>Łódź</w:t>
      </w:r>
      <w:proofErr w:type="spellEnd"/>
      <w:r w:rsidRPr="00CF2D9E">
        <w:rPr>
          <w:b/>
          <w:sz w:val="21"/>
          <w:szCs w:val="21"/>
          <w:lang w:val="en-US"/>
        </w:rPr>
        <w:t xml:space="preserve"> for 134 million PLN net.</w:t>
      </w:r>
      <w:r w:rsidRPr="00CF2D9E">
        <w:rPr>
          <w:sz w:val="21"/>
          <w:szCs w:val="21"/>
          <w:lang w:val="en-US"/>
        </w:rPr>
        <w:t xml:space="preserve"> </w:t>
      </w:r>
      <w:proofErr w:type="spellStart"/>
      <w:r w:rsidRPr="00CF2D9E">
        <w:rPr>
          <w:sz w:val="21"/>
          <w:szCs w:val="21"/>
          <w:lang w:val="en-US"/>
        </w:rPr>
        <w:t>Unibep</w:t>
      </w:r>
      <w:proofErr w:type="spellEnd"/>
      <w:r w:rsidRPr="00CF2D9E">
        <w:rPr>
          <w:sz w:val="21"/>
          <w:szCs w:val="21"/>
          <w:lang w:val="en-US"/>
        </w:rPr>
        <w:t xml:space="preserve"> announced that on April 15, they signed</w:t>
      </w:r>
      <w:r w:rsidRPr="00DE4A6E">
        <w:rPr>
          <w:sz w:val="21"/>
          <w:szCs w:val="21"/>
          <w:lang w:val="en-US"/>
        </w:rPr>
        <w:t xml:space="preserve"> a </w:t>
      </w:r>
      <w:r w:rsidRPr="00CF2D9E">
        <w:rPr>
          <w:sz w:val="21"/>
          <w:szCs w:val="21"/>
          <w:lang w:val="en-US"/>
        </w:rPr>
        <w:t xml:space="preserve">preliminary agreement with </w:t>
      </w:r>
      <w:proofErr w:type="spellStart"/>
      <w:r w:rsidRPr="00CF2D9E">
        <w:rPr>
          <w:sz w:val="21"/>
          <w:szCs w:val="21"/>
          <w:lang w:val="en-US"/>
        </w:rPr>
        <w:t>Panattoni</w:t>
      </w:r>
      <w:proofErr w:type="spellEnd"/>
      <w:r w:rsidRPr="00CF2D9E">
        <w:rPr>
          <w:sz w:val="21"/>
          <w:szCs w:val="21"/>
          <w:lang w:val="en-US"/>
        </w:rPr>
        <w:t xml:space="preserve"> Development Europe concerning</w:t>
      </w:r>
      <w:r w:rsidRPr="00DE4A6E">
        <w:rPr>
          <w:sz w:val="21"/>
          <w:szCs w:val="21"/>
          <w:lang w:val="en-US"/>
        </w:rPr>
        <w:t xml:space="preserve"> the </w:t>
      </w:r>
      <w:r w:rsidRPr="00CF2D9E">
        <w:rPr>
          <w:sz w:val="21"/>
          <w:szCs w:val="21"/>
          <w:lang w:val="en-US"/>
        </w:rPr>
        <w:t>general contracting of</w:t>
      </w:r>
      <w:r w:rsidRPr="00DE4A6E">
        <w:rPr>
          <w:sz w:val="21"/>
          <w:szCs w:val="21"/>
          <w:lang w:val="en-US"/>
        </w:rPr>
        <w:t xml:space="preserve"> a </w:t>
      </w:r>
      <w:r w:rsidRPr="00CF2D9E">
        <w:rPr>
          <w:sz w:val="21"/>
          <w:szCs w:val="21"/>
          <w:lang w:val="en-US"/>
        </w:rPr>
        <w:t xml:space="preserve">warehouse-production building with office-social facilities in </w:t>
      </w:r>
      <w:proofErr w:type="spellStart"/>
      <w:r w:rsidRPr="00CF2D9E">
        <w:rPr>
          <w:sz w:val="21"/>
          <w:szCs w:val="21"/>
          <w:lang w:val="en-US"/>
        </w:rPr>
        <w:t>Tuszyn</w:t>
      </w:r>
      <w:proofErr w:type="spellEnd"/>
      <w:r w:rsidRPr="00CF2D9E">
        <w:rPr>
          <w:sz w:val="21"/>
          <w:szCs w:val="21"/>
          <w:lang w:val="en-US"/>
        </w:rPr>
        <w:t xml:space="preserve"> (</w:t>
      </w:r>
      <w:proofErr w:type="spellStart"/>
      <w:r w:rsidRPr="00CF2D9E">
        <w:rPr>
          <w:sz w:val="21"/>
          <w:szCs w:val="21"/>
          <w:lang w:val="en-US"/>
        </w:rPr>
        <w:t>Łódzkie</w:t>
      </w:r>
      <w:proofErr w:type="spellEnd"/>
      <w:r w:rsidRPr="00CF2D9E">
        <w:rPr>
          <w:sz w:val="21"/>
          <w:szCs w:val="21"/>
          <w:lang w:val="en-US"/>
        </w:rPr>
        <w:t xml:space="preserve"> Province). The remuneration has been established at 28.</w:t>
      </w:r>
      <w:r w:rsidRPr="00DE4A6E">
        <w:rPr>
          <w:sz w:val="21"/>
          <w:szCs w:val="21"/>
          <w:lang w:val="en-US"/>
        </w:rPr>
        <w:t>9 </w:t>
      </w:r>
      <w:r w:rsidRPr="00CF2D9E">
        <w:rPr>
          <w:sz w:val="21"/>
          <w:szCs w:val="21"/>
          <w:lang w:val="en-US"/>
        </w:rPr>
        <w:t xml:space="preserve">million euro </w:t>
      </w:r>
      <w:r w:rsidRPr="00CF2D9E">
        <w:rPr>
          <w:sz w:val="21"/>
          <w:szCs w:val="21"/>
          <w:lang w:val="en-US"/>
        </w:rPr>
        <w:t>(13</w:t>
      </w:r>
      <w:r w:rsidRPr="00DE4A6E">
        <w:rPr>
          <w:sz w:val="21"/>
          <w:szCs w:val="21"/>
          <w:lang w:val="en-US"/>
        </w:rPr>
        <w:t>4 </w:t>
      </w:r>
      <w:r w:rsidRPr="00CF2D9E">
        <w:rPr>
          <w:sz w:val="21"/>
          <w:szCs w:val="21"/>
          <w:lang w:val="en-US"/>
        </w:rPr>
        <w:t>million PLN) net. The works, to be carried out in one or two stages, are to take until</w:t>
      </w:r>
      <w:r w:rsidRPr="00DE4A6E">
        <w:rPr>
          <w:sz w:val="21"/>
          <w:szCs w:val="21"/>
          <w:lang w:val="en-US"/>
        </w:rPr>
        <w:t xml:space="preserve"> the </w:t>
      </w:r>
      <w:r w:rsidRPr="00CF2D9E">
        <w:rPr>
          <w:sz w:val="21"/>
          <w:szCs w:val="21"/>
          <w:lang w:val="en-US"/>
        </w:rPr>
        <w:t>end of this year. ■</w:t>
      </w:r>
    </w:p>
    <w:p w14:paraId="68B072A9" w14:textId="77777777" w:rsidR="00070D68" w:rsidRPr="00CF2D9E" w:rsidRDefault="00070D68" w:rsidP="00070D68">
      <w:pPr>
        <w:pStyle w:val="TekstpodstawowyPREM"/>
        <w:spacing w:before="160" w:line="216" w:lineRule="auto"/>
        <w:rPr>
          <w:sz w:val="21"/>
          <w:szCs w:val="21"/>
          <w:lang w:val="en-US"/>
        </w:rPr>
      </w:pPr>
      <w:proofErr w:type="spellStart"/>
      <w:r w:rsidRPr="00CF2D9E">
        <w:rPr>
          <w:b/>
          <w:sz w:val="21"/>
          <w:szCs w:val="21"/>
          <w:lang w:val="en-US"/>
        </w:rPr>
        <w:t>Panattoni</w:t>
      </w:r>
      <w:proofErr w:type="spellEnd"/>
      <w:r w:rsidRPr="00CF2D9E">
        <w:rPr>
          <w:b/>
          <w:sz w:val="21"/>
          <w:szCs w:val="21"/>
          <w:lang w:val="en-US"/>
        </w:rPr>
        <w:t xml:space="preserve"> is planning construction of warehouse center with cubature of 350,000 meters</w:t>
      </w:r>
      <w:r w:rsidRPr="00CF2D9E">
        <w:rPr>
          <w:b/>
          <w:sz w:val="21"/>
          <w:szCs w:val="21"/>
          <w:vertAlign w:val="superscript"/>
          <w:lang w:val="en-US"/>
        </w:rPr>
        <w:t>3</w:t>
      </w:r>
      <w:r w:rsidRPr="00CF2D9E">
        <w:rPr>
          <w:b/>
          <w:sz w:val="21"/>
          <w:szCs w:val="21"/>
          <w:lang w:val="en-US"/>
        </w:rPr>
        <w:t xml:space="preserve"> in </w:t>
      </w:r>
      <w:proofErr w:type="spellStart"/>
      <w:r w:rsidRPr="00CF2D9E">
        <w:rPr>
          <w:b/>
          <w:sz w:val="21"/>
          <w:szCs w:val="21"/>
          <w:lang w:val="en-US"/>
        </w:rPr>
        <w:t>Krążkowy</w:t>
      </w:r>
      <w:proofErr w:type="spellEnd"/>
      <w:r w:rsidRPr="00CF2D9E">
        <w:rPr>
          <w:b/>
          <w:sz w:val="21"/>
          <w:szCs w:val="21"/>
          <w:lang w:val="en-US"/>
        </w:rPr>
        <w:t>.</w:t>
      </w:r>
      <w:r w:rsidRPr="00CF2D9E">
        <w:rPr>
          <w:sz w:val="21"/>
          <w:szCs w:val="21"/>
          <w:lang w:val="en-US"/>
        </w:rPr>
        <w:t xml:space="preserve"> </w:t>
      </w:r>
      <w:proofErr w:type="spellStart"/>
      <w:r w:rsidRPr="00CF2D9E">
        <w:rPr>
          <w:sz w:val="21"/>
          <w:szCs w:val="21"/>
          <w:lang w:val="en-US"/>
        </w:rPr>
        <w:t>Panattoni</w:t>
      </w:r>
      <w:proofErr w:type="spellEnd"/>
      <w:r w:rsidRPr="00CF2D9E">
        <w:rPr>
          <w:sz w:val="21"/>
          <w:szCs w:val="21"/>
          <w:lang w:val="en-US"/>
        </w:rPr>
        <w:t xml:space="preserve"> Development Europe is obtaining administrative permits for</w:t>
      </w:r>
      <w:r w:rsidRPr="00DE4A6E">
        <w:rPr>
          <w:sz w:val="21"/>
          <w:szCs w:val="21"/>
          <w:lang w:val="en-US"/>
        </w:rPr>
        <w:t xml:space="preserve"> the </w:t>
      </w:r>
      <w:r w:rsidRPr="00CF2D9E">
        <w:rPr>
          <w:sz w:val="21"/>
          <w:szCs w:val="21"/>
          <w:lang w:val="en-US"/>
        </w:rPr>
        <w:t>construction of</w:t>
      </w:r>
      <w:r w:rsidRPr="00DE4A6E">
        <w:rPr>
          <w:sz w:val="21"/>
          <w:szCs w:val="21"/>
          <w:lang w:val="en-US"/>
        </w:rPr>
        <w:t xml:space="preserve"> the </w:t>
      </w:r>
      <w:r w:rsidRPr="00CF2D9E">
        <w:rPr>
          <w:sz w:val="21"/>
          <w:szCs w:val="21"/>
          <w:lang w:val="en-US"/>
        </w:rPr>
        <w:t>1</w:t>
      </w:r>
      <w:r w:rsidRPr="00CF2D9E">
        <w:rPr>
          <w:sz w:val="21"/>
          <w:szCs w:val="21"/>
          <w:vertAlign w:val="superscript"/>
          <w:lang w:val="en-US"/>
        </w:rPr>
        <w:t>st</w:t>
      </w:r>
      <w:r w:rsidRPr="00CF2D9E">
        <w:rPr>
          <w:sz w:val="21"/>
          <w:szCs w:val="21"/>
          <w:lang w:val="en-US"/>
        </w:rPr>
        <w:t xml:space="preserve"> stage of</w:t>
      </w:r>
      <w:r w:rsidRPr="00DE4A6E">
        <w:rPr>
          <w:sz w:val="21"/>
          <w:szCs w:val="21"/>
          <w:lang w:val="en-US"/>
        </w:rPr>
        <w:t xml:space="preserve"> an </w:t>
      </w:r>
      <w:r w:rsidRPr="00CF2D9E">
        <w:rPr>
          <w:sz w:val="21"/>
          <w:szCs w:val="21"/>
          <w:lang w:val="en-US"/>
        </w:rPr>
        <w:t xml:space="preserve">industrial-warehouse-service complex in </w:t>
      </w:r>
      <w:proofErr w:type="spellStart"/>
      <w:r w:rsidRPr="00CF2D9E">
        <w:rPr>
          <w:sz w:val="21"/>
          <w:szCs w:val="21"/>
          <w:lang w:val="en-US"/>
        </w:rPr>
        <w:t>Krążkowy</w:t>
      </w:r>
      <w:proofErr w:type="spellEnd"/>
      <w:r w:rsidRPr="00CF2D9E">
        <w:rPr>
          <w:sz w:val="21"/>
          <w:szCs w:val="21"/>
          <w:lang w:val="en-US"/>
        </w:rPr>
        <w:t xml:space="preserve"> near </w:t>
      </w:r>
      <w:proofErr w:type="spellStart"/>
      <w:r w:rsidRPr="00CF2D9E">
        <w:rPr>
          <w:sz w:val="21"/>
          <w:szCs w:val="21"/>
          <w:lang w:val="en-US"/>
        </w:rPr>
        <w:t>Kępno</w:t>
      </w:r>
      <w:proofErr w:type="spellEnd"/>
      <w:r w:rsidRPr="00CF2D9E">
        <w:rPr>
          <w:sz w:val="21"/>
          <w:szCs w:val="21"/>
          <w:lang w:val="en-US"/>
        </w:rPr>
        <w:t xml:space="preserve"> (</w:t>
      </w:r>
      <w:proofErr w:type="spellStart"/>
      <w:r w:rsidRPr="00CF2D9E">
        <w:rPr>
          <w:sz w:val="21"/>
          <w:szCs w:val="21"/>
          <w:lang w:val="en-US"/>
        </w:rPr>
        <w:t>Wielkopolskie</w:t>
      </w:r>
      <w:proofErr w:type="spellEnd"/>
      <w:r w:rsidRPr="00CF2D9E">
        <w:rPr>
          <w:sz w:val="21"/>
          <w:szCs w:val="21"/>
          <w:lang w:val="en-US"/>
        </w:rPr>
        <w:t xml:space="preserve"> Province). The design of</w:t>
      </w:r>
      <w:r w:rsidRPr="00DE4A6E">
        <w:rPr>
          <w:sz w:val="21"/>
          <w:szCs w:val="21"/>
          <w:lang w:val="en-US"/>
        </w:rPr>
        <w:t xml:space="preserve"> the </w:t>
      </w:r>
      <w:r w:rsidRPr="00CF2D9E">
        <w:rPr>
          <w:sz w:val="21"/>
          <w:szCs w:val="21"/>
          <w:lang w:val="en-US"/>
        </w:rPr>
        <w:t>complex with</w:t>
      </w:r>
      <w:r w:rsidRPr="00DE4A6E">
        <w:rPr>
          <w:sz w:val="21"/>
          <w:szCs w:val="21"/>
          <w:lang w:val="en-US"/>
        </w:rPr>
        <w:t xml:space="preserve"> a </w:t>
      </w:r>
      <w:r w:rsidRPr="00CF2D9E">
        <w:rPr>
          <w:sz w:val="21"/>
          <w:szCs w:val="21"/>
          <w:lang w:val="en-US"/>
        </w:rPr>
        <w:t>cubature of 355,60</w:t>
      </w:r>
      <w:r w:rsidRPr="00DE4A6E">
        <w:rPr>
          <w:sz w:val="21"/>
          <w:szCs w:val="21"/>
          <w:lang w:val="en-US"/>
        </w:rPr>
        <w:t>0 </w:t>
      </w:r>
      <w:r w:rsidRPr="00CF2D9E">
        <w:rPr>
          <w:sz w:val="21"/>
          <w:szCs w:val="21"/>
          <w:lang w:val="en-US"/>
        </w:rPr>
        <w:t>meters</w:t>
      </w:r>
      <w:r w:rsidRPr="00DE4A6E">
        <w:rPr>
          <w:sz w:val="21"/>
          <w:szCs w:val="21"/>
          <w:vertAlign w:val="superscript"/>
          <w:lang w:val="en-US"/>
        </w:rPr>
        <w:t>3 </w:t>
      </w:r>
      <w:r w:rsidRPr="00CF2D9E">
        <w:rPr>
          <w:sz w:val="21"/>
          <w:szCs w:val="21"/>
          <w:lang w:val="en-US"/>
        </w:rPr>
        <w:t xml:space="preserve">has been developed by architect Magdalena </w:t>
      </w:r>
      <w:proofErr w:type="spellStart"/>
      <w:r w:rsidRPr="00CF2D9E">
        <w:rPr>
          <w:sz w:val="21"/>
          <w:szCs w:val="21"/>
          <w:lang w:val="en-US"/>
        </w:rPr>
        <w:t>Żmidzińska</w:t>
      </w:r>
      <w:proofErr w:type="spellEnd"/>
      <w:r w:rsidRPr="00CF2D9E">
        <w:rPr>
          <w:sz w:val="21"/>
          <w:szCs w:val="21"/>
          <w:lang w:val="en-US"/>
        </w:rPr>
        <w:t xml:space="preserve"> from </w:t>
      </w:r>
      <w:proofErr w:type="spellStart"/>
      <w:r w:rsidRPr="00CF2D9E">
        <w:rPr>
          <w:sz w:val="21"/>
          <w:szCs w:val="21"/>
          <w:lang w:val="en-US"/>
        </w:rPr>
        <w:t>Tacakiewicz</w:t>
      </w:r>
      <w:proofErr w:type="spellEnd"/>
      <w:r w:rsidRPr="00CF2D9E">
        <w:rPr>
          <w:sz w:val="21"/>
          <w:szCs w:val="21"/>
          <w:lang w:val="en-US"/>
        </w:rPr>
        <w:t xml:space="preserve"> </w:t>
      </w:r>
      <w:proofErr w:type="spellStart"/>
      <w:r w:rsidRPr="00CF2D9E">
        <w:rPr>
          <w:sz w:val="21"/>
          <w:szCs w:val="21"/>
          <w:lang w:val="en-US"/>
        </w:rPr>
        <w:t>Ferma</w:t>
      </w:r>
      <w:proofErr w:type="spellEnd"/>
      <w:r w:rsidRPr="00CF2D9E">
        <w:rPr>
          <w:sz w:val="21"/>
          <w:szCs w:val="21"/>
          <w:lang w:val="en-US"/>
        </w:rPr>
        <w:t xml:space="preserve"> </w:t>
      </w:r>
      <w:proofErr w:type="spellStart"/>
      <w:r w:rsidRPr="00CF2D9E">
        <w:rPr>
          <w:sz w:val="21"/>
          <w:szCs w:val="21"/>
          <w:lang w:val="en-US"/>
        </w:rPr>
        <w:t>Kresek</w:t>
      </w:r>
      <w:proofErr w:type="spellEnd"/>
      <w:r w:rsidRPr="00CF2D9E">
        <w:rPr>
          <w:sz w:val="21"/>
          <w:szCs w:val="21"/>
          <w:lang w:val="en-US"/>
        </w:rPr>
        <w:t>. ■</w:t>
      </w:r>
    </w:p>
    <w:p w14:paraId="542BA0D3" w14:textId="77777777" w:rsidR="00070D68" w:rsidRPr="00CF2D9E" w:rsidRDefault="00070D68" w:rsidP="00070D68">
      <w:pPr>
        <w:pStyle w:val="TekstpodstawowyPREM"/>
        <w:spacing w:before="160" w:line="216" w:lineRule="auto"/>
        <w:rPr>
          <w:sz w:val="21"/>
          <w:szCs w:val="21"/>
          <w:lang w:val="en-US"/>
        </w:rPr>
      </w:pPr>
      <w:proofErr w:type="spellStart"/>
      <w:r w:rsidRPr="00CF2D9E">
        <w:rPr>
          <w:b/>
          <w:sz w:val="21"/>
          <w:szCs w:val="21"/>
          <w:lang w:val="en-US"/>
        </w:rPr>
        <w:t>Dekpol</w:t>
      </w:r>
      <w:proofErr w:type="spellEnd"/>
      <w:r w:rsidRPr="00CF2D9E">
        <w:rPr>
          <w:b/>
          <w:sz w:val="21"/>
          <w:szCs w:val="21"/>
          <w:lang w:val="en-US"/>
        </w:rPr>
        <w:t xml:space="preserve"> will build production-warehouse complex with area of nearly 30,000 sqm in Zabrze for 75 million PLN.</w:t>
      </w:r>
      <w:r w:rsidRPr="00CF2D9E">
        <w:rPr>
          <w:sz w:val="21"/>
          <w:szCs w:val="21"/>
          <w:lang w:val="en-US"/>
        </w:rPr>
        <w:t xml:space="preserve"> </w:t>
      </w:r>
      <w:proofErr w:type="spellStart"/>
      <w:r w:rsidRPr="00CF2D9E">
        <w:rPr>
          <w:sz w:val="21"/>
          <w:szCs w:val="21"/>
          <w:lang w:val="en-US"/>
        </w:rPr>
        <w:t>Dekpol</w:t>
      </w:r>
      <w:proofErr w:type="spellEnd"/>
      <w:r w:rsidRPr="00CF2D9E">
        <w:rPr>
          <w:sz w:val="21"/>
          <w:szCs w:val="21"/>
          <w:lang w:val="en-US"/>
        </w:rPr>
        <w:t xml:space="preserve"> has signed</w:t>
      </w:r>
      <w:r w:rsidRPr="00DE4A6E">
        <w:rPr>
          <w:sz w:val="21"/>
          <w:szCs w:val="21"/>
          <w:lang w:val="en-US"/>
        </w:rPr>
        <w:t xml:space="preserve"> a </w:t>
      </w:r>
      <w:r w:rsidRPr="00CF2D9E">
        <w:rPr>
          <w:sz w:val="21"/>
          <w:szCs w:val="21"/>
          <w:lang w:val="en-US"/>
        </w:rPr>
        <w:t>contract with</w:t>
      </w:r>
      <w:r w:rsidRPr="00DE4A6E">
        <w:rPr>
          <w:sz w:val="21"/>
          <w:szCs w:val="21"/>
          <w:lang w:val="en-US"/>
        </w:rPr>
        <w:t xml:space="preserve"> a </w:t>
      </w:r>
      <w:r w:rsidRPr="00CF2D9E">
        <w:rPr>
          <w:sz w:val="21"/>
          <w:szCs w:val="21"/>
          <w:lang w:val="en-US"/>
        </w:rPr>
        <w:t>private investor concerning</w:t>
      </w:r>
      <w:r w:rsidRPr="00DE4A6E">
        <w:rPr>
          <w:sz w:val="21"/>
          <w:szCs w:val="21"/>
          <w:lang w:val="en-US"/>
        </w:rPr>
        <w:t xml:space="preserve"> the </w:t>
      </w:r>
      <w:r w:rsidRPr="00CF2D9E">
        <w:rPr>
          <w:sz w:val="21"/>
          <w:szCs w:val="21"/>
          <w:lang w:val="en-US"/>
        </w:rPr>
        <w:t>general contracting of</w:t>
      </w:r>
      <w:r w:rsidRPr="00DE4A6E">
        <w:rPr>
          <w:sz w:val="21"/>
          <w:szCs w:val="21"/>
          <w:lang w:val="en-US"/>
        </w:rPr>
        <w:t xml:space="preserve"> a </w:t>
      </w:r>
      <w:r w:rsidRPr="00CF2D9E">
        <w:rPr>
          <w:sz w:val="21"/>
          <w:szCs w:val="21"/>
          <w:lang w:val="en-US"/>
        </w:rPr>
        <w:t>complex of production-warehouse buildings in Zabrze (</w:t>
      </w:r>
      <w:proofErr w:type="spellStart"/>
      <w:r w:rsidRPr="00CF2D9E">
        <w:rPr>
          <w:sz w:val="21"/>
          <w:szCs w:val="21"/>
          <w:lang w:val="en-US"/>
        </w:rPr>
        <w:t>Śląskie</w:t>
      </w:r>
      <w:proofErr w:type="spellEnd"/>
      <w:r w:rsidRPr="00CF2D9E">
        <w:rPr>
          <w:sz w:val="21"/>
          <w:szCs w:val="21"/>
          <w:lang w:val="en-US"/>
        </w:rPr>
        <w:t xml:space="preserve"> Province). The value of</w:t>
      </w:r>
      <w:r w:rsidRPr="00DE4A6E">
        <w:rPr>
          <w:sz w:val="21"/>
          <w:szCs w:val="21"/>
          <w:lang w:val="en-US"/>
        </w:rPr>
        <w:t xml:space="preserve"> the </w:t>
      </w:r>
      <w:r w:rsidRPr="00CF2D9E">
        <w:rPr>
          <w:sz w:val="21"/>
          <w:szCs w:val="21"/>
          <w:lang w:val="en-US"/>
        </w:rPr>
        <w:t>contract has been established at approx. 7</w:t>
      </w:r>
      <w:r w:rsidRPr="00DE4A6E">
        <w:rPr>
          <w:sz w:val="21"/>
          <w:szCs w:val="21"/>
          <w:lang w:val="en-US"/>
        </w:rPr>
        <w:t>5 </w:t>
      </w:r>
      <w:r w:rsidRPr="00CF2D9E">
        <w:rPr>
          <w:sz w:val="21"/>
          <w:szCs w:val="21"/>
          <w:lang w:val="en-US"/>
        </w:rPr>
        <w:t>million PLN net. The contract concerns construction of buildings with</w:t>
      </w:r>
      <w:r w:rsidRPr="00DE4A6E">
        <w:rPr>
          <w:sz w:val="21"/>
          <w:szCs w:val="21"/>
          <w:lang w:val="en-US"/>
        </w:rPr>
        <w:t xml:space="preserve"> an </w:t>
      </w:r>
      <w:r w:rsidRPr="00CF2D9E">
        <w:rPr>
          <w:sz w:val="21"/>
          <w:szCs w:val="21"/>
          <w:lang w:val="en-US"/>
        </w:rPr>
        <w:t>area of approx. 29,00</w:t>
      </w:r>
      <w:r w:rsidRPr="00DE4A6E">
        <w:rPr>
          <w:sz w:val="21"/>
          <w:szCs w:val="21"/>
          <w:lang w:val="en-US"/>
        </w:rPr>
        <w:t>0 </w:t>
      </w:r>
      <w:r w:rsidRPr="00CF2D9E">
        <w:rPr>
          <w:sz w:val="21"/>
          <w:szCs w:val="21"/>
          <w:lang w:val="en-US"/>
        </w:rPr>
        <w:t>sqm by</w:t>
      </w:r>
      <w:r w:rsidRPr="00DE4A6E">
        <w:rPr>
          <w:sz w:val="21"/>
          <w:szCs w:val="21"/>
          <w:lang w:val="en-US"/>
        </w:rPr>
        <w:t xml:space="preserve"> the </w:t>
      </w:r>
      <w:r w:rsidRPr="00CF2D9E">
        <w:rPr>
          <w:sz w:val="21"/>
          <w:szCs w:val="21"/>
          <w:lang w:val="en-US"/>
        </w:rPr>
        <w:t>end of this year. ■</w:t>
      </w:r>
    </w:p>
    <w:p w14:paraId="28C599EB" w14:textId="77777777" w:rsidR="00070D68" w:rsidRPr="00CF2D9E" w:rsidRDefault="00070D68" w:rsidP="00070D68">
      <w:pPr>
        <w:pStyle w:val="TekstpodstawowyPREM"/>
        <w:spacing w:before="160" w:line="216" w:lineRule="auto"/>
        <w:rPr>
          <w:sz w:val="21"/>
          <w:szCs w:val="21"/>
          <w:lang w:val="en-US"/>
        </w:rPr>
      </w:pPr>
      <w:proofErr w:type="spellStart"/>
      <w:r w:rsidRPr="00CF2D9E">
        <w:rPr>
          <w:b/>
          <w:sz w:val="21"/>
          <w:szCs w:val="21"/>
          <w:lang w:val="en-US"/>
        </w:rPr>
        <w:t>Mirbud</w:t>
      </w:r>
      <w:proofErr w:type="spellEnd"/>
      <w:r w:rsidRPr="00CF2D9E">
        <w:rPr>
          <w:b/>
          <w:sz w:val="21"/>
          <w:szCs w:val="21"/>
          <w:lang w:val="en-US"/>
        </w:rPr>
        <w:t xml:space="preserve"> will be general contractor of logistics center with area of approx. 24,000 sqm in </w:t>
      </w:r>
      <w:proofErr w:type="spellStart"/>
      <w:r w:rsidRPr="00CF2D9E">
        <w:rPr>
          <w:b/>
          <w:sz w:val="21"/>
          <w:szCs w:val="21"/>
          <w:lang w:val="en-US"/>
        </w:rPr>
        <w:t>Konin</w:t>
      </w:r>
      <w:proofErr w:type="spellEnd"/>
      <w:r w:rsidRPr="00CF2D9E">
        <w:rPr>
          <w:b/>
          <w:sz w:val="21"/>
          <w:szCs w:val="21"/>
          <w:lang w:val="en-US"/>
        </w:rPr>
        <w:t>.</w:t>
      </w:r>
      <w:r w:rsidRPr="00CF2D9E">
        <w:rPr>
          <w:sz w:val="21"/>
          <w:szCs w:val="21"/>
          <w:lang w:val="en-US"/>
        </w:rPr>
        <w:t xml:space="preserve"> </w:t>
      </w:r>
      <w:r w:rsidRPr="00DE4A6E">
        <w:rPr>
          <w:sz w:val="21"/>
          <w:szCs w:val="21"/>
          <w:lang w:val="en-US"/>
        </w:rPr>
        <w:t>A </w:t>
      </w:r>
      <w:r w:rsidRPr="00CF2D9E">
        <w:rPr>
          <w:sz w:val="21"/>
          <w:szCs w:val="21"/>
          <w:lang w:val="en-US"/>
        </w:rPr>
        <w:t xml:space="preserve">subsidiary of Accolade has entrusted </w:t>
      </w:r>
      <w:proofErr w:type="spellStart"/>
      <w:r w:rsidRPr="00CF2D9E">
        <w:rPr>
          <w:sz w:val="21"/>
          <w:szCs w:val="21"/>
          <w:lang w:val="en-US"/>
        </w:rPr>
        <w:t>Mirbud</w:t>
      </w:r>
      <w:proofErr w:type="spellEnd"/>
      <w:r w:rsidRPr="00CF2D9E">
        <w:rPr>
          <w:sz w:val="21"/>
          <w:szCs w:val="21"/>
          <w:lang w:val="en-US"/>
        </w:rPr>
        <w:t xml:space="preserve"> with</w:t>
      </w:r>
      <w:r w:rsidRPr="00DE4A6E">
        <w:rPr>
          <w:sz w:val="21"/>
          <w:szCs w:val="21"/>
          <w:lang w:val="en-US"/>
        </w:rPr>
        <w:t xml:space="preserve"> the </w:t>
      </w:r>
      <w:r w:rsidRPr="00CF2D9E">
        <w:rPr>
          <w:sz w:val="21"/>
          <w:szCs w:val="21"/>
          <w:lang w:val="en-US"/>
        </w:rPr>
        <w:t>general contracting of</w:t>
      </w:r>
      <w:r w:rsidRPr="00DE4A6E">
        <w:rPr>
          <w:sz w:val="21"/>
          <w:szCs w:val="21"/>
          <w:lang w:val="en-US"/>
        </w:rPr>
        <w:t xml:space="preserve"> a </w:t>
      </w:r>
      <w:r w:rsidRPr="00CF2D9E">
        <w:rPr>
          <w:sz w:val="21"/>
          <w:szCs w:val="21"/>
          <w:lang w:val="en-US"/>
        </w:rPr>
        <w:t>logistics center in</w:t>
      </w:r>
      <w:r w:rsidRPr="00DE4A6E">
        <w:rPr>
          <w:sz w:val="21"/>
          <w:szCs w:val="21"/>
          <w:lang w:val="en-US"/>
        </w:rPr>
        <w:t xml:space="preserve"> the </w:t>
      </w:r>
      <w:r w:rsidRPr="00CF2D9E">
        <w:rPr>
          <w:sz w:val="21"/>
          <w:szCs w:val="21"/>
          <w:lang w:val="en-US"/>
        </w:rPr>
        <w:t xml:space="preserve">area of </w:t>
      </w:r>
      <w:proofErr w:type="spellStart"/>
      <w:r w:rsidRPr="00CF2D9E">
        <w:rPr>
          <w:sz w:val="21"/>
          <w:szCs w:val="21"/>
          <w:lang w:val="en-US"/>
        </w:rPr>
        <w:t>Kleczewska</w:t>
      </w:r>
      <w:proofErr w:type="spellEnd"/>
      <w:r w:rsidRPr="00CF2D9E">
        <w:rPr>
          <w:sz w:val="21"/>
          <w:szCs w:val="21"/>
          <w:lang w:val="en-US"/>
        </w:rPr>
        <w:t xml:space="preserve"> and </w:t>
      </w:r>
      <w:proofErr w:type="spellStart"/>
      <w:r w:rsidRPr="00CF2D9E">
        <w:rPr>
          <w:sz w:val="21"/>
          <w:szCs w:val="21"/>
          <w:lang w:val="en-US"/>
        </w:rPr>
        <w:t>Parowozownia</w:t>
      </w:r>
      <w:proofErr w:type="spellEnd"/>
      <w:r w:rsidRPr="00CF2D9E">
        <w:rPr>
          <w:sz w:val="21"/>
          <w:szCs w:val="21"/>
          <w:lang w:val="en-US"/>
        </w:rPr>
        <w:t xml:space="preserve"> streets in </w:t>
      </w:r>
      <w:proofErr w:type="spellStart"/>
      <w:r w:rsidRPr="00CF2D9E">
        <w:rPr>
          <w:sz w:val="21"/>
          <w:szCs w:val="21"/>
          <w:lang w:val="en-US"/>
        </w:rPr>
        <w:t>Konin</w:t>
      </w:r>
      <w:proofErr w:type="spellEnd"/>
      <w:r w:rsidRPr="00CF2D9E">
        <w:rPr>
          <w:sz w:val="21"/>
          <w:szCs w:val="21"/>
          <w:lang w:val="en-US"/>
        </w:rPr>
        <w:t xml:space="preserve"> (</w:t>
      </w:r>
      <w:proofErr w:type="spellStart"/>
      <w:r w:rsidRPr="00CF2D9E">
        <w:rPr>
          <w:sz w:val="21"/>
          <w:szCs w:val="21"/>
          <w:lang w:val="en-US"/>
        </w:rPr>
        <w:t>Wielkopolskie</w:t>
      </w:r>
      <w:proofErr w:type="spellEnd"/>
      <w:r w:rsidRPr="00CF2D9E">
        <w:rPr>
          <w:sz w:val="21"/>
          <w:szCs w:val="21"/>
          <w:lang w:val="en-US"/>
        </w:rPr>
        <w:t xml:space="preserve"> Province). The enterprise,</w:t>
      </w:r>
      <w:r w:rsidRPr="00DE4A6E">
        <w:rPr>
          <w:sz w:val="21"/>
          <w:szCs w:val="21"/>
          <w:lang w:val="en-US"/>
        </w:rPr>
        <w:t xml:space="preserve"> the </w:t>
      </w:r>
      <w:r w:rsidRPr="00CF2D9E">
        <w:rPr>
          <w:sz w:val="21"/>
          <w:szCs w:val="21"/>
          <w:lang w:val="en-US"/>
        </w:rPr>
        <w:t xml:space="preserve">partner of which is going to be </w:t>
      </w:r>
      <w:proofErr w:type="spellStart"/>
      <w:r w:rsidRPr="00CF2D9E">
        <w:rPr>
          <w:sz w:val="21"/>
          <w:szCs w:val="21"/>
          <w:lang w:val="en-US"/>
        </w:rPr>
        <w:t>Panattoni</w:t>
      </w:r>
      <w:proofErr w:type="spellEnd"/>
      <w:r w:rsidRPr="00CF2D9E">
        <w:rPr>
          <w:sz w:val="21"/>
          <w:szCs w:val="21"/>
          <w:lang w:val="en-US"/>
        </w:rPr>
        <w:t xml:space="preserve"> Europe, will entail</w:t>
      </w:r>
      <w:r w:rsidRPr="00DE4A6E">
        <w:rPr>
          <w:sz w:val="21"/>
          <w:szCs w:val="21"/>
          <w:lang w:val="en-US"/>
        </w:rPr>
        <w:t xml:space="preserve"> the </w:t>
      </w:r>
      <w:r w:rsidRPr="00CF2D9E">
        <w:rPr>
          <w:sz w:val="21"/>
          <w:szCs w:val="21"/>
          <w:lang w:val="en-US"/>
        </w:rPr>
        <w:t>construction of</w:t>
      </w:r>
      <w:r w:rsidRPr="00DE4A6E">
        <w:rPr>
          <w:sz w:val="21"/>
          <w:szCs w:val="21"/>
          <w:lang w:val="en-US"/>
        </w:rPr>
        <w:t xml:space="preserve"> a </w:t>
      </w:r>
      <w:r w:rsidRPr="00CF2D9E">
        <w:rPr>
          <w:sz w:val="21"/>
          <w:szCs w:val="21"/>
          <w:lang w:val="en-US"/>
        </w:rPr>
        <w:t>complex with</w:t>
      </w:r>
      <w:r w:rsidRPr="00DE4A6E">
        <w:rPr>
          <w:sz w:val="21"/>
          <w:szCs w:val="21"/>
          <w:lang w:val="en-US"/>
        </w:rPr>
        <w:t xml:space="preserve"> an </w:t>
      </w:r>
      <w:r w:rsidRPr="00CF2D9E">
        <w:rPr>
          <w:sz w:val="21"/>
          <w:szCs w:val="21"/>
          <w:lang w:val="en-US"/>
        </w:rPr>
        <w:t>area of 24,00</w:t>
      </w:r>
      <w:r w:rsidRPr="00DE4A6E">
        <w:rPr>
          <w:sz w:val="21"/>
          <w:szCs w:val="21"/>
          <w:lang w:val="en-US"/>
        </w:rPr>
        <w:t>0 </w:t>
      </w:r>
      <w:r w:rsidRPr="00CF2D9E">
        <w:rPr>
          <w:sz w:val="21"/>
          <w:szCs w:val="21"/>
          <w:lang w:val="en-US"/>
        </w:rPr>
        <w:t>sqm and</w:t>
      </w:r>
      <w:r w:rsidRPr="00DE4A6E">
        <w:rPr>
          <w:sz w:val="21"/>
          <w:szCs w:val="21"/>
          <w:lang w:val="en-US"/>
        </w:rPr>
        <w:t xml:space="preserve"> a </w:t>
      </w:r>
      <w:r w:rsidRPr="00CF2D9E">
        <w:rPr>
          <w:sz w:val="21"/>
          <w:szCs w:val="21"/>
          <w:lang w:val="en-US"/>
        </w:rPr>
        <w:t>cubature of over 55,00</w:t>
      </w:r>
      <w:r w:rsidRPr="00DE4A6E">
        <w:rPr>
          <w:sz w:val="21"/>
          <w:szCs w:val="21"/>
          <w:lang w:val="en-US"/>
        </w:rPr>
        <w:t>0 </w:t>
      </w:r>
      <w:r w:rsidRPr="00CF2D9E">
        <w:rPr>
          <w:sz w:val="21"/>
          <w:szCs w:val="21"/>
          <w:lang w:val="en-US"/>
        </w:rPr>
        <w:t>meters</w:t>
      </w:r>
      <w:r w:rsidRPr="00CF2D9E">
        <w:rPr>
          <w:sz w:val="21"/>
          <w:szCs w:val="21"/>
          <w:vertAlign w:val="superscript"/>
          <w:lang w:val="en-US"/>
        </w:rPr>
        <w:t>3</w:t>
      </w:r>
      <w:r w:rsidRPr="00CF2D9E">
        <w:rPr>
          <w:sz w:val="21"/>
          <w:szCs w:val="21"/>
          <w:lang w:val="en-US"/>
        </w:rPr>
        <w:t xml:space="preserve">. Design works were carried out in collaboration with Andrzej </w:t>
      </w:r>
      <w:proofErr w:type="spellStart"/>
      <w:r w:rsidRPr="00CF2D9E">
        <w:rPr>
          <w:sz w:val="21"/>
          <w:szCs w:val="21"/>
          <w:lang w:val="en-US"/>
        </w:rPr>
        <w:t>Bielewski</w:t>
      </w:r>
      <w:proofErr w:type="spellEnd"/>
      <w:r w:rsidRPr="00CF2D9E">
        <w:rPr>
          <w:sz w:val="21"/>
          <w:szCs w:val="21"/>
          <w:lang w:val="en-US"/>
        </w:rPr>
        <w:t xml:space="preserve"> from AiG </w:t>
      </w:r>
      <w:proofErr w:type="spellStart"/>
      <w:r w:rsidRPr="00CF2D9E">
        <w:rPr>
          <w:sz w:val="21"/>
          <w:szCs w:val="21"/>
          <w:lang w:val="en-US"/>
        </w:rPr>
        <w:t>Architekci</w:t>
      </w:r>
      <w:proofErr w:type="spellEnd"/>
      <w:r w:rsidRPr="00CF2D9E">
        <w:rPr>
          <w:sz w:val="21"/>
          <w:szCs w:val="21"/>
          <w:lang w:val="en-US"/>
        </w:rPr>
        <w:t xml:space="preserve">, </w:t>
      </w:r>
      <w:proofErr w:type="spellStart"/>
      <w:r w:rsidRPr="00CF2D9E">
        <w:rPr>
          <w:sz w:val="21"/>
          <w:szCs w:val="21"/>
          <w:lang w:val="en-US"/>
        </w:rPr>
        <w:t>Architektura</w:t>
      </w:r>
      <w:proofErr w:type="spellEnd"/>
      <w:r w:rsidRPr="00DE4A6E">
        <w:rPr>
          <w:sz w:val="21"/>
          <w:szCs w:val="21"/>
          <w:lang w:val="en-US"/>
        </w:rPr>
        <w:t xml:space="preserve"> </w:t>
      </w:r>
      <w:proofErr w:type="spellStart"/>
      <w:r w:rsidRPr="00DE4A6E">
        <w:rPr>
          <w:sz w:val="21"/>
          <w:szCs w:val="21"/>
          <w:lang w:val="en-US"/>
        </w:rPr>
        <w:t>i</w:t>
      </w:r>
      <w:proofErr w:type="spellEnd"/>
      <w:r w:rsidRPr="00DE4A6E">
        <w:rPr>
          <w:sz w:val="21"/>
          <w:szCs w:val="21"/>
          <w:lang w:val="en-US"/>
        </w:rPr>
        <w:t> </w:t>
      </w:r>
      <w:proofErr w:type="spellStart"/>
      <w:r w:rsidRPr="00CF2D9E">
        <w:rPr>
          <w:sz w:val="21"/>
          <w:szCs w:val="21"/>
          <w:lang w:val="en-US"/>
        </w:rPr>
        <w:t>Geotechnika</w:t>
      </w:r>
      <w:proofErr w:type="spellEnd"/>
      <w:r w:rsidRPr="00CF2D9E">
        <w:rPr>
          <w:sz w:val="21"/>
          <w:szCs w:val="21"/>
          <w:lang w:val="en-US"/>
        </w:rPr>
        <w:t>. ■</w:t>
      </w:r>
    </w:p>
    <w:p w14:paraId="3FAE88FD" w14:textId="77777777" w:rsidR="00070D68" w:rsidRPr="00CF2D9E" w:rsidRDefault="00070D68" w:rsidP="00070D68">
      <w:pPr>
        <w:pStyle w:val="TekstpodstawowyPREM"/>
        <w:spacing w:before="160" w:line="216" w:lineRule="auto"/>
        <w:rPr>
          <w:sz w:val="21"/>
          <w:szCs w:val="21"/>
          <w:lang w:val="en-US"/>
        </w:rPr>
      </w:pPr>
      <w:proofErr w:type="spellStart"/>
      <w:r w:rsidRPr="00CF2D9E">
        <w:rPr>
          <w:b/>
          <w:sz w:val="21"/>
          <w:szCs w:val="21"/>
          <w:lang w:val="en-US"/>
        </w:rPr>
        <w:t>Commercecon</w:t>
      </w:r>
      <w:proofErr w:type="spellEnd"/>
      <w:r w:rsidRPr="00CF2D9E">
        <w:rPr>
          <w:b/>
          <w:sz w:val="21"/>
          <w:szCs w:val="21"/>
          <w:lang w:val="en-US"/>
        </w:rPr>
        <w:t xml:space="preserve"> will expand </w:t>
      </w:r>
      <w:proofErr w:type="spellStart"/>
      <w:r w:rsidRPr="00CF2D9E">
        <w:rPr>
          <w:b/>
          <w:sz w:val="21"/>
          <w:szCs w:val="21"/>
          <w:lang w:val="en-US"/>
        </w:rPr>
        <w:t>Rossmann</w:t>
      </w:r>
      <w:proofErr w:type="spellEnd"/>
      <w:r w:rsidRPr="00CF2D9E">
        <w:rPr>
          <w:b/>
          <w:sz w:val="21"/>
          <w:szCs w:val="21"/>
          <w:lang w:val="en-US"/>
        </w:rPr>
        <w:t xml:space="preserve"> distribution center in </w:t>
      </w:r>
      <w:proofErr w:type="spellStart"/>
      <w:r w:rsidRPr="00CF2D9E">
        <w:rPr>
          <w:b/>
          <w:sz w:val="21"/>
          <w:szCs w:val="21"/>
          <w:lang w:val="en-US"/>
        </w:rPr>
        <w:t>Pyskowice</w:t>
      </w:r>
      <w:proofErr w:type="spellEnd"/>
      <w:r w:rsidRPr="00CF2D9E">
        <w:rPr>
          <w:b/>
          <w:sz w:val="21"/>
          <w:szCs w:val="21"/>
          <w:lang w:val="en-US"/>
        </w:rPr>
        <w:t xml:space="preserve"> by nearly 20,000 sqm.</w:t>
      </w:r>
      <w:r w:rsidRPr="00CF2D9E">
        <w:rPr>
          <w:sz w:val="21"/>
          <w:szCs w:val="21"/>
          <w:lang w:val="en-US"/>
        </w:rPr>
        <w:t xml:space="preserve"> </w:t>
      </w:r>
      <w:proofErr w:type="spellStart"/>
      <w:r w:rsidRPr="00CF2D9E">
        <w:rPr>
          <w:sz w:val="21"/>
          <w:szCs w:val="21"/>
          <w:lang w:val="en-US"/>
        </w:rPr>
        <w:t>Rossmann</w:t>
      </w:r>
      <w:proofErr w:type="spellEnd"/>
      <w:r w:rsidRPr="00CF2D9E">
        <w:rPr>
          <w:sz w:val="21"/>
          <w:szCs w:val="21"/>
          <w:lang w:val="en-US"/>
        </w:rPr>
        <w:t xml:space="preserve"> </w:t>
      </w:r>
      <w:proofErr w:type="spellStart"/>
      <w:r w:rsidRPr="00CF2D9E">
        <w:rPr>
          <w:sz w:val="21"/>
          <w:szCs w:val="21"/>
          <w:lang w:val="en-US"/>
        </w:rPr>
        <w:t>Supermarkety</w:t>
      </w:r>
      <w:proofErr w:type="spellEnd"/>
      <w:r w:rsidRPr="00CF2D9E">
        <w:rPr>
          <w:sz w:val="21"/>
          <w:szCs w:val="21"/>
          <w:lang w:val="en-US"/>
        </w:rPr>
        <w:t xml:space="preserve"> </w:t>
      </w:r>
      <w:proofErr w:type="spellStart"/>
      <w:r w:rsidRPr="00CF2D9E">
        <w:rPr>
          <w:sz w:val="21"/>
          <w:szCs w:val="21"/>
          <w:lang w:val="en-US"/>
        </w:rPr>
        <w:t>Drogeryjne</w:t>
      </w:r>
      <w:proofErr w:type="spellEnd"/>
      <w:r w:rsidRPr="00CF2D9E">
        <w:rPr>
          <w:sz w:val="21"/>
          <w:szCs w:val="21"/>
          <w:lang w:val="en-US"/>
        </w:rPr>
        <w:t xml:space="preserve"> Polska has entruste</w:t>
      </w:r>
      <w:r>
        <w:rPr>
          <w:sz w:val="21"/>
          <w:szCs w:val="21"/>
          <w:lang w:val="en-US"/>
        </w:rPr>
        <w:t>d</w:t>
      </w:r>
      <w:r w:rsidRPr="00CF2D9E">
        <w:rPr>
          <w:sz w:val="21"/>
          <w:szCs w:val="21"/>
          <w:lang w:val="en-US"/>
        </w:rPr>
        <w:t xml:space="preserve"> </w:t>
      </w:r>
      <w:proofErr w:type="spellStart"/>
      <w:r w:rsidRPr="00CF2D9E">
        <w:rPr>
          <w:sz w:val="21"/>
          <w:szCs w:val="21"/>
          <w:lang w:val="en-US"/>
        </w:rPr>
        <w:t>Commercecon</w:t>
      </w:r>
      <w:proofErr w:type="spellEnd"/>
      <w:r w:rsidRPr="00CF2D9E">
        <w:rPr>
          <w:sz w:val="21"/>
          <w:szCs w:val="21"/>
          <w:lang w:val="en-US"/>
        </w:rPr>
        <w:t xml:space="preserve"> with</w:t>
      </w:r>
      <w:r w:rsidRPr="00DE4A6E">
        <w:rPr>
          <w:sz w:val="21"/>
          <w:szCs w:val="21"/>
          <w:lang w:val="en-US"/>
        </w:rPr>
        <w:t xml:space="preserve"> the </w:t>
      </w:r>
      <w:r w:rsidRPr="00CF2D9E">
        <w:rPr>
          <w:sz w:val="21"/>
          <w:szCs w:val="21"/>
          <w:lang w:val="en-US"/>
        </w:rPr>
        <w:t>expansion of</w:t>
      </w:r>
      <w:r w:rsidRPr="00DE4A6E">
        <w:rPr>
          <w:sz w:val="21"/>
          <w:szCs w:val="21"/>
          <w:lang w:val="en-US"/>
        </w:rPr>
        <w:t xml:space="preserve"> a </w:t>
      </w:r>
      <w:r w:rsidRPr="00CF2D9E">
        <w:rPr>
          <w:sz w:val="21"/>
          <w:szCs w:val="21"/>
          <w:lang w:val="en-US"/>
        </w:rPr>
        <w:t xml:space="preserve">distribution center on </w:t>
      </w:r>
      <w:proofErr w:type="spellStart"/>
      <w:r w:rsidRPr="00CF2D9E">
        <w:rPr>
          <w:sz w:val="21"/>
          <w:szCs w:val="21"/>
          <w:lang w:val="en-US"/>
        </w:rPr>
        <w:t>Lokalna</w:t>
      </w:r>
      <w:proofErr w:type="spellEnd"/>
      <w:r w:rsidRPr="00CF2D9E">
        <w:rPr>
          <w:sz w:val="21"/>
          <w:szCs w:val="21"/>
          <w:lang w:val="en-US"/>
        </w:rPr>
        <w:t xml:space="preserve"> Street in </w:t>
      </w:r>
      <w:proofErr w:type="spellStart"/>
      <w:r w:rsidRPr="00CF2D9E">
        <w:rPr>
          <w:sz w:val="21"/>
          <w:szCs w:val="21"/>
          <w:lang w:val="en-US"/>
        </w:rPr>
        <w:t>Pyskowice</w:t>
      </w:r>
      <w:proofErr w:type="spellEnd"/>
      <w:r w:rsidRPr="00CF2D9E">
        <w:rPr>
          <w:sz w:val="21"/>
          <w:szCs w:val="21"/>
          <w:lang w:val="en-US"/>
        </w:rPr>
        <w:t xml:space="preserve"> (</w:t>
      </w:r>
      <w:proofErr w:type="spellStart"/>
      <w:r w:rsidRPr="00CF2D9E">
        <w:rPr>
          <w:sz w:val="21"/>
          <w:szCs w:val="21"/>
          <w:lang w:val="en-US"/>
        </w:rPr>
        <w:t>Śląskie</w:t>
      </w:r>
      <w:proofErr w:type="spellEnd"/>
      <w:r w:rsidRPr="00CF2D9E">
        <w:rPr>
          <w:sz w:val="21"/>
          <w:szCs w:val="21"/>
          <w:lang w:val="en-US"/>
        </w:rPr>
        <w:t xml:space="preserve"> Province). The enterprise will entail</w:t>
      </w:r>
      <w:r w:rsidRPr="00DE4A6E">
        <w:rPr>
          <w:sz w:val="21"/>
          <w:szCs w:val="21"/>
          <w:lang w:val="en-US"/>
        </w:rPr>
        <w:t xml:space="preserve"> the </w:t>
      </w:r>
      <w:r w:rsidRPr="00CF2D9E">
        <w:rPr>
          <w:sz w:val="21"/>
          <w:szCs w:val="21"/>
          <w:lang w:val="en-US"/>
        </w:rPr>
        <w:t>expansion of</w:t>
      </w:r>
      <w:r w:rsidRPr="00DE4A6E">
        <w:rPr>
          <w:sz w:val="21"/>
          <w:szCs w:val="21"/>
          <w:lang w:val="en-US"/>
        </w:rPr>
        <w:t xml:space="preserve"> the </w:t>
      </w:r>
      <w:r w:rsidRPr="00CF2D9E">
        <w:rPr>
          <w:sz w:val="21"/>
          <w:szCs w:val="21"/>
          <w:lang w:val="en-US"/>
        </w:rPr>
        <w:t>existing complex (approx. 26,00</w:t>
      </w:r>
      <w:r w:rsidRPr="00DE4A6E">
        <w:rPr>
          <w:sz w:val="21"/>
          <w:szCs w:val="21"/>
          <w:lang w:val="en-US"/>
        </w:rPr>
        <w:t>0 </w:t>
      </w:r>
      <w:r w:rsidRPr="00CF2D9E">
        <w:rPr>
          <w:sz w:val="21"/>
          <w:szCs w:val="21"/>
          <w:lang w:val="en-US"/>
        </w:rPr>
        <w:t>sqm) by</w:t>
      </w:r>
      <w:r w:rsidRPr="00DE4A6E">
        <w:rPr>
          <w:sz w:val="21"/>
          <w:szCs w:val="21"/>
          <w:lang w:val="en-US"/>
        </w:rPr>
        <w:t xml:space="preserve"> a </w:t>
      </w:r>
      <w:r w:rsidRPr="00CF2D9E">
        <w:rPr>
          <w:sz w:val="21"/>
          <w:szCs w:val="21"/>
          <w:lang w:val="en-US"/>
        </w:rPr>
        <w:t>building with office-social premises with</w:t>
      </w:r>
      <w:r w:rsidRPr="00DE4A6E">
        <w:rPr>
          <w:sz w:val="21"/>
          <w:szCs w:val="21"/>
          <w:lang w:val="en-US"/>
        </w:rPr>
        <w:t xml:space="preserve"> an </w:t>
      </w:r>
      <w:r w:rsidRPr="00CF2D9E">
        <w:rPr>
          <w:sz w:val="21"/>
          <w:szCs w:val="21"/>
          <w:lang w:val="en-US"/>
        </w:rPr>
        <w:t>area of approx. 19,00</w:t>
      </w:r>
      <w:r w:rsidRPr="00DE4A6E">
        <w:rPr>
          <w:sz w:val="21"/>
          <w:szCs w:val="21"/>
          <w:lang w:val="en-US"/>
        </w:rPr>
        <w:t>0 </w:t>
      </w:r>
      <w:r w:rsidRPr="00CF2D9E">
        <w:rPr>
          <w:sz w:val="21"/>
          <w:szCs w:val="21"/>
          <w:lang w:val="en-US"/>
        </w:rPr>
        <w:t>sqm. An application concerning</w:t>
      </w:r>
      <w:r w:rsidRPr="00DE4A6E">
        <w:rPr>
          <w:sz w:val="21"/>
          <w:szCs w:val="21"/>
          <w:lang w:val="en-US"/>
        </w:rPr>
        <w:t xml:space="preserve"> the </w:t>
      </w:r>
      <w:r w:rsidRPr="00CF2D9E">
        <w:rPr>
          <w:sz w:val="21"/>
          <w:szCs w:val="21"/>
          <w:lang w:val="en-US"/>
        </w:rPr>
        <w:t xml:space="preserve">issuing of environmental constraints decision has been submitted by </w:t>
      </w:r>
      <w:proofErr w:type="spellStart"/>
      <w:r w:rsidRPr="00CF2D9E">
        <w:rPr>
          <w:sz w:val="21"/>
          <w:szCs w:val="21"/>
          <w:lang w:val="en-US"/>
        </w:rPr>
        <w:t>Gliwickie</w:t>
      </w:r>
      <w:proofErr w:type="spellEnd"/>
      <w:r w:rsidRPr="00CF2D9E">
        <w:rPr>
          <w:sz w:val="21"/>
          <w:szCs w:val="21"/>
          <w:lang w:val="en-US"/>
        </w:rPr>
        <w:t xml:space="preserve"> </w:t>
      </w:r>
      <w:proofErr w:type="spellStart"/>
      <w:r w:rsidRPr="00CF2D9E">
        <w:rPr>
          <w:sz w:val="21"/>
          <w:szCs w:val="21"/>
          <w:lang w:val="en-US"/>
        </w:rPr>
        <w:t>Biuro</w:t>
      </w:r>
      <w:proofErr w:type="spellEnd"/>
      <w:r w:rsidRPr="00CF2D9E">
        <w:rPr>
          <w:sz w:val="21"/>
          <w:szCs w:val="21"/>
          <w:lang w:val="en-US"/>
        </w:rPr>
        <w:t xml:space="preserve"> </w:t>
      </w:r>
      <w:proofErr w:type="spellStart"/>
      <w:r w:rsidRPr="00CF2D9E">
        <w:rPr>
          <w:sz w:val="21"/>
          <w:szCs w:val="21"/>
          <w:lang w:val="en-US"/>
        </w:rPr>
        <w:t>Projektów</w:t>
      </w:r>
      <w:proofErr w:type="spellEnd"/>
      <w:r w:rsidRPr="00CF2D9E">
        <w:rPr>
          <w:sz w:val="21"/>
          <w:szCs w:val="21"/>
          <w:lang w:val="en-US"/>
        </w:rPr>
        <w:t xml:space="preserve"> </w:t>
      </w:r>
      <w:proofErr w:type="spellStart"/>
      <w:r w:rsidRPr="00CF2D9E">
        <w:rPr>
          <w:sz w:val="21"/>
          <w:szCs w:val="21"/>
          <w:lang w:val="en-US"/>
        </w:rPr>
        <w:t>Budownictwa</w:t>
      </w:r>
      <w:proofErr w:type="spellEnd"/>
      <w:r w:rsidRPr="00CF2D9E">
        <w:rPr>
          <w:sz w:val="21"/>
          <w:szCs w:val="21"/>
          <w:lang w:val="en-US"/>
        </w:rPr>
        <w:t xml:space="preserve"> </w:t>
      </w:r>
      <w:proofErr w:type="spellStart"/>
      <w:r w:rsidRPr="00CF2D9E">
        <w:rPr>
          <w:sz w:val="21"/>
          <w:szCs w:val="21"/>
          <w:lang w:val="en-US"/>
        </w:rPr>
        <w:t>Przemysłowego</w:t>
      </w:r>
      <w:proofErr w:type="spellEnd"/>
      <w:r w:rsidRPr="00CF2D9E">
        <w:rPr>
          <w:sz w:val="21"/>
          <w:szCs w:val="21"/>
          <w:lang w:val="en-US"/>
        </w:rPr>
        <w:t xml:space="preserve"> </w:t>
      </w:r>
      <w:proofErr w:type="spellStart"/>
      <w:r w:rsidRPr="00CF2D9E">
        <w:rPr>
          <w:sz w:val="21"/>
          <w:szCs w:val="21"/>
          <w:lang w:val="en-US"/>
        </w:rPr>
        <w:t>Projprzem</w:t>
      </w:r>
      <w:proofErr w:type="spellEnd"/>
      <w:r w:rsidRPr="00CF2D9E">
        <w:rPr>
          <w:sz w:val="21"/>
          <w:szCs w:val="21"/>
          <w:lang w:val="en-US"/>
        </w:rPr>
        <w:t>. ■</w:t>
      </w:r>
    </w:p>
    <w:p w14:paraId="25CA29BA" w14:textId="77777777" w:rsidR="00070D68" w:rsidRPr="00CF2D9E" w:rsidRDefault="00070D68" w:rsidP="00070D68">
      <w:pPr>
        <w:pStyle w:val="TekstpodstawowyPREM"/>
        <w:spacing w:before="160" w:line="216" w:lineRule="auto"/>
        <w:rPr>
          <w:sz w:val="21"/>
          <w:szCs w:val="21"/>
          <w:lang w:val="en-US"/>
        </w:rPr>
      </w:pPr>
      <w:r w:rsidRPr="00CF2D9E">
        <w:rPr>
          <w:b/>
          <w:sz w:val="21"/>
          <w:szCs w:val="21"/>
          <w:lang w:val="en-US"/>
        </w:rPr>
        <w:t xml:space="preserve">KAN will extend production complex in </w:t>
      </w:r>
      <w:proofErr w:type="spellStart"/>
      <w:r w:rsidRPr="00CF2D9E">
        <w:rPr>
          <w:b/>
          <w:sz w:val="21"/>
          <w:szCs w:val="21"/>
          <w:lang w:val="en-US"/>
        </w:rPr>
        <w:t>Białystok</w:t>
      </w:r>
      <w:proofErr w:type="spellEnd"/>
      <w:r w:rsidRPr="00CF2D9E">
        <w:rPr>
          <w:b/>
          <w:sz w:val="21"/>
          <w:szCs w:val="21"/>
          <w:lang w:val="en-US"/>
        </w:rPr>
        <w:t xml:space="preserve"> by approx. 10,000 sqm.</w:t>
      </w:r>
      <w:r w:rsidRPr="00CF2D9E">
        <w:rPr>
          <w:sz w:val="21"/>
          <w:szCs w:val="21"/>
          <w:lang w:val="en-US"/>
        </w:rPr>
        <w:t xml:space="preserve"> At</w:t>
      </w:r>
      <w:r w:rsidRPr="00DE4A6E">
        <w:rPr>
          <w:sz w:val="21"/>
          <w:szCs w:val="21"/>
          <w:lang w:val="en-US"/>
        </w:rPr>
        <w:t xml:space="preserve"> the </w:t>
      </w:r>
      <w:r w:rsidRPr="00CF2D9E">
        <w:rPr>
          <w:sz w:val="21"/>
          <w:szCs w:val="21"/>
          <w:lang w:val="en-US"/>
        </w:rPr>
        <w:t>end of March, KAN obtained permission to extend and modernize</w:t>
      </w:r>
      <w:r w:rsidRPr="00DE4A6E">
        <w:rPr>
          <w:sz w:val="21"/>
          <w:szCs w:val="21"/>
          <w:lang w:val="en-US"/>
        </w:rPr>
        <w:t xml:space="preserve"> a </w:t>
      </w:r>
      <w:r w:rsidRPr="00CF2D9E">
        <w:rPr>
          <w:sz w:val="21"/>
          <w:szCs w:val="21"/>
          <w:lang w:val="en-US"/>
        </w:rPr>
        <w:t xml:space="preserve">production complex on </w:t>
      </w:r>
      <w:proofErr w:type="spellStart"/>
      <w:r w:rsidRPr="00CF2D9E">
        <w:rPr>
          <w:sz w:val="21"/>
          <w:szCs w:val="21"/>
          <w:lang w:val="en-US"/>
        </w:rPr>
        <w:t>Karpińskiego</w:t>
      </w:r>
      <w:proofErr w:type="spellEnd"/>
      <w:r w:rsidRPr="00CF2D9E">
        <w:rPr>
          <w:sz w:val="21"/>
          <w:szCs w:val="21"/>
          <w:lang w:val="en-US"/>
        </w:rPr>
        <w:t xml:space="preserve"> Street in </w:t>
      </w:r>
      <w:proofErr w:type="spellStart"/>
      <w:r w:rsidRPr="00CF2D9E">
        <w:rPr>
          <w:sz w:val="21"/>
          <w:szCs w:val="21"/>
          <w:lang w:val="en-US"/>
        </w:rPr>
        <w:t>Białystok</w:t>
      </w:r>
      <w:proofErr w:type="spellEnd"/>
      <w:r w:rsidRPr="00CF2D9E">
        <w:rPr>
          <w:sz w:val="21"/>
          <w:szCs w:val="21"/>
          <w:lang w:val="en-US"/>
        </w:rPr>
        <w:t>. The enterprise will entail</w:t>
      </w:r>
      <w:r w:rsidRPr="00DE4A6E">
        <w:rPr>
          <w:sz w:val="21"/>
          <w:szCs w:val="21"/>
          <w:lang w:val="en-US"/>
        </w:rPr>
        <w:t xml:space="preserve"> the </w:t>
      </w:r>
      <w:r w:rsidRPr="00CF2D9E">
        <w:rPr>
          <w:sz w:val="21"/>
          <w:szCs w:val="21"/>
          <w:lang w:val="en-US"/>
        </w:rPr>
        <w:t>extension of</w:t>
      </w:r>
      <w:r w:rsidRPr="00DE4A6E">
        <w:rPr>
          <w:sz w:val="21"/>
          <w:szCs w:val="21"/>
          <w:lang w:val="en-US"/>
        </w:rPr>
        <w:t xml:space="preserve"> the </w:t>
      </w:r>
      <w:r w:rsidRPr="00CF2D9E">
        <w:rPr>
          <w:sz w:val="21"/>
          <w:szCs w:val="21"/>
          <w:lang w:val="en-US"/>
        </w:rPr>
        <w:t>existing plant with</w:t>
      </w:r>
      <w:r w:rsidRPr="00DE4A6E">
        <w:rPr>
          <w:sz w:val="21"/>
          <w:szCs w:val="21"/>
          <w:lang w:val="en-US"/>
        </w:rPr>
        <w:t xml:space="preserve"> an </w:t>
      </w:r>
      <w:r w:rsidRPr="00CF2D9E">
        <w:rPr>
          <w:sz w:val="21"/>
          <w:szCs w:val="21"/>
          <w:lang w:val="en-US"/>
        </w:rPr>
        <w:t>area of 18,00</w:t>
      </w:r>
      <w:r w:rsidRPr="00DE4A6E">
        <w:rPr>
          <w:sz w:val="21"/>
          <w:szCs w:val="21"/>
          <w:lang w:val="en-US"/>
        </w:rPr>
        <w:t>0 </w:t>
      </w:r>
      <w:r w:rsidRPr="00CF2D9E">
        <w:rPr>
          <w:sz w:val="21"/>
          <w:szCs w:val="21"/>
          <w:lang w:val="en-US"/>
        </w:rPr>
        <w:t>sqm up to 28,00</w:t>
      </w:r>
      <w:r w:rsidRPr="00DE4A6E">
        <w:rPr>
          <w:sz w:val="21"/>
          <w:szCs w:val="21"/>
          <w:lang w:val="en-US"/>
        </w:rPr>
        <w:t>0 </w:t>
      </w:r>
      <w:r w:rsidRPr="00CF2D9E">
        <w:rPr>
          <w:sz w:val="21"/>
          <w:szCs w:val="21"/>
          <w:lang w:val="en-US"/>
        </w:rPr>
        <w:t>sqm (cubature of 318,00</w:t>
      </w:r>
      <w:r w:rsidRPr="00DE4A6E">
        <w:rPr>
          <w:sz w:val="21"/>
          <w:szCs w:val="21"/>
          <w:lang w:val="en-US"/>
        </w:rPr>
        <w:t>0 </w:t>
      </w:r>
      <w:r w:rsidRPr="00CF2D9E">
        <w:rPr>
          <w:sz w:val="21"/>
          <w:szCs w:val="21"/>
          <w:lang w:val="en-US"/>
        </w:rPr>
        <w:t>meters</w:t>
      </w:r>
      <w:r w:rsidRPr="00CF2D9E">
        <w:rPr>
          <w:sz w:val="21"/>
          <w:szCs w:val="21"/>
          <w:vertAlign w:val="superscript"/>
          <w:lang w:val="en-US"/>
        </w:rPr>
        <w:t>3</w:t>
      </w:r>
      <w:r w:rsidRPr="00CF2D9E">
        <w:rPr>
          <w:sz w:val="21"/>
          <w:szCs w:val="21"/>
          <w:lang w:val="en-US"/>
        </w:rPr>
        <w:t xml:space="preserve">). Design works were carried out in collaboration with Meteor Architects (Bogdan </w:t>
      </w:r>
      <w:proofErr w:type="spellStart"/>
      <w:r w:rsidRPr="00CF2D9E">
        <w:rPr>
          <w:sz w:val="21"/>
          <w:szCs w:val="21"/>
          <w:lang w:val="en-US"/>
        </w:rPr>
        <w:t>Pszonak</w:t>
      </w:r>
      <w:proofErr w:type="spellEnd"/>
      <w:r w:rsidRPr="00CF2D9E">
        <w:rPr>
          <w:sz w:val="21"/>
          <w:szCs w:val="21"/>
          <w:lang w:val="en-US"/>
        </w:rPr>
        <w:t>). Let us recall that last year in June, we reported that KAN had obtained</w:t>
      </w:r>
      <w:r w:rsidRPr="00DE4A6E">
        <w:rPr>
          <w:sz w:val="21"/>
          <w:szCs w:val="21"/>
          <w:lang w:val="en-US"/>
        </w:rPr>
        <w:t xml:space="preserve"> a </w:t>
      </w:r>
      <w:r w:rsidRPr="00CF2D9E">
        <w:rPr>
          <w:sz w:val="21"/>
          <w:szCs w:val="21"/>
          <w:lang w:val="en-US"/>
        </w:rPr>
        <w:t>decision on support, as part of</w:t>
      </w:r>
      <w:r w:rsidRPr="00DE4A6E">
        <w:rPr>
          <w:sz w:val="21"/>
          <w:szCs w:val="21"/>
          <w:lang w:val="en-US"/>
        </w:rPr>
        <w:t xml:space="preserve"> the </w:t>
      </w:r>
      <w:r w:rsidRPr="00CF2D9E">
        <w:rPr>
          <w:sz w:val="21"/>
          <w:szCs w:val="21"/>
          <w:lang w:val="en-US"/>
        </w:rPr>
        <w:t xml:space="preserve">Polish Investment Zone (Polska </w:t>
      </w:r>
      <w:proofErr w:type="spellStart"/>
      <w:r w:rsidRPr="00CF2D9E">
        <w:rPr>
          <w:sz w:val="21"/>
          <w:szCs w:val="21"/>
          <w:lang w:val="en-US"/>
        </w:rPr>
        <w:t>Strefa</w:t>
      </w:r>
      <w:proofErr w:type="spellEnd"/>
      <w:r w:rsidRPr="00CF2D9E">
        <w:rPr>
          <w:sz w:val="21"/>
          <w:szCs w:val="21"/>
          <w:lang w:val="en-US"/>
        </w:rPr>
        <w:t xml:space="preserve"> </w:t>
      </w:r>
      <w:proofErr w:type="spellStart"/>
      <w:r w:rsidRPr="00CF2D9E">
        <w:rPr>
          <w:sz w:val="21"/>
          <w:szCs w:val="21"/>
          <w:lang w:val="en-US"/>
        </w:rPr>
        <w:t>Inwestycji</w:t>
      </w:r>
      <w:proofErr w:type="spellEnd"/>
      <w:r w:rsidRPr="00CF2D9E">
        <w:rPr>
          <w:sz w:val="21"/>
          <w:szCs w:val="21"/>
          <w:lang w:val="en-US"/>
        </w:rPr>
        <w:t>), for</w:t>
      </w:r>
      <w:r w:rsidRPr="00DE4A6E">
        <w:rPr>
          <w:sz w:val="21"/>
          <w:szCs w:val="21"/>
          <w:lang w:val="en-US"/>
        </w:rPr>
        <w:t xml:space="preserve"> a </w:t>
      </w:r>
      <w:r w:rsidRPr="00CF2D9E">
        <w:rPr>
          <w:sz w:val="21"/>
          <w:szCs w:val="21"/>
          <w:lang w:val="en-US"/>
        </w:rPr>
        <w:t>project worth over 13</w:t>
      </w:r>
      <w:r w:rsidRPr="00DE4A6E">
        <w:rPr>
          <w:sz w:val="21"/>
          <w:szCs w:val="21"/>
          <w:lang w:val="en-US"/>
        </w:rPr>
        <w:t>0 </w:t>
      </w:r>
      <w:r w:rsidRPr="00CF2D9E">
        <w:rPr>
          <w:sz w:val="21"/>
          <w:szCs w:val="21"/>
          <w:lang w:val="en-US"/>
        </w:rPr>
        <w:t>million PLN, concerning extension of</w:t>
      </w:r>
      <w:r w:rsidRPr="00DE4A6E">
        <w:rPr>
          <w:sz w:val="21"/>
          <w:szCs w:val="21"/>
          <w:lang w:val="en-US"/>
        </w:rPr>
        <w:t xml:space="preserve"> the </w:t>
      </w:r>
      <w:proofErr w:type="spellStart"/>
      <w:r w:rsidRPr="00CF2D9E">
        <w:rPr>
          <w:sz w:val="21"/>
          <w:szCs w:val="21"/>
          <w:lang w:val="en-US"/>
        </w:rPr>
        <w:t>Białystok</w:t>
      </w:r>
      <w:proofErr w:type="spellEnd"/>
      <w:r w:rsidRPr="00CF2D9E">
        <w:rPr>
          <w:sz w:val="21"/>
          <w:szCs w:val="21"/>
          <w:lang w:val="en-US"/>
        </w:rPr>
        <w:t xml:space="preserve"> based factory in</w:t>
      </w:r>
      <w:r w:rsidRPr="00DE4A6E">
        <w:rPr>
          <w:sz w:val="21"/>
          <w:szCs w:val="21"/>
          <w:lang w:val="en-US"/>
        </w:rPr>
        <w:t xml:space="preserve"> the </w:t>
      </w:r>
      <w:proofErr w:type="spellStart"/>
      <w:r w:rsidRPr="00CF2D9E">
        <w:rPr>
          <w:sz w:val="21"/>
          <w:szCs w:val="21"/>
          <w:lang w:val="en-US"/>
        </w:rPr>
        <w:t>Suwałki</w:t>
      </w:r>
      <w:proofErr w:type="spellEnd"/>
      <w:r w:rsidRPr="00CF2D9E">
        <w:rPr>
          <w:sz w:val="21"/>
          <w:szCs w:val="21"/>
          <w:lang w:val="en-US"/>
        </w:rPr>
        <w:t xml:space="preserve"> Special Economic Zone (SSSE). ■</w:t>
      </w:r>
    </w:p>
    <w:p w14:paraId="57AF99EA" w14:textId="77777777" w:rsidR="00070D68" w:rsidRPr="00CF2D9E" w:rsidRDefault="00070D68" w:rsidP="00070D68">
      <w:pPr>
        <w:pStyle w:val="TekstpodstawowyPREM"/>
        <w:spacing w:before="160" w:line="214" w:lineRule="auto"/>
        <w:rPr>
          <w:sz w:val="21"/>
          <w:szCs w:val="21"/>
          <w:lang w:val="en-US"/>
        </w:rPr>
      </w:pPr>
      <w:r w:rsidRPr="00CF2D9E">
        <w:rPr>
          <w:b/>
          <w:sz w:val="21"/>
          <w:szCs w:val="21"/>
          <w:lang w:val="en-US"/>
        </w:rPr>
        <w:t xml:space="preserve">W.P.I.P. is expanding GLP Shelter logistics center in </w:t>
      </w:r>
      <w:proofErr w:type="spellStart"/>
      <w:r w:rsidRPr="00CF2D9E">
        <w:rPr>
          <w:b/>
          <w:sz w:val="21"/>
          <w:szCs w:val="21"/>
          <w:lang w:val="en-US"/>
        </w:rPr>
        <w:t>Wysogotowo</w:t>
      </w:r>
      <w:proofErr w:type="spellEnd"/>
      <w:r w:rsidRPr="00CF2D9E">
        <w:rPr>
          <w:b/>
          <w:sz w:val="21"/>
          <w:szCs w:val="21"/>
          <w:lang w:val="en-US"/>
        </w:rPr>
        <w:t>.</w:t>
      </w:r>
      <w:r w:rsidRPr="00CF2D9E">
        <w:rPr>
          <w:sz w:val="21"/>
          <w:szCs w:val="21"/>
          <w:lang w:val="en-US"/>
        </w:rPr>
        <w:t xml:space="preserve"> </w:t>
      </w:r>
      <w:proofErr w:type="spellStart"/>
      <w:r w:rsidRPr="00CF2D9E">
        <w:rPr>
          <w:sz w:val="21"/>
          <w:szCs w:val="21"/>
          <w:lang w:val="en-US"/>
        </w:rPr>
        <w:t>Wielkopolskie</w:t>
      </w:r>
      <w:proofErr w:type="spellEnd"/>
      <w:r w:rsidRPr="00CF2D9E">
        <w:rPr>
          <w:sz w:val="21"/>
          <w:szCs w:val="21"/>
          <w:lang w:val="en-US"/>
        </w:rPr>
        <w:t xml:space="preserve"> </w:t>
      </w:r>
      <w:proofErr w:type="spellStart"/>
      <w:r w:rsidRPr="00CF2D9E">
        <w:rPr>
          <w:sz w:val="21"/>
          <w:szCs w:val="21"/>
          <w:lang w:val="en-US"/>
        </w:rPr>
        <w:t>Przedsiębiorstwo</w:t>
      </w:r>
      <w:proofErr w:type="spellEnd"/>
      <w:r w:rsidRPr="00CF2D9E">
        <w:rPr>
          <w:sz w:val="21"/>
          <w:szCs w:val="21"/>
          <w:lang w:val="en-US"/>
        </w:rPr>
        <w:t xml:space="preserve"> </w:t>
      </w:r>
      <w:proofErr w:type="spellStart"/>
      <w:r w:rsidRPr="00CF2D9E">
        <w:rPr>
          <w:sz w:val="21"/>
          <w:szCs w:val="21"/>
          <w:lang w:val="en-US"/>
        </w:rPr>
        <w:t>Inżynierii</w:t>
      </w:r>
      <w:proofErr w:type="spellEnd"/>
      <w:r w:rsidRPr="00CF2D9E">
        <w:rPr>
          <w:sz w:val="21"/>
          <w:szCs w:val="21"/>
          <w:lang w:val="en-US"/>
        </w:rPr>
        <w:t xml:space="preserve"> </w:t>
      </w:r>
      <w:proofErr w:type="spellStart"/>
      <w:r w:rsidRPr="00CF2D9E">
        <w:rPr>
          <w:sz w:val="21"/>
          <w:szCs w:val="21"/>
          <w:lang w:val="en-US"/>
        </w:rPr>
        <w:t>Przemysłowej</w:t>
      </w:r>
      <w:proofErr w:type="spellEnd"/>
      <w:r w:rsidRPr="00CF2D9E">
        <w:rPr>
          <w:sz w:val="21"/>
          <w:szCs w:val="21"/>
          <w:lang w:val="en-US"/>
        </w:rPr>
        <w:t xml:space="preserve"> (W.P.I.P.) has been chosen as</w:t>
      </w:r>
      <w:r w:rsidRPr="00DE4A6E">
        <w:rPr>
          <w:sz w:val="21"/>
          <w:szCs w:val="21"/>
          <w:lang w:val="en-US"/>
        </w:rPr>
        <w:t xml:space="preserve"> the </w:t>
      </w:r>
      <w:r w:rsidRPr="00CF2D9E">
        <w:rPr>
          <w:sz w:val="21"/>
          <w:szCs w:val="21"/>
          <w:lang w:val="en-US"/>
        </w:rPr>
        <w:t>general contractor for expansion of</w:t>
      </w:r>
      <w:r w:rsidRPr="00DE4A6E">
        <w:rPr>
          <w:sz w:val="21"/>
          <w:szCs w:val="21"/>
          <w:lang w:val="en-US"/>
        </w:rPr>
        <w:t xml:space="preserve"> the </w:t>
      </w:r>
      <w:r w:rsidRPr="00CF2D9E">
        <w:rPr>
          <w:sz w:val="21"/>
          <w:szCs w:val="21"/>
          <w:lang w:val="en-US"/>
        </w:rPr>
        <w:t xml:space="preserve">logistics center in </w:t>
      </w:r>
      <w:proofErr w:type="spellStart"/>
      <w:r w:rsidRPr="00CF2D9E">
        <w:rPr>
          <w:sz w:val="21"/>
          <w:szCs w:val="21"/>
          <w:lang w:val="en-US"/>
        </w:rPr>
        <w:t>Wysogotowo</w:t>
      </w:r>
      <w:proofErr w:type="spellEnd"/>
      <w:r w:rsidRPr="00CF2D9E">
        <w:rPr>
          <w:sz w:val="21"/>
          <w:szCs w:val="21"/>
          <w:lang w:val="en-US"/>
        </w:rPr>
        <w:t xml:space="preserve"> (</w:t>
      </w:r>
      <w:proofErr w:type="spellStart"/>
      <w:r w:rsidRPr="00CF2D9E">
        <w:rPr>
          <w:sz w:val="21"/>
          <w:szCs w:val="21"/>
          <w:lang w:val="en-US"/>
        </w:rPr>
        <w:t>Wielkopolskie</w:t>
      </w:r>
      <w:proofErr w:type="spellEnd"/>
      <w:r w:rsidRPr="00CF2D9E">
        <w:rPr>
          <w:sz w:val="21"/>
          <w:szCs w:val="21"/>
          <w:lang w:val="en-US"/>
        </w:rPr>
        <w:t xml:space="preserve"> Province) for GLP Shelter.</w:t>
      </w:r>
    </w:p>
    <w:p w14:paraId="06B07B94" w14:textId="77777777" w:rsidR="00070D68" w:rsidRPr="00CF2D9E" w:rsidRDefault="00070D68" w:rsidP="00070D68">
      <w:pPr>
        <w:pStyle w:val="TekstpodstawowyPREM"/>
        <w:spacing w:line="216" w:lineRule="auto"/>
        <w:ind w:firstLine="284"/>
        <w:rPr>
          <w:sz w:val="21"/>
          <w:szCs w:val="21"/>
          <w:lang w:val="en-US"/>
        </w:rPr>
      </w:pPr>
      <w:r w:rsidRPr="00CF2D9E">
        <w:rPr>
          <w:sz w:val="21"/>
          <w:szCs w:val="21"/>
          <w:lang w:val="en-US"/>
        </w:rPr>
        <w:t>Let us recall that this year in January, W.P.I.P. commenced expansion of</w:t>
      </w:r>
      <w:r w:rsidRPr="00DE4A6E">
        <w:rPr>
          <w:sz w:val="21"/>
          <w:szCs w:val="21"/>
          <w:lang w:val="en-US"/>
        </w:rPr>
        <w:t xml:space="preserve"> the </w:t>
      </w:r>
      <w:r w:rsidRPr="00CF2D9E">
        <w:rPr>
          <w:sz w:val="21"/>
          <w:szCs w:val="21"/>
          <w:lang w:val="en-US"/>
        </w:rPr>
        <w:t xml:space="preserve">MLP </w:t>
      </w:r>
      <w:proofErr w:type="spellStart"/>
      <w:r w:rsidRPr="00CF2D9E">
        <w:rPr>
          <w:sz w:val="21"/>
          <w:szCs w:val="21"/>
          <w:lang w:val="en-US"/>
        </w:rPr>
        <w:t>Poznań</w:t>
      </w:r>
      <w:proofErr w:type="spellEnd"/>
      <w:r w:rsidRPr="00CF2D9E">
        <w:rPr>
          <w:sz w:val="21"/>
          <w:szCs w:val="21"/>
          <w:lang w:val="en-US"/>
        </w:rPr>
        <w:t xml:space="preserve"> West logistics complex in </w:t>
      </w:r>
      <w:proofErr w:type="spellStart"/>
      <w:r w:rsidRPr="00CF2D9E">
        <w:rPr>
          <w:sz w:val="21"/>
          <w:szCs w:val="21"/>
          <w:lang w:val="en-US"/>
        </w:rPr>
        <w:t>Dąbrówka</w:t>
      </w:r>
      <w:proofErr w:type="spellEnd"/>
      <w:r w:rsidRPr="00CF2D9E">
        <w:rPr>
          <w:sz w:val="21"/>
          <w:szCs w:val="21"/>
          <w:lang w:val="en-US"/>
        </w:rPr>
        <w:t xml:space="preserve"> in </w:t>
      </w:r>
      <w:proofErr w:type="spellStart"/>
      <w:r w:rsidRPr="00CF2D9E">
        <w:rPr>
          <w:sz w:val="21"/>
          <w:szCs w:val="21"/>
          <w:lang w:val="en-US"/>
        </w:rPr>
        <w:t>Dopiewo</w:t>
      </w:r>
      <w:proofErr w:type="spellEnd"/>
      <w:r w:rsidRPr="00CF2D9E">
        <w:rPr>
          <w:sz w:val="21"/>
          <w:szCs w:val="21"/>
          <w:lang w:val="en-US"/>
        </w:rPr>
        <w:t xml:space="preserve"> commune </w:t>
      </w:r>
      <w:r w:rsidRPr="00CF2D9E">
        <w:rPr>
          <w:sz w:val="21"/>
          <w:szCs w:val="21"/>
          <w:lang w:val="en-US"/>
        </w:rPr>
        <w:lastRenderedPageBreak/>
        <w:t>(</w:t>
      </w:r>
      <w:proofErr w:type="spellStart"/>
      <w:r w:rsidRPr="00CF2D9E">
        <w:rPr>
          <w:sz w:val="21"/>
          <w:szCs w:val="21"/>
          <w:lang w:val="en-US"/>
        </w:rPr>
        <w:t>Wielkopolskie</w:t>
      </w:r>
      <w:proofErr w:type="spellEnd"/>
      <w:r w:rsidRPr="00CF2D9E">
        <w:rPr>
          <w:sz w:val="21"/>
          <w:szCs w:val="21"/>
          <w:lang w:val="en-US"/>
        </w:rPr>
        <w:t xml:space="preserve"> Province). The investment concerns three warehouses with</w:t>
      </w:r>
      <w:r w:rsidRPr="00DE4A6E">
        <w:rPr>
          <w:sz w:val="21"/>
          <w:szCs w:val="21"/>
          <w:lang w:val="en-US"/>
        </w:rPr>
        <w:t xml:space="preserve"> a </w:t>
      </w:r>
      <w:r w:rsidRPr="00CF2D9E">
        <w:rPr>
          <w:sz w:val="21"/>
          <w:szCs w:val="21"/>
          <w:lang w:val="en-US"/>
        </w:rPr>
        <w:t>total area of over 90,00</w:t>
      </w:r>
      <w:r w:rsidRPr="00DE4A6E">
        <w:rPr>
          <w:sz w:val="21"/>
          <w:szCs w:val="21"/>
          <w:lang w:val="en-US"/>
        </w:rPr>
        <w:t>0 </w:t>
      </w:r>
      <w:r w:rsidRPr="00CF2D9E">
        <w:rPr>
          <w:sz w:val="21"/>
          <w:szCs w:val="21"/>
          <w:lang w:val="en-US"/>
        </w:rPr>
        <w:t>sqm. The works should be finalized in</w:t>
      </w:r>
      <w:r w:rsidRPr="00DE4A6E">
        <w:rPr>
          <w:sz w:val="21"/>
          <w:szCs w:val="21"/>
          <w:lang w:val="en-US"/>
        </w:rPr>
        <w:t xml:space="preserve"> the </w:t>
      </w:r>
      <w:r w:rsidRPr="00CF2D9E">
        <w:rPr>
          <w:sz w:val="21"/>
          <w:szCs w:val="21"/>
          <w:lang w:val="en-US"/>
        </w:rPr>
        <w:t>3</w:t>
      </w:r>
      <w:r w:rsidRPr="00CF2D9E">
        <w:rPr>
          <w:sz w:val="21"/>
          <w:szCs w:val="21"/>
          <w:vertAlign w:val="superscript"/>
          <w:lang w:val="en-US"/>
        </w:rPr>
        <w:t>rd</w:t>
      </w:r>
      <w:r w:rsidRPr="00CF2D9E">
        <w:rPr>
          <w:sz w:val="21"/>
          <w:szCs w:val="21"/>
          <w:lang w:val="en-US"/>
        </w:rPr>
        <w:t xml:space="preserve"> quarter of this year. ■</w:t>
      </w:r>
    </w:p>
    <w:p w14:paraId="3B81A0E0" w14:textId="77777777" w:rsidR="00070D68" w:rsidRPr="00CF2D9E" w:rsidRDefault="00070D68" w:rsidP="00070D68">
      <w:pPr>
        <w:pStyle w:val="TekstpodstawowyPREM"/>
        <w:spacing w:before="160" w:line="214" w:lineRule="auto"/>
        <w:rPr>
          <w:sz w:val="21"/>
          <w:szCs w:val="21"/>
          <w:lang w:val="en-US"/>
        </w:rPr>
      </w:pPr>
      <w:r w:rsidRPr="00CF2D9E">
        <w:rPr>
          <w:b/>
          <w:sz w:val="21"/>
          <w:szCs w:val="21"/>
          <w:lang w:val="en-US"/>
        </w:rPr>
        <w:t>Cosmo Beauty Lab will build production-warehouse complex with cubature of 90,000 meters</w:t>
      </w:r>
      <w:r w:rsidRPr="00CF2D9E">
        <w:rPr>
          <w:b/>
          <w:sz w:val="21"/>
          <w:szCs w:val="21"/>
          <w:vertAlign w:val="superscript"/>
          <w:lang w:val="en-US"/>
        </w:rPr>
        <w:t>3</w:t>
      </w:r>
      <w:r w:rsidRPr="00CF2D9E">
        <w:rPr>
          <w:b/>
          <w:sz w:val="21"/>
          <w:szCs w:val="21"/>
          <w:lang w:val="en-US"/>
        </w:rPr>
        <w:t xml:space="preserve"> in </w:t>
      </w:r>
      <w:proofErr w:type="spellStart"/>
      <w:r w:rsidRPr="00CF2D9E">
        <w:rPr>
          <w:b/>
          <w:sz w:val="21"/>
          <w:szCs w:val="21"/>
          <w:lang w:val="en-US"/>
        </w:rPr>
        <w:t>Kiekrz</w:t>
      </w:r>
      <w:proofErr w:type="spellEnd"/>
      <w:r w:rsidRPr="00CF2D9E">
        <w:rPr>
          <w:b/>
          <w:sz w:val="21"/>
          <w:szCs w:val="21"/>
          <w:lang w:val="en-US"/>
        </w:rPr>
        <w:t>.</w:t>
      </w:r>
      <w:r w:rsidRPr="00CF2D9E">
        <w:rPr>
          <w:sz w:val="21"/>
          <w:szCs w:val="21"/>
          <w:lang w:val="en-US"/>
        </w:rPr>
        <w:t xml:space="preserve"> Cosmo Beauty lab is obtaining construction permits for</w:t>
      </w:r>
      <w:r w:rsidRPr="00DE4A6E">
        <w:rPr>
          <w:sz w:val="21"/>
          <w:szCs w:val="21"/>
          <w:lang w:val="en-US"/>
        </w:rPr>
        <w:t xml:space="preserve"> a </w:t>
      </w:r>
      <w:r w:rsidRPr="00CF2D9E">
        <w:rPr>
          <w:sz w:val="21"/>
          <w:szCs w:val="21"/>
          <w:lang w:val="en-US"/>
        </w:rPr>
        <w:t xml:space="preserve">production-warehouse complex on </w:t>
      </w:r>
      <w:proofErr w:type="spellStart"/>
      <w:r w:rsidRPr="00CF2D9E">
        <w:rPr>
          <w:sz w:val="21"/>
          <w:szCs w:val="21"/>
          <w:lang w:val="en-US"/>
        </w:rPr>
        <w:t>Dojazd</w:t>
      </w:r>
      <w:proofErr w:type="spellEnd"/>
      <w:r w:rsidRPr="00CF2D9E">
        <w:rPr>
          <w:sz w:val="21"/>
          <w:szCs w:val="21"/>
          <w:lang w:val="en-US"/>
        </w:rPr>
        <w:t xml:space="preserve"> Street in </w:t>
      </w:r>
      <w:proofErr w:type="spellStart"/>
      <w:r w:rsidRPr="00CF2D9E">
        <w:rPr>
          <w:sz w:val="21"/>
          <w:szCs w:val="21"/>
          <w:lang w:val="en-US"/>
        </w:rPr>
        <w:t>Kiekrz</w:t>
      </w:r>
      <w:proofErr w:type="spellEnd"/>
      <w:r w:rsidRPr="00CF2D9E">
        <w:rPr>
          <w:sz w:val="21"/>
          <w:szCs w:val="21"/>
          <w:lang w:val="en-US"/>
        </w:rPr>
        <w:t xml:space="preserve"> (</w:t>
      </w:r>
      <w:proofErr w:type="spellStart"/>
      <w:r w:rsidRPr="00CF2D9E">
        <w:rPr>
          <w:sz w:val="21"/>
          <w:szCs w:val="21"/>
          <w:lang w:val="en-US"/>
        </w:rPr>
        <w:t>Wielkopolskie</w:t>
      </w:r>
      <w:proofErr w:type="spellEnd"/>
      <w:r w:rsidRPr="00CF2D9E">
        <w:rPr>
          <w:sz w:val="21"/>
          <w:szCs w:val="21"/>
          <w:lang w:val="en-US"/>
        </w:rPr>
        <w:t xml:space="preserve"> Province). The enterprise, to be carried out in two stages, will entail</w:t>
      </w:r>
      <w:r w:rsidRPr="00DE4A6E">
        <w:rPr>
          <w:sz w:val="21"/>
          <w:szCs w:val="21"/>
          <w:lang w:val="en-US"/>
        </w:rPr>
        <w:t xml:space="preserve"> the </w:t>
      </w:r>
      <w:r w:rsidRPr="00CF2D9E">
        <w:rPr>
          <w:sz w:val="21"/>
          <w:szCs w:val="21"/>
          <w:lang w:val="en-US"/>
        </w:rPr>
        <w:t>construction of buildings with</w:t>
      </w:r>
      <w:r w:rsidRPr="00DE4A6E">
        <w:rPr>
          <w:sz w:val="21"/>
          <w:szCs w:val="21"/>
          <w:lang w:val="en-US"/>
        </w:rPr>
        <w:t xml:space="preserve"> a </w:t>
      </w:r>
      <w:r w:rsidRPr="00CF2D9E">
        <w:rPr>
          <w:sz w:val="21"/>
          <w:szCs w:val="21"/>
          <w:lang w:val="en-US"/>
        </w:rPr>
        <w:t>cubature of nearly 90,00</w:t>
      </w:r>
      <w:r w:rsidRPr="00DE4A6E">
        <w:rPr>
          <w:sz w:val="21"/>
          <w:szCs w:val="21"/>
          <w:lang w:val="en-US"/>
        </w:rPr>
        <w:t>0 </w:t>
      </w:r>
      <w:r w:rsidRPr="00CF2D9E">
        <w:rPr>
          <w:sz w:val="21"/>
          <w:szCs w:val="21"/>
          <w:lang w:val="en-US"/>
        </w:rPr>
        <w:t>meters</w:t>
      </w:r>
      <w:r w:rsidRPr="00CF2D9E">
        <w:rPr>
          <w:sz w:val="21"/>
          <w:szCs w:val="21"/>
          <w:vertAlign w:val="superscript"/>
          <w:lang w:val="en-US"/>
        </w:rPr>
        <w:t>3</w:t>
      </w:r>
      <w:r w:rsidRPr="00CF2D9E">
        <w:rPr>
          <w:sz w:val="21"/>
          <w:szCs w:val="21"/>
          <w:lang w:val="en-US"/>
        </w:rPr>
        <w:t>, including</w:t>
      </w:r>
      <w:r w:rsidRPr="00DE4A6E">
        <w:rPr>
          <w:sz w:val="21"/>
          <w:szCs w:val="21"/>
          <w:lang w:val="en-US"/>
        </w:rPr>
        <w:t xml:space="preserve"> a </w:t>
      </w:r>
      <w:r w:rsidRPr="00CF2D9E">
        <w:rPr>
          <w:sz w:val="21"/>
          <w:szCs w:val="21"/>
          <w:lang w:val="en-US"/>
        </w:rPr>
        <w:t>warehouse, production building, and</w:t>
      </w:r>
      <w:r w:rsidRPr="00DE4A6E">
        <w:rPr>
          <w:sz w:val="21"/>
          <w:szCs w:val="21"/>
          <w:lang w:val="en-US"/>
        </w:rPr>
        <w:t xml:space="preserve"> an </w:t>
      </w:r>
      <w:r w:rsidRPr="00CF2D9E">
        <w:rPr>
          <w:sz w:val="21"/>
          <w:szCs w:val="21"/>
          <w:lang w:val="en-US"/>
        </w:rPr>
        <w:t>office building. ■</w:t>
      </w:r>
    </w:p>
    <w:p w14:paraId="77058F7B" w14:textId="77777777" w:rsidR="00070D68" w:rsidRPr="00CF2D9E" w:rsidRDefault="00070D68" w:rsidP="00070D68">
      <w:pPr>
        <w:pStyle w:val="TekstpodstawowyPREM"/>
        <w:spacing w:before="160" w:line="214" w:lineRule="auto"/>
        <w:rPr>
          <w:sz w:val="21"/>
          <w:szCs w:val="21"/>
          <w:lang w:val="en-US"/>
        </w:rPr>
      </w:pPr>
      <w:proofErr w:type="spellStart"/>
      <w:r w:rsidRPr="00CF2D9E">
        <w:rPr>
          <w:b/>
          <w:sz w:val="21"/>
          <w:szCs w:val="21"/>
          <w:lang w:val="en-US"/>
        </w:rPr>
        <w:t>Joka</w:t>
      </w:r>
      <w:proofErr w:type="spellEnd"/>
      <w:r w:rsidRPr="00CF2D9E">
        <w:rPr>
          <w:b/>
          <w:sz w:val="21"/>
          <w:szCs w:val="21"/>
          <w:lang w:val="en-US"/>
        </w:rPr>
        <w:t xml:space="preserve"> will expand </w:t>
      </w:r>
      <w:proofErr w:type="spellStart"/>
      <w:r w:rsidRPr="00CF2D9E">
        <w:rPr>
          <w:b/>
          <w:sz w:val="21"/>
          <w:szCs w:val="21"/>
          <w:lang w:val="en-US"/>
        </w:rPr>
        <w:t>Tenglong</w:t>
      </w:r>
      <w:proofErr w:type="spellEnd"/>
      <w:r w:rsidRPr="00CF2D9E">
        <w:rPr>
          <w:b/>
          <w:sz w:val="21"/>
          <w:szCs w:val="21"/>
          <w:lang w:val="en-US"/>
        </w:rPr>
        <w:t xml:space="preserve"> production complex in </w:t>
      </w:r>
      <w:proofErr w:type="spellStart"/>
      <w:r w:rsidRPr="00CF2D9E">
        <w:rPr>
          <w:b/>
          <w:sz w:val="21"/>
          <w:szCs w:val="21"/>
          <w:lang w:val="en-US"/>
        </w:rPr>
        <w:t>Bieruń</w:t>
      </w:r>
      <w:proofErr w:type="spellEnd"/>
      <w:r w:rsidRPr="00CF2D9E">
        <w:rPr>
          <w:b/>
          <w:sz w:val="21"/>
          <w:szCs w:val="21"/>
          <w:lang w:val="en-US"/>
        </w:rPr>
        <w:t xml:space="preserve"> by 4,000 sqm. </w:t>
      </w:r>
      <w:proofErr w:type="spellStart"/>
      <w:r w:rsidRPr="00CF2D9E">
        <w:rPr>
          <w:sz w:val="21"/>
          <w:szCs w:val="21"/>
          <w:lang w:val="en-US"/>
        </w:rPr>
        <w:t>Joka</w:t>
      </w:r>
      <w:proofErr w:type="spellEnd"/>
      <w:r w:rsidRPr="00CF2D9E">
        <w:rPr>
          <w:sz w:val="21"/>
          <w:szCs w:val="21"/>
          <w:lang w:val="en-US"/>
        </w:rPr>
        <w:t xml:space="preserve"> has acquired</w:t>
      </w:r>
      <w:r w:rsidRPr="00DE4A6E">
        <w:rPr>
          <w:sz w:val="21"/>
          <w:szCs w:val="21"/>
          <w:lang w:val="en-US"/>
        </w:rPr>
        <w:t xml:space="preserve"> a </w:t>
      </w:r>
      <w:r w:rsidRPr="00CF2D9E">
        <w:rPr>
          <w:sz w:val="21"/>
          <w:szCs w:val="21"/>
          <w:lang w:val="en-US"/>
        </w:rPr>
        <w:t>contract concerning expansion of</w:t>
      </w:r>
      <w:r w:rsidRPr="00DE4A6E">
        <w:rPr>
          <w:sz w:val="21"/>
          <w:szCs w:val="21"/>
          <w:lang w:val="en-US"/>
        </w:rPr>
        <w:t xml:space="preserve"> the </w:t>
      </w:r>
      <w:r w:rsidRPr="00CF2D9E">
        <w:rPr>
          <w:sz w:val="21"/>
          <w:szCs w:val="21"/>
          <w:lang w:val="en-US"/>
        </w:rPr>
        <w:t xml:space="preserve">production complex in </w:t>
      </w:r>
      <w:proofErr w:type="spellStart"/>
      <w:r w:rsidRPr="00CF2D9E">
        <w:rPr>
          <w:sz w:val="21"/>
          <w:szCs w:val="21"/>
          <w:lang w:val="en-US"/>
        </w:rPr>
        <w:t>Bieruń</w:t>
      </w:r>
      <w:proofErr w:type="spellEnd"/>
      <w:r w:rsidRPr="00CF2D9E">
        <w:rPr>
          <w:sz w:val="21"/>
          <w:szCs w:val="21"/>
          <w:lang w:val="en-US"/>
        </w:rPr>
        <w:t xml:space="preserve"> (</w:t>
      </w:r>
      <w:proofErr w:type="spellStart"/>
      <w:r w:rsidRPr="00CF2D9E">
        <w:rPr>
          <w:sz w:val="21"/>
          <w:szCs w:val="21"/>
          <w:lang w:val="en-US"/>
        </w:rPr>
        <w:t>Śląskie</w:t>
      </w:r>
      <w:proofErr w:type="spellEnd"/>
      <w:r w:rsidRPr="00CF2D9E">
        <w:rPr>
          <w:sz w:val="21"/>
          <w:szCs w:val="21"/>
          <w:lang w:val="en-US"/>
        </w:rPr>
        <w:t xml:space="preserve"> Province) for </w:t>
      </w:r>
      <w:proofErr w:type="spellStart"/>
      <w:r w:rsidRPr="00CF2D9E">
        <w:rPr>
          <w:sz w:val="21"/>
          <w:szCs w:val="21"/>
          <w:lang w:val="en-US"/>
        </w:rPr>
        <w:t>Tenglong</w:t>
      </w:r>
      <w:proofErr w:type="spellEnd"/>
      <w:r w:rsidRPr="00CF2D9E">
        <w:rPr>
          <w:sz w:val="21"/>
          <w:szCs w:val="21"/>
          <w:lang w:val="en-US"/>
        </w:rPr>
        <w:t xml:space="preserve"> Polska. The enterprise, to be carried out by this August, is going to entail</w:t>
      </w:r>
      <w:r w:rsidRPr="00DE4A6E">
        <w:rPr>
          <w:sz w:val="21"/>
          <w:szCs w:val="21"/>
          <w:lang w:val="en-US"/>
        </w:rPr>
        <w:t xml:space="preserve"> the </w:t>
      </w:r>
      <w:r w:rsidRPr="00CF2D9E">
        <w:rPr>
          <w:sz w:val="21"/>
          <w:szCs w:val="21"/>
          <w:lang w:val="en-US"/>
        </w:rPr>
        <w:t>construction of</w:t>
      </w:r>
      <w:r w:rsidRPr="00DE4A6E">
        <w:rPr>
          <w:sz w:val="21"/>
          <w:szCs w:val="21"/>
          <w:lang w:val="en-US"/>
        </w:rPr>
        <w:t xml:space="preserve"> a </w:t>
      </w:r>
      <w:r w:rsidRPr="00CF2D9E">
        <w:rPr>
          <w:sz w:val="21"/>
          <w:szCs w:val="21"/>
          <w:lang w:val="en-US"/>
        </w:rPr>
        <w:t>building with</w:t>
      </w:r>
      <w:r w:rsidRPr="00DE4A6E">
        <w:rPr>
          <w:sz w:val="21"/>
          <w:szCs w:val="21"/>
          <w:lang w:val="en-US"/>
        </w:rPr>
        <w:t xml:space="preserve"> an </w:t>
      </w:r>
      <w:r w:rsidRPr="00CF2D9E">
        <w:rPr>
          <w:sz w:val="21"/>
          <w:szCs w:val="21"/>
          <w:lang w:val="en-US"/>
        </w:rPr>
        <w:t>area of approx. 4,00</w:t>
      </w:r>
      <w:r w:rsidRPr="00DE4A6E">
        <w:rPr>
          <w:sz w:val="21"/>
          <w:szCs w:val="21"/>
          <w:lang w:val="en-US"/>
        </w:rPr>
        <w:t>0 </w:t>
      </w:r>
      <w:r w:rsidRPr="00CF2D9E">
        <w:rPr>
          <w:sz w:val="21"/>
          <w:szCs w:val="21"/>
          <w:lang w:val="en-US"/>
        </w:rPr>
        <w:t>sqm. Let us recall that last year in March, we reported that</w:t>
      </w:r>
      <w:r w:rsidRPr="00DE4A6E">
        <w:rPr>
          <w:sz w:val="21"/>
          <w:szCs w:val="21"/>
          <w:lang w:val="en-US"/>
        </w:rPr>
        <w:t xml:space="preserve"> the </w:t>
      </w:r>
      <w:r w:rsidRPr="00CF2D9E">
        <w:rPr>
          <w:sz w:val="21"/>
          <w:szCs w:val="21"/>
          <w:lang w:val="en-US"/>
        </w:rPr>
        <w:t>two companies had collaborated on</w:t>
      </w:r>
      <w:r w:rsidRPr="00DE4A6E">
        <w:rPr>
          <w:sz w:val="21"/>
          <w:szCs w:val="21"/>
          <w:lang w:val="en-US"/>
        </w:rPr>
        <w:t xml:space="preserve"> the </w:t>
      </w:r>
      <w:r w:rsidRPr="00CF2D9E">
        <w:rPr>
          <w:sz w:val="21"/>
          <w:szCs w:val="21"/>
          <w:lang w:val="en-US"/>
        </w:rPr>
        <w:t>construction of</w:t>
      </w:r>
      <w:r w:rsidRPr="00DE4A6E">
        <w:rPr>
          <w:sz w:val="21"/>
          <w:szCs w:val="21"/>
          <w:lang w:val="en-US"/>
        </w:rPr>
        <w:t xml:space="preserve"> an </w:t>
      </w:r>
      <w:r w:rsidRPr="00CF2D9E">
        <w:rPr>
          <w:sz w:val="21"/>
          <w:szCs w:val="21"/>
          <w:lang w:val="en-US"/>
        </w:rPr>
        <w:t>industrial complex with</w:t>
      </w:r>
      <w:r w:rsidRPr="00DE4A6E">
        <w:rPr>
          <w:sz w:val="21"/>
          <w:szCs w:val="21"/>
          <w:lang w:val="en-US"/>
        </w:rPr>
        <w:t xml:space="preserve"> an </w:t>
      </w:r>
      <w:r w:rsidRPr="00CF2D9E">
        <w:rPr>
          <w:sz w:val="21"/>
          <w:szCs w:val="21"/>
          <w:lang w:val="en-US"/>
        </w:rPr>
        <w:t>area of 23,50</w:t>
      </w:r>
      <w:r w:rsidRPr="00DE4A6E">
        <w:rPr>
          <w:sz w:val="21"/>
          <w:szCs w:val="21"/>
          <w:lang w:val="en-US"/>
        </w:rPr>
        <w:t>0 </w:t>
      </w:r>
      <w:r w:rsidRPr="00CF2D9E">
        <w:rPr>
          <w:sz w:val="21"/>
          <w:szCs w:val="21"/>
          <w:lang w:val="en-US"/>
        </w:rPr>
        <w:t xml:space="preserve">sqm in </w:t>
      </w:r>
      <w:proofErr w:type="spellStart"/>
      <w:r w:rsidRPr="00CF2D9E">
        <w:rPr>
          <w:sz w:val="21"/>
          <w:szCs w:val="21"/>
          <w:lang w:val="en-US"/>
        </w:rPr>
        <w:t>Bieruń</w:t>
      </w:r>
      <w:proofErr w:type="spellEnd"/>
      <w:r w:rsidRPr="00CF2D9E">
        <w:rPr>
          <w:sz w:val="21"/>
          <w:szCs w:val="21"/>
          <w:lang w:val="en-US"/>
        </w:rPr>
        <w:t xml:space="preserve">. </w:t>
      </w:r>
      <w:proofErr w:type="spellStart"/>
      <w:r w:rsidRPr="00CF2D9E">
        <w:rPr>
          <w:sz w:val="21"/>
          <w:szCs w:val="21"/>
          <w:lang w:val="en-US"/>
        </w:rPr>
        <w:t>Tenglong</w:t>
      </w:r>
      <w:proofErr w:type="spellEnd"/>
      <w:r w:rsidRPr="00CF2D9E">
        <w:rPr>
          <w:sz w:val="21"/>
          <w:szCs w:val="21"/>
          <w:lang w:val="en-US"/>
        </w:rPr>
        <w:t xml:space="preserve"> Polska has pledged to spend at least 10</w:t>
      </w:r>
      <w:r w:rsidRPr="00DE4A6E">
        <w:rPr>
          <w:sz w:val="21"/>
          <w:szCs w:val="21"/>
          <w:lang w:val="en-US"/>
        </w:rPr>
        <w:t>0 </w:t>
      </w:r>
      <w:r w:rsidRPr="00CF2D9E">
        <w:rPr>
          <w:sz w:val="21"/>
          <w:szCs w:val="21"/>
          <w:lang w:val="en-US"/>
        </w:rPr>
        <w:t>million PLN on</w:t>
      </w:r>
      <w:r w:rsidRPr="00DE4A6E">
        <w:rPr>
          <w:sz w:val="21"/>
          <w:szCs w:val="21"/>
          <w:lang w:val="en-US"/>
        </w:rPr>
        <w:t xml:space="preserve"> the </w:t>
      </w:r>
      <w:r w:rsidRPr="00CF2D9E">
        <w:rPr>
          <w:sz w:val="21"/>
          <w:szCs w:val="21"/>
          <w:lang w:val="en-US"/>
        </w:rPr>
        <w:t>investment in</w:t>
      </w:r>
      <w:r w:rsidRPr="00DE4A6E">
        <w:rPr>
          <w:sz w:val="21"/>
          <w:szCs w:val="21"/>
          <w:lang w:val="en-US"/>
        </w:rPr>
        <w:t xml:space="preserve"> the </w:t>
      </w:r>
      <w:r w:rsidRPr="00CF2D9E">
        <w:rPr>
          <w:sz w:val="21"/>
          <w:szCs w:val="21"/>
          <w:lang w:val="en-US"/>
        </w:rPr>
        <w:t>Katowice Special Economic Zone (KSSE) and to increase employment by approx. 10</w:t>
      </w:r>
      <w:r w:rsidRPr="00DE4A6E">
        <w:rPr>
          <w:sz w:val="21"/>
          <w:szCs w:val="21"/>
          <w:lang w:val="en-US"/>
        </w:rPr>
        <w:t>0 </w:t>
      </w:r>
      <w:r w:rsidRPr="00CF2D9E">
        <w:rPr>
          <w:sz w:val="21"/>
          <w:szCs w:val="21"/>
          <w:lang w:val="en-US"/>
        </w:rPr>
        <w:t>employees by</w:t>
      </w:r>
      <w:r w:rsidRPr="00DE4A6E">
        <w:rPr>
          <w:sz w:val="21"/>
          <w:szCs w:val="21"/>
          <w:lang w:val="en-US"/>
        </w:rPr>
        <w:t xml:space="preserve"> the </w:t>
      </w:r>
      <w:r w:rsidRPr="00CF2D9E">
        <w:rPr>
          <w:sz w:val="21"/>
          <w:szCs w:val="21"/>
          <w:lang w:val="en-US"/>
        </w:rPr>
        <w:t>end of 2025. ■</w:t>
      </w:r>
    </w:p>
    <w:p w14:paraId="2B5E6748" w14:textId="77777777" w:rsidR="00070D68" w:rsidRPr="00CF2D9E" w:rsidRDefault="00070D68" w:rsidP="00070D68">
      <w:pPr>
        <w:pStyle w:val="TekstpodstawowyPREM"/>
        <w:spacing w:before="160" w:line="214" w:lineRule="auto"/>
        <w:rPr>
          <w:sz w:val="21"/>
          <w:szCs w:val="21"/>
          <w:lang w:val="en-US"/>
        </w:rPr>
      </w:pPr>
      <w:r w:rsidRPr="00CF2D9E">
        <w:rPr>
          <w:b/>
          <w:sz w:val="21"/>
          <w:szCs w:val="21"/>
          <w:lang w:val="en-US"/>
        </w:rPr>
        <w:t xml:space="preserve">Kronos-Polymer will build processing complex in </w:t>
      </w:r>
      <w:proofErr w:type="spellStart"/>
      <w:r w:rsidRPr="00CF2D9E">
        <w:rPr>
          <w:b/>
          <w:sz w:val="21"/>
          <w:szCs w:val="21"/>
          <w:lang w:val="en-US"/>
        </w:rPr>
        <w:t>Gniew</w:t>
      </w:r>
      <w:proofErr w:type="spellEnd"/>
      <w:r w:rsidRPr="00CF2D9E">
        <w:rPr>
          <w:b/>
          <w:sz w:val="21"/>
          <w:szCs w:val="21"/>
          <w:lang w:val="en-US"/>
        </w:rPr>
        <w:t xml:space="preserve"> for 21 million PLN.</w:t>
      </w:r>
      <w:r w:rsidRPr="00CF2D9E">
        <w:rPr>
          <w:sz w:val="21"/>
          <w:szCs w:val="21"/>
          <w:lang w:val="en-US"/>
        </w:rPr>
        <w:t xml:space="preserve"> Kronos-Polymer is going to open</w:t>
      </w:r>
      <w:r w:rsidRPr="00DE4A6E">
        <w:rPr>
          <w:sz w:val="21"/>
          <w:szCs w:val="21"/>
          <w:lang w:val="en-US"/>
        </w:rPr>
        <w:t xml:space="preserve"> a </w:t>
      </w:r>
      <w:r w:rsidRPr="00CF2D9E">
        <w:rPr>
          <w:sz w:val="21"/>
          <w:szCs w:val="21"/>
          <w:lang w:val="en-US"/>
        </w:rPr>
        <w:t>factory in</w:t>
      </w:r>
      <w:r w:rsidRPr="00DE4A6E">
        <w:rPr>
          <w:sz w:val="21"/>
          <w:szCs w:val="21"/>
          <w:lang w:val="en-US"/>
        </w:rPr>
        <w:t xml:space="preserve"> the </w:t>
      </w:r>
      <w:r w:rsidRPr="00CF2D9E">
        <w:rPr>
          <w:sz w:val="21"/>
          <w:szCs w:val="21"/>
          <w:lang w:val="en-US"/>
        </w:rPr>
        <w:t>Pomeranian Special Economic Zone (PSSE). The company is planning to build</w:t>
      </w:r>
      <w:r w:rsidRPr="00DE4A6E">
        <w:rPr>
          <w:sz w:val="21"/>
          <w:szCs w:val="21"/>
          <w:lang w:val="en-US"/>
        </w:rPr>
        <w:t xml:space="preserve"> a </w:t>
      </w:r>
      <w:r w:rsidRPr="00CF2D9E">
        <w:rPr>
          <w:sz w:val="21"/>
          <w:szCs w:val="21"/>
          <w:lang w:val="en-US"/>
        </w:rPr>
        <w:t>plastic recycling plant with</w:t>
      </w:r>
      <w:r w:rsidRPr="00DE4A6E">
        <w:rPr>
          <w:sz w:val="21"/>
          <w:szCs w:val="21"/>
          <w:lang w:val="en-US"/>
        </w:rPr>
        <w:t xml:space="preserve"> an </w:t>
      </w:r>
      <w:r w:rsidRPr="00CF2D9E">
        <w:rPr>
          <w:sz w:val="21"/>
          <w:szCs w:val="21"/>
          <w:lang w:val="en-US"/>
        </w:rPr>
        <w:t>office-social building and</w:t>
      </w:r>
      <w:r w:rsidRPr="00DE4A6E">
        <w:rPr>
          <w:sz w:val="21"/>
          <w:szCs w:val="21"/>
          <w:lang w:val="en-US"/>
        </w:rPr>
        <w:t xml:space="preserve"> a </w:t>
      </w:r>
      <w:r w:rsidRPr="00CF2D9E">
        <w:rPr>
          <w:sz w:val="21"/>
          <w:szCs w:val="21"/>
          <w:lang w:val="en-US"/>
        </w:rPr>
        <w:t xml:space="preserve">warehouse in </w:t>
      </w:r>
      <w:proofErr w:type="spellStart"/>
      <w:r w:rsidRPr="00CF2D9E">
        <w:rPr>
          <w:sz w:val="21"/>
          <w:szCs w:val="21"/>
          <w:lang w:val="en-US"/>
        </w:rPr>
        <w:t>Gniew</w:t>
      </w:r>
      <w:proofErr w:type="spellEnd"/>
      <w:r w:rsidRPr="00CF2D9E">
        <w:rPr>
          <w:sz w:val="21"/>
          <w:szCs w:val="21"/>
          <w:lang w:val="en-US"/>
        </w:rPr>
        <w:t xml:space="preserve"> (</w:t>
      </w:r>
      <w:proofErr w:type="spellStart"/>
      <w:r w:rsidRPr="00CF2D9E">
        <w:rPr>
          <w:sz w:val="21"/>
          <w:szCs w:val="21"/>
          <w:lang w:val="en-US"/>
        </w:rPr>
        <w:t>Pomorskie</w:t>
      </w:r>
      <w:proofErr w:type="spellEnd"/>
      <w:r w:rsidRPr="00CF2D9E">
        <w:rPr>
          <w:sz w:val="21"/>
          <w:szCs w:val="21"/>
          <w:lang w:val="en-US"/>
        </w:rPr>
        <w:t xml:space="preserve"> Province). The cost of</w:t>
      </w:r>
      <w:r w:rsidRPr="00DE4A6E">
        <w:rPr>
          <w:sz w:val="21"/>
          <w:szCs w:val="21"/>
          <w:lang w:val="en-US"/>
        </w:rPr>
        <w:t xml:space="preserve"> the </w:t>
      </w:r>
      <w:r w:rsidRPr="00CF2D9E">
        <w:rPr>
          <w:sz w:val="21"/>
          <w:szCs w:val="21"/>
          <w:lang w:val="en-US"/>
        </w:rPr>
        <w:t>enterprise has been established at approx. 2</w:t>
      </w:r>
      <w:r w:rsidRPr="00DE4A6E">
        <w:rPr>
          <w:sz w:val="21"/>
          <w:szCs w:val="21"/>
          <w:lang w:val="en-US"/>
        </w:rPr>
        <w:t>1 </w:t>
      </w:r>
      <w:r w:rsidRPr="00CF2D9E">
        <w:rPr>
          <w:sz w:val="21"/>
          <w:szCs w:val="21"/>
          <w:lang w:val="en-US"/>
        </w:rPr>
        <w:t>million PLN. ■</w:t>
      </w:r>
    </w:p>
    <w:p w14:paraId="5FAD09E6" w14:textId="77777777" w:rsidR="00070D68" w:rsidRPr="00CF2D9E" w:rsidRDefault="00070D68" w:rsidP="00070D68">
      <w:pPr>
        <w:pStyle w:val="TekstpodstawowyPREM"/>
        <w:spacing w:before="160" w:line="214" w:lineRule="auto"/>
        <w:rPr>
          <w:sz w:val="21"/>
          <w:szCs w:val="21"/>
          <w:lang w:val="en-US"/>
        </w:rPr>
      </w:pPr>
      <w:r w:rsidRPr="00CF2D9E">
        <w:rPr>
          <w:b/>
          <w:sz w:val="21"/>
          <w:szCs w:val="21"/>
          <w:lang w:val="en-US"/>
        </w:rPr>
        <w:t xml:space="preserve">MPK is seeking contractor for expansion of Borek Tram Depot in </w:t>
      </w:r>
      <w:proofErr w:type="spellStart"/>
      <w:r w:rsidRPr="00CF2D9E">
        <w:rPr>
          <w:b/>
          <w:sz w:val="21"/>
          <w:szCs w:val="21"/>
          <w:lang w:val="en-US"/>
        </w:rPr>
        <w:t>Wrocław</w:t>
      </w:r>
      <w:proofErr w:type="spellEnd"/>
      <w:r w:rsidRPr="00CF2D9E">
        <w:rPr>
          <w:b/>
          <w:sz w:val="21"/>
          <w:szCs w:val="21"/>
          <w:lang w:val="en-US"/>
        </w:rPr>
        <w:t xml:space="preserve">. </w:t>
      </w:r>
      <w:r w:rsidRPr="00CF2D9E">
        <w:rPr>
          <w:sz w:val="21"/>
          <w:szCs w:val="21"/>
          <w:lang w:val="en-US"/>
        </w:rPr>
        <w:t xml:space="preserve">The Municipal Transport Enterprise (MPK – </w:t>
      </w:r>
      <w:proofErr w:type="spellStart"/>
      <w:r w:rsidRPr="00CF2D9E">
        <w:rPr>
          <w:sz w:val="21"/>
          <w:szCs w:val="21"/>
          <w:lang w:val="en-US"/>
        </w:rPr>
        <w:t>Miejskie</w:t>
      </w:r>
      <w:proofErr w:type="spellEnd"/>
      <w:r w:rsidRPr="00CF2D9E">
        <w:rPr>
          <w:sz w:val="21"/>
          <w:szCs w:val="21"/>
          <w:lang w:val="en-US"/>
        </w:rPr>
        <w:t xml:space="preserve"> </w:t>
      </w:r>
      <w:proofErr w:type="spellStart"/>
      <w:r w:rsidRPr="00CF2D9E">
        <w:rPr>
          <w:sz w:val="21"/>
          <w:szCs w:val="21"/>
          <w:lang w:val="en-US"/>
        </w:rPr>
        <w:t>Przedsiębiorstwo</w:t>
      </w:r>
      <w:proofErr w:type="spellEnd"/>
      <w:r w:rsidRPr="00CF2D9E">
        <w:rPr>
          <w:sz w:val="21"/>
          <w:szCs w:val="21"/>
          <w:lang w:val="en-US"/>
        </w:rPr>
        <w:t xml:space="preserve"> </w:t>
      </w:r>
      <w:proofErr w:type="spellStart"/>
      <w:r w:rsidRPr="00CF2D9E">
        <w:rPr>
          <w:sz w:val="21"/>
          <w:szCs w:val="21"/>
          <w:lang w:val="en-US"/>
        </w:rPr>
        <w:t>Komunikacyjne</w:t>
      </w:r>
      <w:proofErr w:type="spellEnd"/>
      <w:r w:rsidRPr="00CF2D9E">
        <w:rPr>
          <w:sz w:val="21"/>
          <w:szCs w:val="21"/>
          <w:lang w:val="en-US"/>
        </w:rPr>
        <w:t>) has issued</w:t>
      </w:r>
      <w:r w:rsidRPr="00DE4A6E">
        <w:rPr>
          <w:sz w:val="21"/>
          <w:szCs w:val="21"/>
          <w:lang w:val="en-US"/>
        </w:rPr>
        <w:t xml:space="preserve"> a </w:t>
      </w:r>
      <w:r w:rsidRPr="00CF2D9E">
        <w:rPr>
          <w:sz w:val="21"/>
          <w:szCs w:val="21"/>
          <w:lang w:val="en-US"/>
        </w:rPr>
        <w:t>tender procedure concerning expansion of</w:t>
      </w:r>
      <w:r w:rsidRPr="00DE4A6E">
        <w:rPr>
          <w:sz w:val="21"/>
          <w:szCs w:val="21"/>
          <w:lang w:val="en-US"/>
        </w:rPr>
        <w:t xml:space="preserve"> the </w:t>
      </w:r>
      <w:r w:rsidRPr="00CF2D9E">
        <w:rPr>
          <w:sz w:val="21"/>
          <w:szCs w:val="21"/>
          <w:lang w:val="en-US"/>
        </w:rPr>
        <w:t>Borek Tram Depot at 20</w:t>
      </w:r>
      <w:r w:rsidRPr="00DE4A6E">
        <w:rPr>
          <w:sz w:val="21"/>
          <w:szCs w:val="21"/>
          <w:lang w:val="en-US"/>
        </w:rPr>
        <w:t>9 </w:t>
      </w:r>
      <w:proofErr w:type="spellStart"/>
      <w:r w:rsidRPr="00CF2D9E">
        <w:rPr>
          <w:sz w:val="21"/>
          <w:szCs w:val="21"/>
          <w:lang w:val="en-US"/>
        </w:rPr>
        <w:t>Powstańców</w:t>
      </w:r>
      <w:proofErr w:type="spellEnd"/>
      <w:r w:rsidRPr="00CF2D9E">
        <w:rPr>
          <w:sz w:val="21"/>
          <w:szCs w:val="21"/>
          <w:lang w:val="en-US"/>
        </w:rPr>
        <w:t xml:space="preserve"> </w:t>
      </w:r>
      <w:proofErr w:type="spellStart"/>
      <w:r w:rsidRPr="00CF2D9E">
        <w:rPr>
          <w:sz w:val="21"/>
          <w:szCs w:val="21"/>
          <w:lang w:val="en-US"/>
        </w:rPr>
        <w:t>Śląskich</w:t>
      </w:r>
      <w:proofErr w:type="spellEnd"/>
      <w:r w:rsidRPr="00CF2D9E">
        <w:rPr>
          <w:sz w:val="21"/>
          <w:szCs w:val="21"/>
          <w:lang w:val="en-US"/>
        </w:rPr>
        <w:t xml:space="preserve"> Street in </w:t>
      </w:r>
      <w:proofErr w:type="spellStart"/>
      <w:r w:rsidRPr="00CF2D9E">
        <w:rPr>
          <w:sz w:val="21"/>
          <w:szCs w:val="21"/>
          <w:lang w:val="en-US"/>
        </w:rPr>
        <w:t>Wrocław</w:t>
      </w:r>
      <w:proofErr w:type="spellEnd"/>
      <w:r w:rsidRPr="00CF2D9E">
        <w:rPr>
          <w:sz w:val="21"/>
          <w:szCs w:val="21"/>
          <w:lang w:val="en-US"/>
        </w:rPr>
        <w:t>. The enterprise, based on</w:t>
      </w:r>
      <w:r w:rsidRPr="00DE4A6E">
        <w:rPr>
          <w:sz w:val="21"/>
          <w:szCs w:val="21"/>
          <w:lang w:val="en-US"/>
        </w:rPr>
        <w:t xml:space="preserve"> a </w:t>
      </w:r>
      <w:r w:rsidRPr="00CF2D9E">
        <w:rPr>
          <w:sz w:val="21"/>
          <w:szCs w:val="21"/>
          <w:lang w:val="en-US"/>
        </w:rPr>
        <w:t xml:space="preserve">design developed by </w:t>
      </w:r>
      <w:proofErr w:type="spellStart"/>
      <w:r w:rsidRPr="00CF2D9E">
        <w:rPr>
          <w:sz w:val="21"/>
          <w:szCs w:val="21"/>
          <w:lang w:val="en-US"/>
        </w:rPr>
        <w:t>Ereska</w:t>
      </w:r>
      <w:proofErr w:type="spellEnd"/>
      <w:r w:rsidRPr="00CF2D9E">
        <w:rPr>
          <w:sz w:val="21"/>
          <w:szCs w:val="21"/>
          <w:lang w:val="en-US"/>
        </w:rPr>
        <w:t xml:space="preserve"> </w:t>
      </w:r>
      <w:proofErr w:type="spellStart"/>
      <w:r w:rsidRPr="00CF2D9E">
        <w:rPr>
          <w:sz w:val="21"/>
          <w:szCs w:val="21"/>
          <w:lang w:val="en-US"/>
        </w:rPr>
        <w:t>Sławomir</w:t>
      </w:r>
      <w:proofErr w:type="spellEnd"/>
      <w:r w:rsidRPr="00CF2D9E">
        <w:rPr>
          <w:sz w:val="21"/>
          <w:szCs w:val="21"/>
          <w:lang w:val="en-US"/>
        </w:rPr>
        <w:t xml:space="preserve"> </w:t>
      </w:r>
      <w:proofErr w:type="spellStart"/>
      <w:r w:rsidRPr="00CF2D9E">
        <w:rPr>
          <w:sz w:val="21"/>
          <w:szCs w:val="21"/>
          <w:lang w:val="en-US"/>
        </w:rPr>
        <w:t>Rabenda</w:t>
      </w:r>
      <w:proofErr w:type="spellEnd"/>
      <w:r w:rsidRPr="00CF2D9E">
        <w:rPr>
          <w:sz w:val="21"/>
          <w:szCs w:val="21"/>
          <w:lang w:val="en-US"/>
        </w:rPr>
        <w:t>, is going to include</w:t>
      </w:r>
      <w:r w:rsidRPr="00DE4A6E">
        <w:rPr>
          <w:sz w:val="21"/>
          <w:szCs w:val="21"/>
          <w:lang w:val="en-US"/>
        </w:rPr>
        <w:t xml:space="preserve"> the </w:t>
      </w:r>
      <w:r w:rsidRPr="00CF2D9E">
        <w:rPr>
          <w:sz w:val="21"/>
          <w:szCs w:val="21"/>
          <w:lang w:val="en-US"/>
        </w:rPr>
        <w:t>construction of</w:t>
      </w:r>
      <w:r w:rsidRPr="00DE4A6E">
        <w:rPr>
          <w:sz w:val="21"/>
          <w:szCs w:val="21"/>
          <w:lang w:val="en-US"/>
        </w:rPr>
        <w:t xml:space="preserve"> a </w:t>
      </w:r>
      <w:r w:rsidRPr="00CF2D9E">
        <w:rPr>
          <w:sz w:val="21"/>
          <w:szCs w:val="21"/>
          <w:lang w:val="en-US"/>
        </w:rPr>
        <w:t>daily service and maintenance hall with</w:t>
      </w:r>
      <w:r w:rsidRPr="00DE4A6E">
        <w:rPr>
          <w:sz w:val="21"/>
          <w:szCs w:val="21"/>
          <w:lang w:val="en-US"/>
        </w:rPr>
        <w:t xml:space="preserve"> a </w:t>
      </w:r>
      <w:r w:rsidRPr="00CF2D9E">
        <w:rPr>
          <w:sz w:val="21"/>
          <w:szCs w:val="21"/>
          <w:lang w:val="en-US"/>
        </w:rPr>
        <w:t>usable area of 1,10</w:t>
      </w:r>
      <w:r w:rsidRPr="00DE4A6E">
        <w:rPr>
          <w:sz w:val="21"/>
          <w:szCs w:val="21"/>
          <w:lang w:val="en-US"/>
        </w:rPr>
        <w:t>0 </w:t>
      </w:r>
      <w:r w:rsidRPr="00CF2D9E">
        <w:rPr>
          <w:sz w:val="21"/>
          <w:szCs w:val="21"/>
          <w:lang w:val="en-US"/>
        </w:rPr>
        <w:t>sqm and</w:t>
      </w:r>
      <w:r w:rsidRPr="00DE4A6E">
        <w:rPr>
          <w:sz w:val="21"/>
          <w:szCs w:val="21"/>
          <w:lang w:val="en-US"/>
        </w:rPr>
        <w:t xml:space="preserve"> a </w:t>
      </w:r>
      <w:r w:rsidRPr="00CF2D9E">
        <w:rPr>
          <w:sz w:val="21"/>
          <w:szCs w:val="21"/>
          <w:lang w:val="en-US"/>
        </w:rPr>
        <w:t>cubature of 9,00</w:t>
      </w:r>
      <w:r w:rsidRPr="00DE4A6E">
        <w:rPr>
          <w:sz w:val="21"/>
          <w:szCs w:val="21"/>
          <w:lang w:val="en-US"/>
        </w:rPr>
        <w:t>0 </w:t>
      </w:r>
      <w:r w:rsidRPr="00CF2D9E">
        <w:rPr>
          <w:sz w:val="21"/>
          <w:szCs w:val="21"/>
          <w:lang w:val="en-US"/>
        </w:rPr>
        <w:t>meters</w:t>
      </w:r>
      <w:r w:rsidRPr="00CF2D9E">
        <w:rPr>
          <w:sz w:val="21"/>
          <w:szCs w:val="21"/>
          <w:vertAlign w:val="superscript"/>
          <w:lang w:val="en-US"/>
        </w:rPr>
        <w:t>3</w:t>
      </w:r>
      <w:r w:rsidRPr="00CF2D9E">
        <w:rPr>
          <w:sz w:val="21"/>
          <w:szCs w:val="21"/>
          <w:lang w:val="en-US"/>
        </w:rPr>
        <w:t>,</w:t>
      </w:r>
      <w:r w:rsidRPr="00DE4A6E">
        <w:rPr>
          <w:sz w:val="21"/>
          <w:szCs w:val="21"/>
          <w:lang w:val="en-US"/>
        </w:rPr>
        <w:t xml:space="preserve"> an </w:t>
      </w:r>
      <w:r w:rsidRPr="00CF2D9E">
        <w:rPr>
          <w:sz w:val="21"/>
          <w:szCs w:val="21"/>
          <w:lang w:val="en-US"/>
        </w:rPr>
        <w:t>office building (cubature of approx. 1,00</w:t>
      </w:r>
      <w:r w:rsidRPr="00DE4A6E">
        <w:rPr>
          <w:sz w:val="21"/>
          <w:szCs w:val="21"/>
          <w:lang w:val="en-US"/>
        </w:rPr>
        <w:t>0 </w:t>
      </w:r>
      <w:r w:rsidRPr="00CF2D9E">
        <w:rPr>
          <w:sz w:val="21"/>
          <w:szCs w:val="21"/>
          <w:lang w:val="en-US"/>
        </w:rPr>
        <w:t>meters</w:t>
      </w:r>
      <w:r w:rsidRPr="00CF2D9E">
        <w:rPr>
          <w:sz w:val="21"/>
          <w:szCs w:val="21"/>
          <w:vertAlign w:val="superscript"/>
          <w:lang w:val="en-US"/>
        </w:rPr>
        <w:t>3</w:t>
      </w:r>
      <w:r w:rsidRPr="00CF2D9E">
        <w:rPr>
          <w:sz w:val="21"/>
          <w:szCs w:val="21"/>
          <w:lang w:val="en-US"/>
        </w:rPr>
        <w:t>), and</w:t>
      </w:r>
      <w:r w:rsidRPr="00DE4A6E">
        <w:rPr>
          <w:sz w:val="21"/>
          <w:szCs w:val="21"/>
          <w:lang w:val="en-US"/>
        </w:rPr>
        <w:t xml:space="preserve"> a </w:t>
      </w:r>
      <w:r w:rsidRPr="00CF2D9E">
        <w:rPr>
          <w:sz w:val="21"/>
          <w:szCs w:val="21"/>
          <w:lang w:val="en-US"/>
        </w:rPr>
        <w:t>warehouse (50</w:t>
      </w:r>
      <w:r w:rsidRPr="00DE4A6E">
        <w:rPr>
          <w:sz w:val="21"/>
          <w:szCs w:val="21"/>
          <w:lang w:val="en-US"/>
        </w:rPr>
        <w:t>0 </w:t>
      </w:r>
      <w:r w:rsidRPr="00CF2D9E">
        <w:rPr>
          <w:sz w:val="21"/>
          <w:szCs w:val="21"/>
          <w:lang w:val="en-US"/>
        </w:rPr>
        <w:t>sqm, 2,20</w:t>
      </w:r>
      <w:r w:rsidRPr="00DE4A6E">
        <w:rPr>
          <w:sz w:val="21"/>
          <w:szCs w:val="21"/>
          <w:lang w:val="en-US"/>
        </w:rPr>
        <w:t>0 </w:t>
      </w:r>
      <w:r w:rsidRPr="00CF2D9E">
        <w:rPr>
          <w:sz w:val="21"/>
          <w:szCs w:val="21"/>
          <w:lang w:val="en-US"/>
        </w:rPr>
        <w:t>meters</w:t>
      </w:r>
      <w:r w:rsidRPr="00CF2D9E">
        <w:rPr>
          <w:sz w:val="21"/>
          <w:szCs w:val="21"/>
          <w:vertAlign w:val="superscript"/>
          <w:lang w:val="en-US"/>
        </w:rPr>
        <w:t>3</w:t>
      </w:r>
      <w:r w:rsidRPr="00CF2D9E">
        <w:rPr>
          <w:sz w:val="21"/>
          <w:szCs w:val="21"/>
          <w:lang w:val="en-US"/>
        </w:rPr>
        <w:t>). Offers with</w:t>
      </w:r>
      <w:r w:rsidRPr="00DE4A6E">
        <w:rPr>
          <w:sz w:val="21"/>
          <w:szCs w:val="21"/>
          <w:lang w:val="en-US"/>
        </w:rPr>
        <w:t xml:space="preserve"> a </w:t>
      </w:r>
      <w:r w:rsidRPr="00CF2D9E">
        <w:rPr>
          <w:sz w:val="21"/>
          <w:szCs w:val="21"/>
          <w:lang w:val="en-US"/>
        </w:rPr>
        <w:t>deposit of 300,00</w:t>
      </w:r>
      <w:r w:rsidRPr="00DE4A6E">
        <w:rPr>
          <w:sz w:val="21"/>
          <w:szCs w:val="21"/>
          <w:lang w:val="en-US"/>
        </w:rPr>
        <w:t>0 </w:t>
      </w:r>
      <w:r w:rsidRPr="00CF2D9E">
        <w:rPr>
          <w:sz w:val="21"/>
          <w:szCs w:val="21"/>
          <w:lang w:val="en-US"/>
        </w:rPr>
        <w:t>PLN will be collected through May 16. The order is to be carried out over</w:t>
      </w:r>
      <w:r w:rsidRPr="00DE4A6E">
        <w:rPr>
          <w:sz w:val="21"/>
          <w:szCs w:val="21"/>
          <w:lang w:val="en-US"/>
        </w:rPr>
        <w:t xml:space="preserve"> a </w:t>
      </w:r>
      <w:r w:rsidRPr="00CF2D9E">
        <w:rPr>
          <w:sz w:val="21"/>
          <w:szCs w:val="21"/>
          <w:lang w:val="en-US"/>
        </w:rPr>
        <w:t>period of 1</w:t>
      </w:r>
      <w:r w:rsidRPr="00DE4A6E">
        <w:rPr>
          <w:sz w:val="21"/>
          <w:szCs w:val="21"/>
          <w:lang w:val="en-US"/>
        </w:rPr>
        <w:t>4 </w:t>
      </w:r>
      <w:r w:rsidRPr="00CF2D9E">
        <w:rPr>
          <w:sz w:val="21"/>
          <w:szCs w:val="21"/>
          <w:lang w:val="en-US"/>
        </w:rPr>
        <w:t>months (</w:t>
      </w:r>
      <w:r w:rsidRPr="00DE4A6E">
        <w:rPr>
          <w:sz w:val="21"/>
          <w:szCs w:val="21"/>
          <w:lang w:val="en-US"/>
        </w:rPr>
        <w:t>1 </w:t>
      </w:r>
      <w:r w:rsidRPr="00CF2D9E">
        <w:rPr>
          <w:sz w:val="21"/>
          <w:szCs w:val="21"/>
          <w:lang w:val="en-US"/>
        </w:rPr>
        <w:t xml:space="preserve">year and </w:t>
      </w:r>
      <w:r w:rsidRPr="00DE4A6E">
        <w:rPr>
          <w:sz w:val="21"/>
          <w:szCs w:val="21"/>
          <w:lang w:val="en-US"/>
        </w:rPr>
        <w:t>2 </w:t>
      </w:r>
      <w:r w:rsidRPr="00CF2D9E">
        <w:rPr>
          <w:sz w:val="21"/>
          <w:szCs w:val="21"/>
          <w:lang w:val="en-US"/>
        </w:rPr>
        <w:t>months). ■</w:t>
      </w:r>
    </w:p>
    <w:p w14:paraId="0C61A71B" w14:textId="77777777" w:rsidR="00070D68" w:rsidRPr="00CF2D9E" w:rsidRDefault="00070D68" w:rsidP="00070D68">
      <w:pPr>
        <w:pStyle w:val="TekstpodstawowyPREM"/>
        <w:spacing w:before="160" w:line="216" w:lineRule="auto"/>
        <w:rPr>
          <w:sz w:val="21"/>
          <w:szCs w:val="21"/>
          <w:lang w:val="en-US"/>
        </w:rPr>
      </w:pPr>
      <w:r w:rsidRPr="00CF2D9E">
        <w:rPr>
          <w:b/>
          <w:sz w:val="21"/>
          <w:szCs w:val="21"/>
          <w:lang w:val="en-US"/>
        </w:rPr>
        <w:t xml:space="preserve">Bilfinger </w:t>
      </w:r>
      <w:proofErr w:type="spellStart"/>
      <w:r w:rsidRPr="00CF2D9E">
        <w:rPr>
          <w:b/>
          <w:sz w:val="21"/>
          <w:szCs w:val="21"/>
          <w:lang w:val="en-US"/>
        </w:rPr>
        <w:t>Tebodin</w:t>
      </w:r>
      <w:proofErr w:type="spellEnd"/>
      <w:r w:rsidRPr="00CF2D9E">
        <w:rPr>
          <w:b/>
          <w:sz w:val="21"/>
          <w:szCs w:val="21"/>
          <w:lang w:val="en-US"/>
        </w:rPr>
        <w:t xml:space="preserve"> Poland will build container terminal in </w:t>
      </w:r>
      <w:proofErr w:type="spellStart"/>
      <w:r w:rsidRPr="00CF2D9E">
        <w:rPr>
          <w:b/>
          <w:sz w:val="21"/>
          <w:szCs w:val="21"/>
          <w:lang w:val="en-US"/>
        </w:rPr>
        <w:t>Ropczyce</w:t>
      </w:r>
      <w:proofErr w:type="spellEnd"/>
      <w:r w:rsidRPr="00CF2D9E">
        <w:rPr>
          <w:b/>
          <w:sz w:val="21"/>
          <w:szCs w:val="21"/>
          <w:lang w:val="en-US"/>
        </w:rPr>
        <w:t xml:space="preserve"> for PCC Intermodal.</w:t>
      </w:r>
      <w:r w:rsidRPr="00CF2D9E">
        <w:rPr>
          <w:sz w:val="21"/>
          <w:szCs w:val="21"/>
          <w:lang w:val="en-US"/>
        </w:rPr>
        <w:t xml:space="preserve"> PCC Intermodal announced that</w:t>
      </w:r>
      <w:r w:rsidRPr="00DE4A6E">
        <w:rPr>
          <w:sz w:val="21"/>
          <w:szCs w:val="21"/>
          <w:lang w:val="en-US"/>
        </w:rPr>
        <w:t xml:space="preserve"> the </w:t>
      </w:r>
      <w:r w:rsidRPr="00CF2D9E">
        <w:rPr>
          <w:sz w:val="21"/>
          <w:szCs w:val="21"/>
          <w:lang w:val="en-US"/>
        </w:rPr>
        <w:t xml:space="preserve">offer submitted by Bilfinger </w:t>
      </w:r>
      <w:proofErr w:type="spellStart"/>
      <w:r w:rsidRPr="00CF2D9E">
        <w:rPr>
          <w:sz w:val="21"/>
          <w:szCs w:val="21"/>
          <w:lang w:val="en-US"/>
        </w:rPr>
        <w:t>Tebodin</w:t>
      </w:r>
      <w:proofErr w:type="spellEnd"/>
      <w:r w:rsidRPr="00CF2D9E">
        <w:rPr>
          <w:sz w:val="21"/>
          <w:szCs w:val="21"/>
          <w:lang w:val="en-US"/>
        </w:rPr>
        <w:t xml:space="preserve"> Poland has been chosen in</w:t>
      </w:r>
      <w:r w:rsidRPr="00DE4A6E">
        <w:rPr>
          <w:sz w:val="21"/>
          <w:szCs w:val="21"/>
          <w:lang w:val="en-US"/>
        </w:rPr>
        <w:t xml:space="preserve"> a </w:t>
      </w:r>
      <w:r w:rsidRPr="00CF2D9E">
        <w:rPr>
          <w:sz w:val="21"/>
          <w:szCs w:val="21"/>
          <w:lang w:val="en-US"/>
        </w:rPr>
        <w:t>procedure concerning</w:t>
      </w:r>
      <w:r w:rsidRPr="00DE4A6E">
        <w:rPr>
          <w:sz w:val="21"/>
          <w:szCs w:val="21"/>
          <w:lang w:val="en-US"/>
        </w:rPr>
        <w:t xml:space="preserve"> the </w:t>
      </w:r>
      <w:r w:rsidRPr="00CF2D9E">
        <w:rPr>
          <w:sz w:val="21"/>
          <w:szCs w:val="21"/>
          <w:lang w:val="en-US"/>
        </w:rPr>
        <w:t>design and contracting of</w:t>
      </w:r>
      <w:r w:rsidRPr="00DE4A6E">
        <w:rPr>
          <w:sz w:val="21"/>
          <w:szCs w:val="21"/>
          <w:lang w:val="en-US"/>
        </w:rPr>
        <w:t xml:space="preserve"> a </w:t>
      </w:r>
      <w:r w:rsidRPr="00CF2D9E">
        <w:rPr>
          <w:sz w:val="21"/>
          <w:szCs w:val="21"/>
          <w:lang w:val="en-US"/>
        </w:rPr>
        <w:t xml:space="preserve">container cargo handling center with auxiliary facilities in </w:t>
      </w:r>
      <w:proofErr w:type="spellStart"/>
      <w:r w:rsidRPr="00CF2D9E">
        <w:rPr>
          <w:sz w:val="21"/>
          <w:szCs w:val="21"/>
          <w:lang w:val="en-US"/>
        </w:rPr>
        <w:t>Ropczyce</w:t>
      </w:r>
      <w:proofErr w:type="spellEnd"/>
      <w:r w:rsidRPr="00CF2D9E">
        <w:rPr>
          <w:sz w:val="21"/>
          <w:szCs w:val="21"/>
          <w:lang w:val="en-US"/>
        </w:rPr>
        <w:t xml:space="preserve"> (</w:t>
      </w:r>
      <w:proofErr w:type="spellStart"/>
      <w:r w:rsidRPr="00CF2D9E">
        <w:rPr>
          <w:sz w:val="21"/>
          <w:szCs w:val="21"/>
          <w:lang w:val="en-US"/>
        </w:rPr>
        <w:t>Podkarpackie</w:t>
      </w:r>
      <w:proofErr w:type="spellEnd"/>
      <w:r w:rsidRPr="00CF2D9E">
        <w:rPr>
          <w:sz w:val="21"/>
          <w:szCs w:val="21"/>
          <w:lang w:val="en-US"/>
        </w:rPr>
        <w:t xml:space="preserve"> Province), near</w:t>
      </w:r>
      <w:r w:rsidRPr="00DE4A6E">
        <w:rPr>
          <w:sz w:val="21"/>
          <w:szCs w:val="21"/>
          <w:lang w:val="en-US"/>
        </w:rPr>
        <w:t xml:space="preserve"> the </w:t>
      </w:r>
      <w:r w:rsidRPr="00CF2D9E">
        <w:rPr>
          <w:sz w:val="21"/>
          <w:szCs w:val="21"/>
          <w:lang w:val="en-US"/>
        </w:rPr>
        <w:t xml:space="preserve">railroad siding at </w:t>
      </w:r>
      <w:proofErr w:type="spellStart"/>
      <w:r w:rsidRPr="00CF2D9E">
        <w:rPr>
          <w:sz w:val="21"/>
          <w:szCs w:val="21"/>
          <w:lang w:val="en-US"/>
        </w:rPr>
        <w:t>Zakłady</w:t>
      </w:r>
      <w:proofErr w:type="spellEnd"/>
      <w:r w:rsidRPr="00CF2D9E">
        <w:rPr>
          <w:sz w:val="21"/>
          <w:szCs w:val="21"/>
          <w:lang w:val="en-US"/>
        </w:rPr>
        <w:t xml:space="preserve"> </w:t>
      </w:r>
      <w:proofErr w:type="spellStart"/>
      <w:r w:rsidRPr="00CF2D9E">
        <w:rPr>
          <w:sz w:val="21"/>
          <w:szCs w:val="21"/>
          <w:lang w:val="en-US"/>
        </w:rPr>
        <w:t>Magnezytowe</w:t>
      </w:r>
      <w:proofErr w:type="spellEnd"/>
      <w:r w:rsidRPr="00CF2D9E">
        <w:rPr>
          <w:sz w:val="21"/>
          <w:szCs w:val="21"/>
          <w:lang w:val="en-US"/>
        </w:rPr>
        <w:t xml:space="preserve"> </w:t>
      </w:r>
      <w:proofErr w:type="spellStart"/>
      <w:r w:rsidRPr="00CF2D9E">
        <w:rPr>
          <w:sz w:val="21"/>
          <w:szCs w:val="21"/>
          <w:lang w:val="en-US"/>
        </w:rPr>
        <w:t>Ropczyce</w:t>
      </w:r>
      <w:proofErr w:type="spellEnd"/>
      <w:r w:rsidRPr="00CF2D9E">
        <w:rPr>
          <w:sz w:val="21"/>
          <w:szCs w:val="21"/>
          <w:lang w:val="en-US"/>
        </w:rPr>
        <w:t>, which connects to</w:t>
      </w:r>
      <w:r w:rsidRPr="00DE4A6E">
        <w:rPr>
          <w:sz w:val="21"/>
          <w:szCs w:val="21"/>
          <w:lang w:val="en-US"/>
        </w:rPr>
        <w:t xml:space="preserve"> the </w:t>
      </w:r>
      <w:r w:rsidRPr="00CF2D9E">
        <w:rPr>
          <w:sz w:val="21"/>
          <w:szCs w:val="21"/>
          <w:lang w:val="en-US"/>
        </w:rPr>
        <w:t>E3</w:t>
      </w:r>
      <w:r w:rsidRPr="00DE4A6E">
        <w:rPr>
          <w:sz w:val="21"/>
          <w:szCs w:val="21"/>
          <w:lang w:val="en-US"/>
        </w:rPr>
        <w:t>0 </w:t>
      </w:r>
      <w:r w:rsidRPr="00CF2D9E">
        <w:rPr>
          <w:sz w:val="21"/>
          <w:szCs w:val="21"/>
          <w:lang w:val="en-US"/>
        </w:rPr>
        <w:t xml:space="preserve">railway line between </w:t>
      </w:r>
      <w:proofErr w:type="spellStart"/>
      <w:r w:rsidRPr="00CF2D9E">
        <w:rPr>
          <w:sz w:val="21"/>
          <w:szCs w:val="21"/>
          <w:lang w:val="en-US"/>
        </w:rPr>
        <w:t>Dębica</w:t>
      </w:r>
      <w:proofErr w:type="spellEnd"/>
      <w:r w:rsidRPr="00CF2D9E">
        <w:rPr>
          <w:sz w:val="21"/>
          <w:szCs w:val="21"/>
          <w:lang w:val="en-US"/>
        </w:rPr>
        <w:t xml:space="preserve"> and </w:t>
      </w:r>
      <w:proofErr w:type="spellStart"/>
      <w:r w:rsidRPr="00CF2D9E">
        <w:rPr>
          <w:sz w:val="21"/>
          <w:szCs w:val="21"/>
          <w:lang w:val="en-US"/>
        </w:rPr>
        <w:t>Rzeszów</w:t>
      </w:r>
      <w:proofErr w:type="spellEnd"/>
      <w:r w:rsidRPr="00CF2D9E">
        <w:rPr>
          <w:sz w:val="21"/>
          <w:szCs w:val="21"/>
          <w:lang w:val="en-US"/>
        </w:rPr>
        <w:t>. The investment will include</w:t>
      </w:r>
      <w:r w:rsidRPr="00DE4A6E">
        <w:rPr>
          <w:sz w:val="21"/>
          <w:szCs w:val="21"/>
          <w:lang w:val="en-US"/>
        </w:rPr>
        <w:t xml:space="preserve"> the </w:t>
      </w:r>
      <w:r w:rsidRPr="00CF2D9E">
        <w:rPr>
          <w:sz w:val="21"/>
          <w:szCs w:val="21"/>
          <w:lang w:val="en-US"/>
        </w:rPr>
        <w:t xml:space="preserve">construction of </w:t>
      </w:r>
      <w:r w:rsidRPr="00DE4A6E">
        <w:rPr>
          <w:sz w:val="21"/>
          <w:szCs w:val="21"/>
          <w:lang w:val="en-US"/>
        </w:rPr>
        <w:t>7 </w:t>
      </w:r>
      <w:r w:rsidRPr="00CF2D9E">
        <w:rPr>
          <w:sz w:val="21"/>
          <w:szCs w:val="21"/>
          <w:lang w:val="en-US"/>
        </w:rPr>
        <w:t>siding tracks,</w:t>
      </w:r>
      <w:r w:rsidRPr="00DE4A6E">
        <w:rPr>
          <w:sz w:val="21"/>
          <w:szCs w:val="21"/>
          <w:lang w:val="en-US"/>
        </w:rPr>
        <w:t xml:space="preserve"> a </w:t>
      </w:r>
      <w:r w:rsidRPr="00CF2D9E">
        <w:rPr>
          <w:sz w:val="21"/>
          <w:szCs w:val="21"/>
          <w:lang w:val="en-US"/>
        </w:rPr>
        <w:t>container yard, parking for 2</w:t>
      </w:r>
      <w:r w:rsidRPr="00DE4A6E">
        <w:rPr>
          <w:sz w:val="21"/>
          <w:szCs w:val="21"/>
          <w:lang w:val="en-US"/>
        </w:rPr>
        <w:t>6 </w:t>
      </w:r>
      <w:r w:rsidRPr="00CF2D9E">
        <w:rPr>
          <w:sz w:val="21"/>
          <w:szCs w:val="21"/>
          <w:lang w:val="en-US"/>
        </w:rPr>
        <w:t xml:space="preserve">trucks, gantry crane rails system for </w:t>
      </w:r>
      <w:r w:rsidRPr="00DE4A6E">
        <w:rPr>
          <w:sz w:val="21"/>
          <w:szCs w:val="21"/>
          <w:lang w:val="en-US"/>
        </w:rPr>
        <w:t>3 </w:t>
      </w:r>
      <w:r w:rsidRPr="00CF2D9E">
        <w:rPr>
          <w:sz w:val="21"/>
          <w:szCs w:val="21"/>
          <w:lang w:val="en-US"/>
        </w:rPr>
        <w:t>gantry cranes, storage yards for full and empty containers, maintenance and service hall for</w:t>
      </w:r>
      <w:r w:rsidRPr="00DE4A6E">
        <w:rPr>
          <w:sz w:val="21"/>
          <w:szCs w:val="21"/>
          <w:lang w:val="en-US"/>
        </w:rPr>
        <w:t xml:space="preserve"> the </w:t>
      </w:r>
      <w:r w:rsidRPr="00CF2D9E">
        <w:rPr>
          <w:sz w:val="21"/>
          <w:szCs w:val="21"/>
          <w:lang w:val="en-US"/>
        </w:rPr>
        <w:t>rolling stock and terminal equipment, and</w:t>
      </w:r>
      <w:r w:rsidRPr="00DE4A6E">
        <w:rPr>
          <w:sz w:val="21"/>
          <w:szCs w:val="21"/>
          <w:lang w:val="en-US"/>
        </w:rPr>
        <w:t xml:space="preserve"> a </w:t>
      </w:r>
      <w:r w:rsidRPr="00CF2D9E">
        <w:rPr>
          <w:sz w:val="21"/>
          <w:szCs w:val="21"/>
          <w:lang w:val="en-US"/>
        </w:rPr>
        <w:t>maintenance and repair station for containers, cars, and semi-trailers. ■</w:t>
      </w:r>
    </w:p>
    <w:p w14:paraId="19547587" w14:textId="77777777" w:rsidR="00070D68" w:rsidRPr="00CF2D9E" w:rsidRDefault="00070D68" w:rsidP="00070D68">
      <w:pPr>
        <w:pStyle w:val="TekstpodstawowyPREM"/>
        <w:spacing w:before="160" w:line="214" w:lineRule="auto"/>
        <w:rPr>
          <w:sz w:val="21"/>
          <w:szCs w:val="21"/>
          <w:lang w:val="en-US"/>
        </w:rPr>
      </w:pPr>
      <w:r w:rsidRPr="00CF2D9E">
        <w:rPr>
          <w:b/>
          <w:sz w:val="21"/>
          <w:szCs w:val="21"/>
          <w:lang w:val="en-US"/>
        </w:rPr>
        <w:t xml:space="preserve">Doosan </w:t>
      </w:r>
      <w:proofErr w:type="spellStart"/>
      <w:r w:rsidRPr="00CF2D9E">
        <w:rPr>
          <w:b/>
          <w:sz w:val="21"/>
          <w:szCs w:val="21"/>
          <w:lang w:val="en-US"/>
        </w:rPr>
        <w:t>Babock</w:t>
      </w:r>
      <w:proofErr w:type="spellEnd"/>
      <w:r w:rsidRPr="00CF2D9E">
        <w:rPr>
          <w:b/>
          <w:sz w:val="21"/>
          <w:szCs w:val="21"/>
          <w:lang w:val="en-US"/>
        </w:rPr>
        <w:t xml:space="preserve"> will receive 40.5 million PLN for extension of heat and power station in Rybnik. </w:t>
      </w:r>
      <w:proofErr w:type="spellStart"/>
      <w:r w:rsidRPr="00CF2D9E">
        <w:rPr>
          <w:sz w:val="21"/>
          <w:szCs w:val="21"/>
          <w:lang w:val="en-US"/>
        </w:rPr>
        <w:t>PGNiG</w:t>
      </w:r>
      <w:proofErr w:type="spellEnd"/>
      <w:r w:rsidRPr="00CF2D9E">
        <w:rPr>
          <w:sz w:val="21"/>
          <w:szCs w:val="21"/>
          <w:lang w:val="en-US"/>
        </w:rPr>
        <w:t xml:space="preserve"> </w:t>
      </w:r>
      <w:proofErr w:type="spellStart"/>
      <w:r w:rsidRPr="00CF2D9E">
        <w:rPr>
          <w:sz w:val="21"/>
          <w:szCs w:val="21"/>
          <w:lang w:val="en-US"/>
        </w:rPr>
        <w:t>Termika</w:t>
      </w:r>
      <w:proofErr w:type="spellEnd"/>
      <w:r w:rsidRPr="00CF2D9E">
        <w:rPr>
          <w:sz w:val="21"/>
          <w:szCs w:val="21"/>
          <w:lang w:val="en-US"/>
        </w:rPr>
        <w:t xml:space="preserve"> </w:t>
      </w:r>
      <w:proofErr w:type="spellStart"/>
      <w:r w:rsidRPr="00CF2D9E">
        <w:rPr>
          <w:sz w:val="21"/>
          <w:szCs w:val="21"/>
          <w:lang w:val="en-US"/>
        </w:rPr>
        <w:t>Energetyka</w:t>
      </w:r>
      <w:proofErr w:type="spellEnd"/>
      <w:r w:rsidRPr="00CF2D9E">
        <w:rPr>
          <w:sz w:val="21"/>
          <w:szCs w:val="21"/>
          <w:lang w:val="en-US"/>
        </w:rPr>
        <w:t xml:space="preserve"> </w:t>
      </w:r>
      <w:proofErr w:type="spellStart"/>
      <w:r w:rsidRPr="00CF2D9E">
        <w:rPr>
          <w:sz w:val="21"/>
          <w:szCs w:val="21"/>
          <w:lang w:val="en-US"/>
        </w:rPr>
        <w:t>Przemysłowa</w:t>
      </w:r>
      <w:proofErr w:type="spellEnd"/>
      <w:r w:rsidRPr="00CF2D9E">
        <w:rPr>
          <w:sz w:val="21"/>
          <w:szCs w:val="21"/>
          <w:lang w:val="en-US"/>
        </w:rPr>
        <w:t xml:space="preserve"> has chosen</w:t>
      </w:r>
      <w:r w:rsidRPr="00DE4A6E">
        <w:rPr>
          <w:sz w:val="21"/>
          <w:szCs w:val="21"/>
          <w:lang w:val="en-US"/>
        </w:rPr>
        <w:t xml:space="preserve"> the </w:t>
      </w:r>
      <w:r w:rsidRPr="00CF2D9E">
        <w:rPr>
          <w:sz w:val="21"/>
          <w:szCs w:val="21"/>
          <w:lang w:val="en-US"/>
        </w:rPr>
        <w:t>architect and contractor for turnkey construction of four boiler houses in Rybnik (</w:t>
      </w:r>
      <w:proofErr w:type="spellStart"/>
      <w:r w:rsidRPr="00CF2D9E">
        <w:rPr>
          <w:sz w:val="21"/>
          <w:szCs w:val="21"/>
          <w:lang w:val="en-US"/>
        </w:rPr>
        <w:t>Śląskie</w:t>
      </w:r>
      <w:proofErr w:type="spellEnd"/>
      <w:r w:rsidRPr="00CF2D9E">
        <w:rPr>
          <w:sz w:val="21"/>
          <w:szCs w:val="21"/>
          <w:lang w:val="en-US"/>
        </w:rPr>
        <w:t xml:space="preserve"> Province). The investment will entail</w:t>
      </w:r>
      <w:r w:rsidRPr="00DE4A6E">
        <w:rPr>
          <w:sz w:val="21"/>
          <w:szCs w:val="21"/>
          <w:lang w:val="en-US"/>
        </w:rPr>
        <w:t xml:space="preserve"> the </w:t>
      </w:r>
      <w:r w:rsidRPr="00CF2D9E">
        <w:rPr>
          <w:sz w:val="21"/>
          <w:szCs w:val="21"/>
          <w:lang w:val="en-US"/>
        </w:rPr>
        <w:t xml:space="preserve">construction of facilities on </w:t>
      </w:r>
      <w:proofErr w:type="spellStart"/>
      <w:r w:rsidRPr="00CF2D9E">
        <w:rPr>
          <w:sz w:val="21"/>
          <w:szCs w:val="21"/>
          <w:lang w:val="en-US"/>
        </w:rPr>
        <w:t>Kopalniana</w:t>
      </w:r>
      <w:proofErr w:type="spellEnd"/>
      <w:r w:rsidRPr="00CF2D9E">
        <w:rPr>
          <w:sz w:val="21"/>
          <w:szCs w:val="21"/>
          <w:lang w:val="en-US"/>
        </w:rPr>
        <w:t xml:space="preserve"> Street (6.</w:t>
      </w:r>
      <w:r w:rsidRPr="00DE4A6E">
        <w:rPr>
          <w:sz w:val="21"/>
          <w:szCs w:val="21"/>
          <w:lang w:val="en-US"/>
        </w:rPr>
        <w:t>2 </w:t>
      </w:r>
      <w:r w:rsidRPr="00CF2D9E">
        <w:rPr>
          <w:sz w:val="21"/>
          <w:szCs w:val="21"/>
          <w:lang w:val="en-US"/>
        </w:rPr>
        <w:t xml:space="preserve">MW), </w:t>
      </w:r>
      <w:proofErr w:type="spellStart"/>
      <w:r w:rsidRPr="00CF2D9E">
        <w:rPr>
          <w:sz w:val="21"/>
          <w:szCs w:val="21"/>
          <w:lang w:val="en-US"/>
        </w:rPr>
        <w:t>Przewozowa</w:t>
      </w:r>
      <w:proofErr w:type="spellEnd"/>
      <w:r w:rsidRPr="00CF2D9E">
        <w:rPr>
          <w:sz w:val="21"/>
          <w:szCs w:val="21"/>
          <w:lang w:val="en-US"/>
        </w:rPr>
        <w:t xml:space="preserve"> Street (2x19.</w:t>
      </w:r>
      <w:r w:rsidRPr="00DE4A6E">
        <w:rPr>
          <w:sz w:val="21"/>
          <w:szCs w:val="21"/>
          <w:lang w:val="en-US"/>
        </w:rPr>
        <w:t>9 </w:t>
      </w:r>
      <w:r w:rsidRPr="00CF2D9E">
        <w:rPr>
          <w:sz w:val="21"/>
          <w:szCs w:val="21"/>
          <w:lang w:val="en-US"/>
        </w:rPr>
        <w:t xml:space="preserve">MW), and </w:t>
      </w:r>
      <w:proofErr w:type="spellStart"/>
      <w:r w:rsidRPr="00CF2D9E">
        <w:rPr>
          <w:sz w:val="21"/>
          <w:szCs w:val="21"/>
          <w:lang w:val="en-US"/>
        </w:rPr>
        <w:t>Chwałowicka</w:t>
      </w:r>
      <w:proofErr w:type="spellEnd"/>
      <w:r w:rsidRPr="00CF2D9E">
        <w:rPr>
          <w:sz w:val="21"/>
          <w:szCs w:val="21"/>
          <w:lang w:val="en-US"/>
        </w:rPr>
        <w:t xml:space="preserve"> Street (6.</w:t>
      </w:r>
      <w:r w:rsidRPr="00DE4A6E">
        <w:rPr>
          <w:sz w:val="21"/>
          <w:szCs w:val="21"/>
          <w:lang w:val="en-US"/>
        </w:rPr>
        <w:t>2 </w:t>
      </w:r>
      <w:r w:rsidRPr="00CF2D9E">
        <w:rPr>
          <w:sz w:val="21"/>
          <w:szCs w:val="21"/>
          <w:lang w:val="en-US"/>
        </w:rPr>
        <w:t>MW). The contract (40.</w:t>
      </w:r>
      <w:r w:rsidRPr="00DE4A6E">
        <w:rPr>
          <w:sz w:val="21"/>
          <w:szCs w:val="21"/>
          <w:lang w:val="en-US"/>
        </w:rPr>
        <w:t>5 </w:t>
      </w:r>
      <w:r w:rsidRPr="00CF2D9E">
        <w:rPr>
          <w:sz w:val="21"/>
          <w:szCs w:val="21"/>
          <w:lang w:val="en-US"/>
        </w:rPr>
        <w:t xml:space="preserve">million PLN gross) has been entrusted to Doosan </w:t>
      </w:r>
      <w:proofErr w:type="spellStart"/>
      <w:r w:rsidRPr="00CF2D9E">
        <w:rPr>
          <w:sz w:val="21"/>
          <w:szCs w:val="21"/>
          <w:lang w:val="en-US"/>
        </w:rPr>
        <w:t>Babock</w:t>
      </w:r>
      <w:proofErr w:type="spellEnd"/>
      <w:r w:rsidRPr="00CF2D9E">
        <w:rPr>
          <w:sz w:val="21"/>
          <w:szCs w:val="21"/>
          <w:lang w:val="en-US"/>
        </w:rPr>
        <w:t xml:space="preserve"> Energy Polska. The other candidates for</w:t>
      </w:r>
      <w:r w:rsidRPr="00DE4A6E">
        <w:rPr>
          <w:sz w:val="21"/>
          <w:szCs w:val="21"/>
          <w:lang w:val="en-US"/>
        </w:rPr>
        <w:t xml:space="preserve"> the </w:t>
      </w:r>
      <w:r w:rsidRPr="00CF2D9E">
        <w:rPr>
          <w:sz w:val="21"/>
          <w:szCs w:val="21"/>
          <w:lang w:val="en-US"/>
        </w:rPr>
        <w:t xml:space="preserve">contract were </w:t>
      </w:r>
      <w:proofErr w:type="spellStart"/>
      <w:r w:rsidRPr="00CF2D9E">
        <w:rPr>
          <w:sz w:val="21"/>
          <w:szCs w:val="21"/>
          <w:lang w:val="en-US"/>
        </w:rPr>
        <w:t>Energotechnika-Energorozruch</w:t>
      </w:r>
      <w:proofErr w:type="spellEnd"/>
      <w:r w:rsidRPr="00CF2D9E">
        <w:rPr>
          <w:sz w:val="21"/>
          <w:szCs w:val="21"/>
          <w:lang w:val="en-US"/>
        </w:rPr>
        <w:t xml:space="preserve"> (45.</w:t>
      </w:r>
      <w:r w:rsidRPr="00DE4A6E">
        <w:rPr>
          <w:sz w:val="21"/>
          <w:szCs w:val="21"/>
          <w:lang w:val="en-US"/>
        </w:rPr>
        <w:t>3 </w:t>
      </w:r>
      <w:r w:rsidRPr="00CF2D9E">
        <w:rPr>
          <w:sz w:val="21"/>
          <w:szCs w:val="21"/>
          <w:lang w:val="en-US"/>
        </w:rPr>
        <w:t>million PLN) and Envirotech (57.</w:t>
      </w:r>
      <w:r w:rsidRPr="00DE4A6E">
        <w:rPr>
          <w:sz w:val="21"/>
          <w:szCs w:val="21"/>
          <w:lang w:val="en-US"/>
        </w:rPr>
        <w:t>6 </w:t>
      </w:r>
      <w:r w:rsidRPr="00CF2D9E">
        <w:rPr>
          <w:sz w:val="21"/>
          <w:szCs w:val="21"/>
          <w:lang w:val="en-US"/>
        </w:rPr>
        <w:t>million PLN), against</w:t>
      </w:r>
      <w:r w:rsidRPr="00DE4A6E">
        <w:rPr>
          <w:sz w:val="21"/>
          <w:szCs w:val="21"/>
          <w:lang w:val="en-US"/>
        </w:rPr>
        <w:t xml:space="preserve"> the </w:t>
      </w:r>
      <w:r w:rsidRPr="00CF2D9E">
        <w:rPr>
          <w:sz w:val="21"/>
          <w:szCs w:val="21"/>
          <w:lang w:val="en-US"/>
        </w:rPr>
        <w:t>planned budget of 4</w:t>
      </w:r>
      <w:r w:rsidRPr="00DE4A6E">
        <w:rPr>
          <w:sz w:val="21"/>
          <w:szCs w:val="21"/>
          <w:lang w:val="en-US"/>
        </w:rPr>
        <w:t>8 </w:t>
      </w:r>
      <w:r w:rsidRPr="00CF2D9E">
        <w:rPr>
          <w:sz w:val="21"/>
          <w:szCs w:val="21"/>
          <w:lang w:val="en-US"/>
        </w:rPr>
        <w:t>million PLN. ■</w:t>
      </w:r>
    </w:p>
    <w:p w14:paraId="582D70CB" w14:textId="77777777" w:rsidR="00070D68" w:rsidRPr="006B70A0" w:rsidRDefault="00070D68" w:rsidP="00070D68">
      <w:pPr>
        <w:pStyle w:val="TekstpodstawowyTekstpodstawowyZnakZnakZnakTekstpodstawowyZnakZnakZnakZnakZnakZnakZnakZnakZnakZnakTekstpodstawowyZnakZnakZnakZnakZnakZnakZnakZnakZnakZnakZnakTekstpodstawowyZnakZnakZnakZnakTekstpodstawowyZnak"/>
        <w:widowControl w:val="0"/>
        <w:spacing w:line="214" w:lineRule="auto"/>
        <w:ind w:firstLine="284"/>
        <w:rPr>
          <w:noProof/>
          <w:snapToGrid w:val="0"/>
          <w:lang w:val="en-US"/>
        </w:rPr>
      </w:pPr>
    </w:p>
    <w:p w14:paraId="624CF0CA" w14:textId="77777777" w:rsidR="00070D68" w:rsidRDefault="00070D68" w:rsidP="00070D68">
      <w:pPr>
        <w:pStyle w:val="Nagwek5"/>
        <w:pBdr>
          <w:left w:val="single" w:sz="4" w:space="0" w:color="auto"/>
          <w:right w:val="single" w:sz="4" w:space="0" w:color="auto"/>
        </w:pBdr>
        <w:spacing w:line="240" w:lineRule="auto"/>
        <w:ind w:firstLine="284"/>
        <w:rPr>
          <w:noProof/>
          <w:sz w:val="21"/>
        </w:rPr>
      </w:pPr>
      <w:r>
        <w:rPr>
          <w:noProof/>
        </w:rPr>
        <w:t>OFFICE BUILDINGS</w:t>
      </w:r>
    </w:p>
    <w:p w14:paraId="3CBE5571" w14:textId="77777777" w:rsidR="00070D68" w:rsidRPr="00CF2D9E" w:rsidRDefault="00070D68" w:rsidP="00070D68">
      <w:pPr>
        <w:pStyle w:val="TekstpodstawowyPREM"/>
        <w:spacing w:before="160" w:line="214" w:lineRule="auto"/>
        <w:rPr>
          <w:sz w:val="21"/>
          <w:szCs w:val="21"/>
          <w:lang w:val="en-US"/>
        </w:rPr>
      </w:pPr>
      <w:proofErr w:type="spellStart"/>
      <w:r w:rsidRPr="00CF2D9E">
        <w:rPr>
          <w:b/>
          <w:sz w:val="21"/>
          <w:szCs w:val="21"/>
          <w:lang w:val="en-US"/>
        </w:rPr>
        <w:t>EdgeConneX</w:t>
      </w:r>
      <w:proofErr w:type="spellEnd"/>
      <w:r w:rsidRPr="00CF2D9E">
        <w:rPr>
          <w:b/>
          <w:sz w:val="21"/>
          <w:szCs w:val="21"/>
          <w:lang w:val="en-US"/>
        </w:rPr>
        <w:t xml:space="preserve"> will build office-service complex with total area of approx. 20,000 sqm in Warsaw.</w:t>
      </w:r>
      <w:r w:rsidRPr="00CF2D9E">
        <w:rPr>
          <w:sz w:val="21"/>
          <w:szCs w:val="21"/>
          <w:lang w:val="en-US"/>
        </w:rPr>
        <w:t xml:space="preserve"> </w:t>
      </w:r>
      <w:proofErr w:type="spellStart"/>
      <w:r w:rsidRPr="00CF2D9E">
        <w:rPr>
          <w:sz w:val="21"/>
          <w:szCs w:val="21"/>
          <w:lang w:val="en-US"/>
        </w:rPr>
        <w:t>EdgeConneX</w:t>
      </w:r>
      <w:proofErr w:type="spellEnd"/>
      <w:r w:rsidRPr="00CF2D9E">
        <w:rPr>
          <w:sz w:val="21"/>
          <w:szCs w:val="21"/>
          <w:lang w:val="en-US"/>
        </w:rPr>
        <w:t xml:space="preserve"> has conducted procedures concerning construction of</w:t>
      </w:r>
      <w:r w:rsidRPr="00DE4A6E">
        <w:rPr>
          <w:sz w:val="21"/>
          <w:szCs w:val="21"/>
          <w:lang w:val="en-US"/>
        </w:rPr>
        <w:t xml:space="preserve"> a </w:t>
      </w:r>
      <w:r w:rsidRPr="00CF2D9E">
        <w:rPr>
          <w:sz w:val="21"/>
          <w:szCs w:val="21"/>
          <w:lang w:val="en-US"/>
        </w:rPr>
        <w:t>digital data processing center at 1</w:t>
      </w:r>
      <w:r w:rsidRPr="00DE4A6E">
        <w:rPr>
          <w:sz w:val="21"/>
          <w:szCs w:val="21"/>
          <w:lang w:val="en-US"/>
        </w:rPr>
        <w:t>7 </w:t>
      </w:r>
      <w:proofErr w:type="spellStart"/>
      <w:r w:rsidRPr="00CF2D9E">
        <w:rPr>
          <w:sz w:val="21"/>
          <w:szCs w:val="21"/>
          <w:lang w:val="en-US"/>
        </w:rPr>
        <w:t>Modularna</w:t>
      </w:r>
      <w:proofErr w:type="spellEnd"/>
      <w:r w:rsidRPr="00CF2D9E">
        <w:rPr>
          <w:sz w:val="21"/>
          <w:szCs w:val="21"/>
          <w:lang w:val="en-US"/>
        </w:rPr>
        <w:t xml:space="preserve"> Street in Warsaw. The enterprise will entail redevelopment of</w:t>
      </w:r>
      <w:r w:rsidRPr="00DE4A6E">
        <w:rPr>
          <w:sz w:val="21"/>
          <w:szCs w:val="21"/>
          <w:lang w:val="en-US"/>
        </w:rPr>
        <w:t xml:space="preserve"> a </w:t>
      </w:r>
      <w:r w:rsidRPr="00CF2D9E">
        <w:rPr>
          <w:sz w:val="21"/>
          <w:szCs w:val="21"/>
          <w:lang w:val="en-US"/>
        </w:rPr>
        <w:t>warehouse-office building with</w:t>
      </w:r>
      <w:r w:rsidRPr="00DE4A6E">
        <w:rPr>
          <w:sz w:val="21"/>
          <w:szCs w:val="21"/>
          <w:lang w:val="en-US"/>
        </w:rPr>
        <w:t xml:space="preserve"> a </w:t>
      </w:r>
      <w:r w:rsidRPr="00CF2D9E">
        <w:rPr>
          <w:sz w:val="21"/>
          <w:szCs w:val="21"/>
          <w:lang w:val="en-US"/>
        </w:rPr>
        <w:t>development area of 18,50</w:t>
      </w:r>
      <w:r w:rsidRPr="00DE4A6E">
        <w:rPr>
          <w:sz w:val="21"/>
          <w:szCs w:val="21"/>
          <w:lang w:val="en-US"/>
        </w:rPr>
        <w:t>0 </w:t>
      </w:r>
      <w:r w:rsidRPr="00CF2D9E">
        <w:rPr>
          <w:sz w:val="21"/>
          <w:szCs w:val="21"/>
          <w:lang w:val="en-US"/>
        </w:rPr>
        <w:t>sqm and</w:t>
      </w:r>
      <w:r w:rsidRPr="00DE4A6E">
        <w:rPr>
          <w:sz w:val="21"/>
          <w:szCs w:val="21"/>
          <w:lang w:val="en-US"/>
        </w:rPr>
        <w:t xml:space="preserve"> a </w:t>
      </w:r>
      <w:r w:rsidRPr="00CF2D9E">
        <w:rPr>
          <w:sz w:val="21"/>
          <w:szCs w:val="21"/>
          <w:lang w:val="en-US"/>
        </w:rPr>
        <w:t>total area of 20,70</w:t>
      </w:r>
      <w:r w:rsidRPr="00DE4A6E">
        <w:rPr>
          <w:sz w:val="21"/>
          <w:szCs w:val="21"/>
          <w:lang w:val="en-US"/>
        </w:rPr>
        <w:t>0 </w:t>
      </w:r>
      <w:r w:rsidRPr="00CF2D9E">
        <w:rPr>
          <w:sz w:val="21"/>
          <w:szCs w:val="21"/>
          <w:lang w:val="en-US"/>
        </w:rPr>
        <w:t xml:space="preserve">sqm and adapting it to new functions. The investment’s architectural partner is </w:t>
      </w:r>
      <w:proofErr w:type="spellStart"/>
      <w:r w:rsidRPr="00CF2D9E">
        <w:rPr>
          <w:sz w:val="21"/>
          <w:szCs w:val="21"/>
          <w:lang w:val="en-US"/>
        </w:rPr>
        <w:t>Wężyk</w:t>
      </w:r>
      <w:proofErr w:type="spellEnd"/>
      <w:r w:rsidRPr="00CF2D9E">
        <w:rPr>
          <w:sz w:val="21"/>
          <w:szCs w:val="21"/>
          <w:lang w:val="en-US"/>
        </w:rPr>
        <w:t xml:space="preserve"> </w:t>
      </w:r>
      <w:proofErr w:type="spellStart"/>
      <w:r w:rsidRPr="00CF2D9E">
        <w:rPr>
          <w:sz w:val="21"/>
          <w:szCs w:val="21"/>
          <w:lang w:val="en-US"/>
        </w:rPr>
        <w:t>Architekci</w:t>
      </w:r>
      <w:proofErr w:type="spellEnd"/>
      <w:r w:rsidRPr="00CF2D9E">
        <w:rPr>
          <w:sz w:val="21"/>
          <w:szCs w:val="21"/>
          <w:lang w:val="en-US"/>
        </w:rPr>
        <w:t>. ■</w:t>
      </w:r>
    </w:p>
    <w:p w14:paraId="6CE0A4A4" w14:textId="77777777" w:rsidR="00070D68" w:rsidRPr="00CF2D9E" w:rsidRDefault="00070D68" w:rsidP="00070D68">
      <w:pPr>
        <w:pStyle w:val="TekstpodstawowyPREM"/>
        <w:spacing w:before="160" w:line="214" w:lineRule="auto"/>
        <w:rPr>
          <w:sz w:val="21"/>
          <w:szCs w:val="21"/>
          <w:lang w:val="en-US"/>
        </w:rPr>
      </w:pPr>
      <w:r w:rsidRPr="00CF2D9E">
        <w:rPr>
          <w:rStyle w:val="Pogrubienie"/>
          <w:sz w:val="21"/>
          <w:szCs w:val="21"/>
          <w:lang w:val="en-US"/>
        </w:rPr>
        <w:t xml:space="preserve">TMT purchases 0.5 ha of land in </w:t>
      </w:r>
      <w:proofErr w:type="spellStart"/>
      <w:r w:rsidRPr="00CF2D9E">
        <w:rPr>
          <w:rStyle w:val="Pogrubienie"/>
          <w:sz w:val="21"/>
          <w:szCs w:val="21"/>
          <w:lang w:val="en-US"/>
        </w:rPr>
        <w:t>Poznań</w:t>
      </w:r>
      <w:proofErr w:type="spellEnd"/>
      <w:r w:rsidRPr="00CF2D9E">
        <w:rPr>
          <w:rStyle w:val="Pogrubienie"/>
          <w:sz w:val="21"/>
          <w:szCs w:val="21"/>
          <w:lang w:val="en-US"/>
        </w:rPr>
        <w:t xml:space="preserve"> for 18.5 million PLN for construction of service-office building.</w:t>
      </w:r>
      <w:r w:rsidRPr="00CF2D9E">
        <w:rPr>
          <w:rStyle w:val="Pogrubienie"/>
          <w:b w:val="0"/>
          <w:sz w:val="21"/>
          <w:szCs w:val="21"/>
          <w:lang w:val="en-US"/>
        </w:rPr>
        <w:t xml:space="preserve"> At</w:t>
      </w:r>
      <w:r w:rsidRPr="00DE4A6E">
        <w:rPr>
          <w:rStyle w:val="Pogrubienie"/>
          <w:b w:val="0"/>
          <w:sz w:val="21"/>
          <w:szCs w:val="21"/>
          <w:lang w:val="en-US"/>
        </w:rPr>
        <w:t xml:space="preserve"> the </w:t>
      </w:r>
      <w:r w:rsidRPr="00CF2D9E">
        <w:rPr>
          <w:rStyle w:val="Pogrubienie"/>
          <w:b w:val="0"/>
          <w:sz w:val="21"/>
          <w:szCs w:val="21"/>
          <w:lang w:val="en-US"/>
        </w:rPr>
        <w:t>end of last year, TMT won</w:t>
      </w:r>
      <w:r w:rsidRPr="00DE4A6E">
        <w:rPr>
          <w:rStyle w:val="Pogrubienie"/>
          <w:b w:val="0"/>
          <w:sz w:val="21"/>
          <w:szCs w:val="21"/>
          <w:lang w:val="en-US"/>
        </w:rPr>
        <w:t xml:space="preserve"> a </w:t>
      </w:r>
      <w:r w:rsidRPr="00CF2D9E">
        <w:rPr>
          <w:rStyle w:val="Pogrubienie"/>
          <w:b w:val="0"/>
          <w:sz w:val="21"/>
          <w:szCs w:val="21"/>
          <w:lang w:val="en-US"/>
        </w:rPr>
        <w:t>municipal tender procedure concerning</w:t>
      </w:r>
      <w:r w:rsidRPr="00DE4A6E">
        <w:rPr>
          <w:rStyle w:val="Pogrubienie"/>
          <w:b w:val="0"/>
          <w:sz w:val="21"/>
          <w:szCs w:val="21"/>
          <w:lang w:val="en-US"/>
        </w:rPr>
        <w:t xml:space="preserve"> the </w:t>
      </w:r>
      <w:r w:rsidRPr="00CF2D9E">
        <w:rPr>
          <w:rStyle w:val="Pogrubienie"/>
          <w:b w:val="0"/>
          <w:sz w:val="21"/>
          <w:szCs w:val="21"/>
          <w:lang w:val="en-US"/>
        </w:rPr>
        <w:t>sale of</w:t>
      </w:r>
      <w:r w:rsidRPr="00DE4A6E">
        <w:rPr>
          <w:rStyle w:val="Pogrubienie"/>
          <w:b w:val="0"/>
          <w:sz w:val="21"/>
          <w:szCs w:val="21"/>
          <w:lang w:val="en-US"/>
        </w:rPr>
        <w:t xml:space="preserve"> a </w:t>
      </w:r>
      <w:r w:rsidRPr="00CF2D9E">
        <w:rPr>
          <w:rStyle w:val="Pogrubienie"/>
          <w:b w:val="0"/>
          <w:sz w:val="21"/>
          <w:szCs w:val="21"/>
          <w:lang w:val="en-US"/>
        </w:rPr>
        <w:t>property with</w:t>
      </w:r>
      <w:r w:rsidRPr="00DE4A6E">
        <w:rPr>
          <w:rStyle w:val="Pogrubienie"/>
          <w:b w:val="0"/>
          <w:sz w:val="21"/>
          <w:szCs w:val="21"/>
          <w:lang w:val="en-US"/>
        </w:rPr>
        <w:t xml:space="preserve"> an </w:t>
      </w:r>
      <w:r w:rsidRPr="00CF2D9E">
        <w:rPr>
          <w:rStyle w:val="Pogrubienie"/>
          <w:b w:val="0"/>
          <w:sz w:val="21"/>
          <w:szCs w:val="21"/>
          <w:lang w:val="en-US"/>
        </w:rPr>
        <w:t>area of 5,30</w:t>
      </w:r>
      <w:r w:rsidRPr="00DE4A6E">
        <w:rPr>
          <w:rStyle w:val="Pogrubienie"/>
          <w:b w:val="0"/>
          <w:sz w:val="21"/>
          <w:szCs w:val="21"/>
          <w:lang w:val="en-US"/>
        </w:rPr>
        <w:t>0 </w:t>
      </w:r>
      <w:r w:rsidRPr="00CF2D9E">
        <w:rPr>
          <w:rStyle w:val="Pogrubienie"/>
          <w:b w:val="0"/>
          <w:sz w:val="21"/>
          <w:szCs w:val="21"/>
          <w:lang w:val="en-US"/>
        </w:rPr>
        <w:t>sqm in</w:t>
      </w:r>
      <w:r w:rsidRPr="00DE4A6E">
        <w:rPr>
          <w:rStyle w:val="Pogrubienie"/>
          <w:b w:val="0"/>
          <w:sz w:val="21"/>
          <w:szCs w:val="21"/>
          <w:lang w:val="en-US"/>
        </w:rPr>
        <w:t xml:space="preserve"> the </w:t>
      </w:r>
      <w:r w:rsidRPr="00CF2D9E">
        <w:rPr>
          <w:rStyle w:val="Pogrubienie"/>
          <w:b w:val="0"/>
          <w:sz w:val="21"/>
          <w:szCs w:val="21"/>
          <w:lang w:val="en-US"/>
        </w:rPr>
        <w:t xml:space="preserve">area of Jana </w:t>
      </w:r>
      <w:proofErr w:type="spellStart"/>
      <w:r w:rsidRPr="00CF2D9E">
        <w:rPr>
          <w:rStyle w:val="Pogrubienie"/>
          <w:b w:val="0"/>
          <w:sz w:val="21"/>
          <w:szCs w:val="21"/>
          <w:lang w:val="en-US"/>
        </w:rPr>
        <w:t>Pawła</w:t>
      </w:r>
      <w:proofErr w:type="spellEnd"/>
      <w:r w:rsidRPr="00CF2D9E">
        <w:rPr>
          <w:rStyle w:val="Pogrubienie"/>
          <w:b w:val="0"/>
          <w:sz w:val="21"/>
          <w:szCs w:val="21"/>
          <w:lang w:val="en-US"/>
        </w:rPr>
        <w:t xml:space="preserve"> II and </w:t>
      </w:r>
      <w:proofErr w:type="spellStart"/>
      <w:r w:rsidRPr="00CF2D9E">
        <w:rPr>
          <w:rStyle w:val="Pogrubienie"/>
          <w:b w:val="0"/>
          <w:sz w:val="21"/>
          <w:szCs w:val="21"/>
          <w:lang w:val="en-US"/>
        </w:rPr>
        <w:t>Łacina</w:t>
      </w:r>
      <w:proofErr w:type="spellEnd"/>
      <w:r w:rsidRPr="00CF2D9E">
        <w:rPr>
          <w:rStyle w:val="Pogrubienie"/>
          <w:b w:val="0"/>
          <w:sz w:val="21"/>
          <w:szCs w:val="21"/>
          <w:lang w:val="en-US"/>
        </w:rPr>
        <w:t xml:space="preserve"> streets and </w:t>
      </w:r>
      <w:proofErr w:type="spellStart"/>
      <w:r w:rsidRPr="00CF2D9E">
        <w:rPr>
          <w:rStyle w:val="Pogrubienie"/>
          <w:b w:val="0"/>
          <w:sz w:val="21"/>
          <w:szCs w:val="21"/>
          <w:lang w:val="en-US"/>
        </w:rPr>
        <w:t>Krzysztofa</w:t>
      </w:r>
      <w:proofErr w:type="spellEnd"/>
      <w:r w:rsidRPr="00CF2D9E">
        <w:rPr>
          <w:rStyle w:val="Pogrubienie"/>
          <w:b w:val="0"/>
          <w:sz w:val="21"/>
          <w:szCs w:val="21"/>
          <w:lang w:val="en-US"/>
        </w:rPr>
        <w:t xml:space="preserve"> </w:t>
      </w:r>
      <w:proofErr w:type="spellStart"/>
      <w:r w:rsidRPr="00CF2D9E">
        <w:rPr>
          <w:rStyle w:val="Pogrubienie"/>
          <w:b w:val="0"/>
          <w:sz w:val="21"/>
          <w:szCs w:val="21"/>
          <w:lang w:val="en-US"/>
        </w:rPr>
        <w:t>Komedy</w:t>
      </w:r>
      <w:proofErr w:type="spellEnd"/>
      <w:r w:rsidRPr="00CF2D9E">
        <w:rPr>
          <w:rStyle w:val="Pogrubienie"/>
          <w:b w:val="0"/>
          <w:sz w:val="21"/>
          <w:szCs w:val="21"/>
          <w:lang w:val="en-US"/>
        </w:rPr>
        <w:t xml:space="preserve"> Avenue in </w:t>
      </w:r>
      <w:proofErr w:type="spellStart"/>
      <w:r w:rsidRPr="00CF2D9E">
        <w:rPr>
          <w:rStyle w:val="Pogrubienie"/>
          <w:b w:val="0"/>
          <w:sz w:val="21"/>
          <w:szCs w:val="21"/>
          <w:lang w:val="en-US"/>
        </w:rPr>
        <w:t>Poznań</w:t>
      </w:r>
      <w:proofErr w:type="spellEnd"/>
      <w:r w:rsidRPr="00CF2D9E">
        <w:rPr>
          <w:rStyle w:val="Pogrubienie"/>
          <w:b w:val="0"/>
          <w:sz w:val="21"/>
          <w:szCs w:val="21"/>
          <w:lang w:val="en-US"/>
        </w:rPr>
        <w:t>. The value of</w:t>
      </w:r>
      <w:r w:rsidRPr="00DE4A6E">
        <w:rPr>
          <w:rStyle w:val="Pogrubienie"/>
          <w:b w:val="0"/>
          <w:sz w:val="21"/>
          <w:szCs w:val="21"/>
          <w:lang w:val="en-US"/>
        </w:rPr>
        <w:t xml:space="preserve"> the </w:t>
      </w:r>
      <w:r w:rsidRPr="00CF2D9E">
        <w:rPr>
          <w:rStyle w:val="Pogrubienie"/>
          <w:b w:val="0"/>
          <w:sz w:val="21"/>
          <w:szCs w:val="21"/>
          <w:lang w:val="en-US"/>
        </w:rPr>
        <w:t>transaction was established at 18.</w:t>
      </w:r>
      <w:r w:rsidRPr="00DE4A6E">
        <w:rPr>
          <w:rStyle w:val="Pogrubienie"/>
          <w:b w:val="0"/>
          <w:sz w:val="21"/>
          <w:szCs w:val="21"/>
          <w:lang w:val="en-US"/>
        </w:rPr>
        <w:t>5 </w:t>
      </w:r>
      <w:r w:rsidRPr="00CF2D9E">
        <w:rPr>
          <w:rStyle w:val="Pogrubienie"/>
          <w:b w:val="0"/>
          <w:sz w:val="21"/>
          <w:szCs w:val="21"/>
          <w:lang w:val="en-US"/>
        </w:rPr>
        <w:t>million PLN. In</w:t>
      </w:r>
      <w:r w:rsidRPr="00DE4A6E">
        <w:rPr>
          <w:rStyle w:val="Pogrubienie"/>
          <w:b w:val="0"/>
          <w:sz w:val="21"/>
          <w:szCs w:val="21"/>
          <w:lang w:val="en-US"/>
        </w:rPr>
        <w:t xml:space="preserve"> the </w:t>
      </w:r>
      <w:r w:rsidRPr="00CF2D9E">
        <w:rPr>
          <w:rStyle w:val="Pogrubienie"/>
          <w:b w:val="0"/>
          <w:sz w:val="21"/>
          <w:szCs w:val="21"/>
          <w:lang w:val="en-US"/>
        </w:rPr>
        <w:t>local spatial development plan,</w:t>
      </w:r>
      <w:r w:rsidRPr="00DE4A6E">
        <w:rPr>
          <w:rStyle w:val="Pogrubienie"/>
          <w:b w:val="0"/>
          <w:sz w:val="21"/>
          <w:szCs w:val="21"/>
          <w:lang w:val="en-US"/>
        </w:rPr>
        <w:t xml:space="preserve"> the </w:t>
      </w:r>
      <w:r w:rsidRPr="00CF2D9E">
        <w:rPr>
          <w:rStyle w:val="Pogrubienie"/>
          <w:b w:val="0"/>
          <w:sz w:val="21"/>
          <w:szCs w:val="21"/>
          <w:lang w:val="en-US"/>
        </w:rPr>
        <w:t>undeveloped property has been assigned for</w:t>
      </w:r>
      <w:r w:rsidRPr="00DE4A6E">
        <w:rPr>
          <w:rStyle w:val="Pogrubienie"/>
          <w:b w:val="0"/>
          <w:sz w:val="21"/>
          <w:szCs w:val="21"/>
          <w:lang w:val="en-US"/>
        </w:rPr>
        <w:t xml:space="preserve"> the </w:t>
      </w:r>
      <w:r w:rsidRPr="00CF2D9E">
        <w:rPr>
          <w:rStyle w:val="Pogrubienie"/>
          <w:b w:val="0"/>
          <w:sz w:val="21"/>
          <w:szCs w:val="21"/>
          <w:lang w:val="en-US"/>
        </w:rPr>
        <w:t>construction of</w:t>
      </w:r>
      <w:r w:rsidRPr="00DE4A6E">
        <w:rPr>
          <w:rStyle w:val="Pogrubienie"/>
          <w:b w:val="0"/>
          <w:sz w:val="21"/>
          <w:szCs w:val="21"/>
          <w:lang w:val="en-US"/>
        </w:rPr>
        <w:t xml:space="preserve"> a </w:t>
      </w:r>
      <w:r w:rsidRPr="00CF2D9E">
        <w:rPr>
          <w:rStyle w:val="Pogrubienie"/>
          <w:b w:val="0"/>
          <w:sz w:val="21"/>
          <w:szCs w:val="21"/>
          <w:lang w:val="en-US"/>
        </w:rPr>
        <w:t>service investment.</w:t>
      </w:r>
      <w:r w:rsidRPr="00CF2D9E">
        <w:rPr>
          <w:sz w:val="21"/>
          <w:szCs w:val="21"/>
          <w:lang w:val="en-US"/>
        </w:rPr>
        <w:t xml:space="preserve"> ■</w:t>
      </w:r>
    </w:p>
    <w:p w14:paraId="01192A8F" w14:textId="77777777" w:rsidR="00070D68" w:rsidRPr="00CF2D9E" w:rsidRDefault="00070D68" w:rsidP="00070D68">
      <w:pPr>
        <w:pStyle w:val="TekstpodstawowyPREM"/>
        <w:spacing w:before="160" w:line="214" w:lineRule="auto"/>
        <w:rPr>
          <w:sz w:val="21"/>
          <w:szCs w:val="21"/>
          <w:lang w:val="en-US"/>
        </w:rPr>
      </w:pPr>
      <w:r w:rsidRPr="00CF2D9E">
        <w:rPr>
          <w:rStyle w:val="Pogrubienie"/>
          <w:sz w:val="21"/>
          <w:szCs w:val="21"/>
          <w:lang w:val="en-US"/>
        </w:rPr>
        <w:t>Alfa-</w:t>
      </w:r>
      <w:proofErr w:type="spellStart"/>
      <w:r w:rsidRPr="00CF2D9E">
        <w:rPr>
          <w:rStyle w:val="Pogrubienie"/>
          <w:sz w:val="21"/>
          <w:szCs w:val="21"/>
          <w:lang w:val="en-US"/>
        </w:rPr>
        <w:t>Dach</w:t>
      </w:r>
      <w:proofErr w:type="spellEnd"/>
      <w:r w:rsidRPr="00CF2D9E">
        <w:rPr>
          <w:rStyle w:val="Pogrubienie"/>
          <w:sz w:val="21"/>
          <w:szCs w:val="21"/>
          <w:lang w:val="en-US"/>
        </w:rPr>
        <w:t xml:space="preserve"> will carry out teaching building for </w:t>
      </w:r>
      <w:proofErr w:type="spellStart"/>
      <w:r w:rsidRPr="00CF2D9E">
        <w:rPr>
          <w:rStyle w:val="Pogrubienie"/>
          <w:sz w:val="21"/>
          <w:szCs w:val="21"/>
          <w:lang w:val="en-US"/>
        </w:rPr>
        <w:t>Wrocław</w:t>
      </w:r>
      <w:proofErr w:type="spellEnd"/>
      <w:r w:rsidRPr="00CF2D9E">
        <w:rPr>
          <w:rStyle w:val="Pogrubienie"/>
          <w:sz w:val="21"/>
          <w:szCs w:val="21"/>
          <w:lang w:val="en-US"/>
        </w:rPr>
        <w:t xml:space="preserve"> University of Technology for 65.9 million PLN.</w:t>
      </w:r>
      <w:r w:rsidRPr="00CF2D9E">
        <w:rPr>
          <w:rStyle w:val="Pogrubienie"/>
          <w:b w:val="0"/>
          <w:sz w:val="21"/>
          <w:szCs w:val="21"/>
          <w:lang w:val="en-US"/>
        </w:rPr>
        <w:t xml:space="preserve"> The offer submitted by Alfa-</w:t>
      </w:r>
      <w:proofErr w:type="spellStart"/>
      <w:r w:rsidRPr="00CF2D9E">
        <w:rPr>
          <w:rStyle w:val="Pogrubienie"/>
          <w:b w:val="0"/>
          <w:sz w:val="21"/>
          <w:szCs w:val="21"/>
          <w:lang w:val="en-US"/>
        </w:rPr>
        <w:t>Dach</w:t>
      </w:r>
      <w:proofErr w:type="spellEnd"/>
      <w:r w:rsidRPr="00CF2D9E">
        <w:rPr>
          <w:rStyle w:val="Pogrubienie"/>
          <w:b w:val="0"/>
          <w:sz w:val="21"/>
          <w:szCs w:val="21"/>
          <w:lang w:val="en-US"/>
        </w:rPr>
        <w:t xml:space="preserve"> 65.</w:t>
      </w:r>
      <w:r w:rsidRPr="00DE4A6E">
        <w:rPr>
          <w:rStyle w:val="Pogrubienie"/>
          <w:b w:val="0"/>
          <w:sz w:val="21"/>
          <w:szCs w:val="21"/>
          <w:lang w:val="en-US"/>
        </w:rPr>
        <w:t>9 </w:t>
      </w:r>
      <w:r w:rsidRPr="00CF2D9E">
        <w:rPr>
          <w:rStyle w:val="Pogrubienie"/>
          <w:b w:val="0"/>
          <w:sz w:val="21"/>
          <w:szCs w:val="21"/>
          <w:lang w:val="en-US"/>
        </w:rPr>
        <w:t>million PLN) has been chosen as</w:t>
      </w:r>
      <w:r w:rsidRPr="00DE4A6E">
        <w:rPr>
          <w:rStyle w:val="Pogrubienie"/>
          <w:b w:val="0"/>
          <w:sz w:val="21"/>
          <w:szCs w:val="21"/>
          <w:lang w:val="en-US"/>
        </w:rPr>
        <w:t xml:space="preserve"> the </w:t>
      </w:r>
      <w:r w:rsidRPr="00CF2D9E">
        <w:rPr>
          <w:rStyle w:val="Pogrubienie"/>
          <w:b w:val="0"/>
          <w:sz w:val="21"/>
          <w:szCs w:val="21"/>
          <w:lang w:val="en-US"/>
        </w:rPr>
        <w:t>most advantageous one in</w:t>
      </w:r>
      <w:r w:rsidRPr="00DE4A6E">
        <w:rPr>
          <w:rStyle w:val="Pogrubienie"/>
          <w:b w:val="0"/>
          <w:sz w:val="21"/>
          <w:szCs w:val="21"/>
          <w:lang w:val="en-US"/>
        </w:rPr>
        <w:t xml:space="preserve"> a </w:t>
      </w:r>
      <w:r w:rsidRPr="00CF2D9E">
        <w:rPr>
          <w:rStyle w:val="Pogrubienie"/>
          <w:b w:val="0"/>
          <w:sz w:val="21"/>
          <w:szCs w:val="21"/>
          <w:lang w:val="en-US"/>
        </w:rPr>
        <w:t>tender procedure, issued by</w:t>
      </w:r>
      <w:r w:rsidRPr="00DE4A6E">
        <w:rPr>
          <w:rStyle w:val="Pogrubienie"/>
          <w:b w:val="0"/>
          <w:sz w:val="21"/>
          <w:szCs w:val="21"/>
          <w:lang w:val="en-US"/>
        </w:rPr>
        <w:t xml:space="preserve"> the </w:t>
      </w:r>
      <w:proofErr w:type="spellStart"/>
      <w:r w:rsidRPr="00CF2D9E">
        <w:rPr>
          <w:rStyle w:val="Pogrubienie"/>
          <w:b w:val="0"/>
          <w:sz w:val="21"/>
          <w:szCs w:val="21"/>
          <w:lang w:val="en-US"/>
        </w:rPr>
        <w:t>Wrocław</w:t>
      </w:r>
      <w:proofErr w:type="spellEnd"/>
      <w:r w:rsidRPr="00CF2D9E">
        <w:rPr>
          <w:rStyle w:val="Pogrubienie"/>
          <w:b w:val="0"/>
          <w:sz w:val="21"/>
          <w:szCs w:val="21"/>
          <w:lang w:val="en-US"/>
        </w:rPr>
        <w:t xml:space="preserve"> University of Technology (PW), concerning</w:t>
      </w:r>
      <w:r w:rsidRPr="00DE4A6E">
        <w:rPr>
          <w:rStyle w:val="Pogrubienie"/>
          <w:b w:val="0"/>
          <w:sz w:val="21"/>
          <w:szCs w:val="21"/>
          <w:lang w:val="en-US"/>
        </w:rPr>
        <w:t xml:space="preserve"> the </w:t>
      </w:r>
      <w:r w:rsidRPr="00CF2D9E">
        <w:rPr>
          <w:rStyle w:val="Pogrubienie"/>
          <w:b w:val="0"/>
          <w:sz w:val="21"/>
          <w:szCs w:val="21"/>
          <w:lang w:val="en-US"/>
        </w:rPr>
        <w:t xml:space="preserve">general </w:t>
      </w:r>
      <w:r w:rsidRPr="00CF2D9E">
        <w:rPr>
          <w:sz w:val="21"/>
          <w:szCs w:val="21"/>
          <w:lang w:val="en-US"/>
        </w:rPr>
        <w:t xml:space="preserve">contracting </w:t>
      </w:r>
      <w:r w:rsidRPr="00CF2D9E">
        <w:rPr>
          <w:rStyle w:val="Pogrubienie"/>
          <w:b w:val="0"/>
          <w:sz w:val="21"/>
          <w:szCs w:val="21"/>
          <w:lang w:val="en-US"/>
        </w:rPr>
        <w:t>of</w:t>
      </w:r>
      <w:r w:rsidRPr="00DE4A6E">
        <w:rPr>
          <w:rStyle w:val="Pogrubienie"/>
          <w:b w:val="0"/>
          <w:sz w:val="21"/>
          <w:szCs w:val="21"/>
          <w:lang w:val="en-US"/>
        </w:rPr>
        <w:t xml:space="preserve"> the </w:t>
      </w:r>
      <w:r w:rsidRPr="00CF2D9E">
        <w:rPr>
          <w:rStyle w:val="Pogrubienie"/>
          <w:b w:val="0"/>
          <w:sz w:val="21"/>
          <w:szCs w:val="21"/>
          <w:lang w:val="en-US"/>
        </w:rPr>
        <w:t>WDF and AT building, along with technological equipment, for</w:t>
      </w:r>
      <w:r w:rsidRPr="00DE4A6E">
        <w:rPr>
          <w:rStyle w:val="Pogrubienie"/>
          <w:b w:val="0"/>
          <w:sz w:val="21"/>
          <w:szCs w:val="21"/>
          <w:lang w:val="en-US"/>
        </w:rPr>
        <w:t xml:space="preserve"> the </w:t>
      </w:r>
      <w:r w:rsidRPr="00CF2D9E">
        <w:rPr>
          <w:rStyle w:val="Pogrubienie"/>
          <w:b w:val="0"/>
          <w:sz w:val="21"/>
          <w:szCs w:val="21"/>
          <w:lang w:val="en-US"/>
        </w:rPr>
        <w:t>Innocamp-GEO</w:t>
      </w:r>
      <w:r w:rsidRPr="00DE4A6E">
        <w:rPr>
          <w:rStyle w:val="Pogrubienie"/>
          <w:b w:val="0"/>
          <w:sz w:val="21"/>
          <w:szCs w:val="21"/>
          <w:lang w:val="en-US"/>
        </w:rPr>
        <w:t>2 </w:t>
      </w:r>
      <w:r w:rsidRPr="00CF2D9E">
        <w:rPr>
          <w:rStyle w:val="Pogrubienie"/>
          <w:b w:val="0"/>
          <w:sz w:val="21"/>
          <w:szCs w:val="21"/>
          <w:lang w:val="en-US"/>
        </w:rPr>
        <w:t xml:space="preserve">research center on Na </w:t>
      </w:r>
      <w:proofErr w:type="spellStart"/>
      <w:r w:rsidRPr="00CF2D9E">
        <w:rPr>
          <w:rStyle w:val="Pogrubienie"/>
          <w:b w:val="0"/>
          <w:sz w:val="21"/>
          <w:szCs w:val="21"/>
          <w:lang w:val="en-US"/>
        </w:rPr>
        <w:t>Grobli</w:t>
      </w:r>
      <w:proofErr w:type="spellEnd"/>
      <w:r w:rsidRPr="00CF2D9E">
        <w:rPr>
          <w:rStyle w:val="Pogrubienie"/>
          <w:b w:val="0"/>
          <w:sz w:val="21"/>
          <w:szCs w:val="21"/>
          <w:lang w:val="en-US"/>
        </w:rPr>
        <w:t xml:space="preserve"> Street. Let us recall that</w:t>
      </w:r>
      <w:r w:rsidRPr="00DE4A6E">
        <w:rPr>
          <w:rStyle w:val="Pogrubienie"/>
          <w:b w:val="0"/>
          <w:sz w:val="21"/>
          <w:szCs w:val="21"/>
          <w:lang w:val="en-US"/>
        </w:rPr>
        <w:t xml:space="preserve"> the </w:t>
      </w:r>
      <w:r w:rsidRPr="00CF2D9E">
        <w:rPr>
          <w:rStyle w:val="Pogrubienie"/>
          <w:b w:val="0"/>
          <w:sz w:val="21"/>
          <w:szCs w:val="21"/>
          <w:lang w:val="en-US"/>
        </w:rPr>
        <w:t>candidates for</w:t>
      </w:r>
      <w:r w:rsidRPr="00DE4A6E">
        <w:rPr>
          <w:rStyle w:val="Pogrubienie"/>
          <w:b w:val="0"/>
          <w:sz w:val="21"/>
          <w:szCs w:val="21"/>
          <w:lang w:val="en-US"/>
        </w:rPr>
        <w:t xml:space="preserve"> the </w:t>
      </w:r>
      <w:r w:rsidRPr="00CF2D9E">
        <w:rPr>
          <w:rStyle w:val="Pogrubienie"/>
          <w:b w:val="0"/>
          <w:sz w:val="21"/>
          <w:szCs w:val="21"/>
          <w:lang w:val="en-US"/>
        </w:rPr>
        <w:t xml:space="preserve">contract were: </w:t>
      </w:r>
      <w:proofErr w:type="spellStart"/>
      <w:r w:rsidRPr="00CF2D9E">
        <w:rPr>
          <w:sz w:val="21"/>
          <w:szCs w:val="21"/>
          <w:lang w:val="en-US"/>
        </w:rPr>
        <w:t>Przedsiębiorstwo</w:t>
      </w:r>
      <w:proofErr w:type="spellEnd"/>
      <w:r w:rsidRPr="00CF2D9E">
        <w:rPr>
          <w:sz w:val="21"/>
          <w:szCs w:val="21"/>
          <w:lang w:val="en-US"/>
        </w:rPr>
        <w:t xml:space="preserve"> </w:t>
      </w:r>
      <w:proofErr w:type="spellStart"/>
      <w:r w:rsidRPr="00CF2D9E">
        <w:rPr>
          <w:sz w:val="21"/>
          <w:szCs w:val="21"/>
          <w:lang w:val="en-US"/>
        </w:rPr>
        <w:t>Inżynieryjne</w:t>
      </w:r>
      <w:proofErr w:type="spellEnd"/>
      <w:r w:rsidRPr="00CF2D9E">
        <w:rPr>
          <w:sz w:val="21"/>
          <w:szCs w:val="21"/>
          <w:lang w:val="en-US"/>
        </w:rPr>
        <w:t xml:space="preserve"> ER</w:t>
      </w:r>
      <w:r w:rsidRPr="00DE4A6E">
        <w:rPr>
          <w:sz w:val="21"/>
          <w:szCs w:val="21"/>
          <w:lang w:val="en-US"/>
        </w:rPr>
        <w:t>A </w:t>
      </w:r>
      <w:r w:rsidRPr="00CF2D9E">
        <w:rPr>
          <w:sz w:val="21"/>
          <w:szCs w:val="21"/>
          <w:lang w:val="en-US"/>
        </w:rPr>
        <w:t>(65.</w:t>
      </w:r>
      <w:r w:rsidRPr="00DE4A6E">
        <w:rPr>
          <w:sz w:val="21"/>
          <w:szCs w:val="21"/>
          <w:lang w:val="en-US"/>
        </w:rPr>
        <w:t>1 </w:t>
      </w:r>
      <w:r w:rsidRPr="00CF2D9E">
        <w:rPr>
          <w:sz w:val="21"/>
          <w:szCs w:val="21"/>
          <w:lang w:val="en-US"/>
        </w:rPr>
        <w:t xml:space="preserve">million PLN, rejected), </w:t>
      </w:r>
      <w:proofErr w:type="spellStart"/>
      <w:r w:rsidRPr="00CF2D9E">
        <w:rPr>
          <w:sz w:val="21"/>
          <w:szCs w:val="21"/>
          <w:lang w:val="en-US"/>
        </w:rPr>
        <w:t>Climamedic</w:t>
      </w:r>
      <w:proofErr w:type="spellEnd"/>
      <w:r w:rsidRPr="00CF2D9E">
        <w:rPr>
          <w:sz w:val="21"/>
          <w:szCs w:val="21"/>
          <w:lang w:val="en-US"/>
        </w:rPr>
        <w:t xml:space="preserve"> (66.</w:t>
      </w:r>
      <w:r w:rsidRPr="00DE4A6E">
        <w:rPr>
          <w:sz w:val="21"/>
          <w:szCs w:val="21"/>
          <w:lang w:val="en-US"/>
        </w:rPr>
        <w:t>9 </w:t>
      </w:r>
      <w:r w:rsidRPr="00CF2D9E">
        <w:rPr>
          <w:sz w:val="21"/>
          <w:szCs w:val="21"/>
          <w:lang w:val="en-US"/>
        </w:rPr>
        <w:t xml:space="preserve">million PLN), </w:t>
      </w:r>
      <w:proofErr w:type="spellStart"/>
      <w:r w:rsidRPr="00CF2D9E">
        <w:rPr>
          <w:sz w:val="21"/>
          <w:szCs w:val="21"/>
          <w:lang w:val="en-US"/>
        </w:rPr>
        <w:t>Alstal</w:t>
      </w:r>
      <w:proofErr w:type="spellEnd"/>
      <w:r w:rsidRPr="00CF2D9E">
        <w:rPr>
          <w:sz w:val="21"/>
          <w:szCs w:val="21"/>
          <w:lang w:val="en-US"/>
        </w:rPr>
        <w:t xml:space="preserve"> </w:t>
      </w:r>
      <w:proofErr w:type="spellStart"/>
      <w:r w:rsidRPr="00CF2D9E">
        <w:rPr>
          <w:sz w:val="21"/>
          <w:szCs w:val="21"/>
          <w:lang w:val="en-US"/>
        </w:rPr>
        <w:t>Grupa</w:t>
      </w:r>
      <w:proofErr w:type="spellEnd"/>
      <w:r w:rsidRPr="00CF2D9E">
        <w:rPr>
          <w:sz w:val="21"/>
          <w:szCs w:val="21"/>
          <w:lang w:val="en-US"/>
        </w:rPr>
        <w:t xml:space="preserve"> </w:t>
      </w:r>
      <w:proofErr w:type="spellStart"/>
      <w:r w:rsidRPr="00CF2D9E">
        <w:rPr>
          <w:sz w:val="21"/>
          <w:szCs w:val="21"/>
          <w:lang w:val="en-US"/>
        </w:rPr>
        <w:t>Budowlana</w:t>
      </w:r>
      <w:proofErr w:type="spellEnd"/>
      <w:r w:rsidRPr="00CF2D9E">
        <w:rPr>
          <w:sz w:val="21"/>
          <w:szCs w:val="21"/>
          <w:lang w:val="en-US"/>
        </w:rPr>
        <w:t xml:space="preserve"> (74.</w:t>
      </w:r>
      <w:r w:rsidRPr="00DE4A6E">
        <w:rPr>
          <w:sz w:val="21"/>
          <w:szCs w:val="21"/>
          <w:lang w:val="en-US"/>
        </w:rPr>
        <w:t>3 </w:t>
      </w:r>
      <w:r w:rsidRPr="00CF2D9E">
        <w:rPr>
          <w:sz w:val="21"/>
          <w:szCs w:val="21"/>
          <w:lang w:val="en-US"/>
        </w:rPr>
        <w:t xml:space="preserve">million PLN), </w:t>
      </w:r>
      <w:proofErr w:type="spellStart"/>
      <w:r w:rsidRPr="00CF2D9E">
        <w:rPr>
          <w:sz w:val="21"/>
          <w:szCs w:val="21"/>
          <w:lang w:val="en-US"/>
        </w:rPr>
        <w:t>Haras</w:t>
      </w:r>
      <w:proofErr w:type="spellEnd"/>
      <w:r w:rsidRPr="00CF2D9E">
        <w:rPr>
          <w:sz w:val="21"/>
          <w:szCs w:val="21"/>
          <w:lang w:val="en-US"/>
        </w:rPr>
        <w:t xml:space="preserve"> </w:t>
      </w:r>
      <w:proofErr w:type="spellStart"/>
      <w:r w:rsidRPr="00CF2D9E">
        <w:rPr>
          <w:sz w:val="21"/>
          <w:szCs w:val="21"/>
          <w:lang w:val="en-US"/>
        </w:rPr>
        <w:t>Budownictwo</w:t>
      </w:r>
      <w:proofErr w:type="spellEnd"/>
      <w:r w:rsidRPr="00CF2D9E">
        <w:rPr>
          <w:sz w:val="21"/>
          <w:szCs w:val="21"/>
          <w:lang w:val="en-US"/>
        </w:rPr>
        <w:t xml:space="preserve"> (74.</w:t>
      </w:r>
      <w:r w:rsidRPr="00DE4A6E">
        <w:rPr>
          <w:sz w:val="21"/>
          <w:szCs w:val="21"/>
          <w:lang w:val="en-US"/>
        </w:rPr>
        <w:t>8 </w:t>
      </w:r>
      <w:r w:rsidRPr="00CF2D9E">
        <w:rPr>
          <w:sz w:val="21"/>
          <w:szCs w:val="21"/>
          <w:lang w:val="en-US"/>
        </w:rPr>
        <w:t xml:space="preserve">million PLN), and Berger </w:t>
      </w:r>
      <w:proofErr w:type="spellStart"/>
      <w:r w:rsidRPr="00CF2D9E">
        <w:rPr>
          <w:sz w:val="21"/>
          <w:szCs w:val="21"/>
          <w:lang w:val="en-US"/>
        </w:rPr>
        <w:t>Bau</w:t>
      </w:r>
      <w:proofErr w:type="spellEnd"/>
      <w:r w:rsidRPr="00CF2D9E">
        <w:rPr>
          <w:sz w:val="21"/>
          <w:szCs w:val="21"/>
          <w:lang w:val="en-US"/>
        </w:rPr>
        <w:t xml:space="preserve"> Polska (98.</w:t>
      </w:r>
      <w:r w:rsidRPr="00DE4A6E">
        <w:rPr>
          <w:sz w:val="21"/>
          <w:szCs w:val="21"/>
          <w:lang w:val="en-US"/>
        </w:rPr>
        <w:t>1 </w:t>
      </w:r>
      <w:r w:rsidRPr="00CF2D9E">
        <w:rPr>
          <w:sz w:val="21"/>
          <w:szCs w:val="21"/>
          <w:lang w:val="en-US"/>
        </w:rPr>
        <w:t>million PLN). The complex with</w:t>
      </w:r>
      <w:r w:rsidRPr="00DE4A6E">
        <w:rPr>
          <w:sz w:val="21"/>
          <w:szCs w:val="21"/>
          <w:lang w:val="en-US"/>
        </w:rPr>
        <w:t xml:space="preserve"> a </w:t>
      </w:r>
      <w:r w:rsidRPr="00CF2D9E">
        <w:rPr>
          <w:sz w:val="21"/>
          <w:szCs w:val="21"/>
          <w:lang w:val="en-US"/>
        </w:rPr>
        <w:t>cubature of approx. 40,00</w:t>
      </w:r>
      <w:r w:rsidRPr="00DE4A6E">
        <w:rPr>
          <w:sz w:val="21"/>
          <w:szCs w:val="21"/>
          <w:lang w:val="en-US"/>
        </w:rPr>
        <w:t>0 </w:t>
      </w:r>
      <w:r w:rsidRPr="00CF2D9E">
        <w:rPr>
          <w:sz w:val="21"/>
          <w:szCs w:val="21"/>
          <w:lang w:val="en-US"/>
        </w:rPr>
        <w:t>meters</w:t>
      </w:r>
      <w:r w:rsidRPr="00DE4A6E">
        <w:rPr>
          <w:sz w:val="21"/>
          <w:szCs w:val="21"/>
          <w:vertAlign w:val="superscript"/>
          <w:lang w:val="en-US"/>
        </w:rPr>
        <w:t>3 </w:t>
      </w:r>
      <w:r w:rsidRPr="00CF2D9E">
        <w:rPr>
          <w:sz w:val="21"/>
          <w:szCs w:val="21"/>
          <w:lang w:val="en-US"/>
        </w:rPr>
        <w:t>is to be completed by</w:t>
      </w:r>
      <w:r w:rsidRPr="00DE4A6E">
        <w:rPr>
          <w:sz w:val="21"/>
          <w:szCs w:val="21"/>
          <w:lang w:val="en-US"/>
        </w:rPr>
        <w:t xml:space="preserve"> the </w:t>
      </w:r>
      <w:r w:rsidRPr="00CF2D9E">
        <w:rPr>
          <w:sz w:val="21"/>
          <w:szCs w:val="21"/>
          <w:lang w:val="en-US"/>
        </w:rPr>
        <w:t>end of March 2023. The design has been developed by BBC. ■</w:t>
      </w:r>
    </w:p>
    <w:p w14:paraId="3D82508B" w14:textId="77777777" w:rsidR="00070D68" w:rsidRPr="00CF2D9E" w:rsidRDefault="00070D68" w:rsidP="00070D68">
      <w:pPr>
        <w:pStyle w:val="TekstpodstawowyPREM"/>
        <w:spacing w:before="160" w:line="214" w:lineRule="auto"/>
        <w:rPr>
          <w:sz w:val="21"/>
          <w:szCs w:val="21"/>
          <w:lang w:val="en-US"/>
        </w:rPr>
      </w:pPr>
      <w:r w:rsidRPr="00CF2D9E">
        <w:rPr>
          <w:b/>
          <w:sz w:val="21"/>
          <w:szCs w:val="21"/>
          <w:lang w:val="en-US"/>
        </w:rPr>
        <w:t xml:space="preserve">Twelve companies want to build staff-barracks complex with area of 7,000 sqm in </w:t>
      </w:r>
      <w:proofErr w:type="spellStart"/>
      <w:r w:rsidRPr="00CF2D9E">
        <w:rPr>
          <w:b/>
          <w:sz w:val="21"/>
          <w:szCs w:val="21"/>
          <w:lang w:val="en-US"/>
        </w:rPr>
        <w:t>Biała</w:t>
      </w:r>
      <w:proofErr w:type="spellEnd"/>
      <w:r w:rsidRPr="00CF2D9E">
        <w:rPr>
          <w:b/>
          <w:sz w:val="21"/>
          <w:szCs w:val="21"/>
          <w:lang w:val="en-US"/>
        </w:rPr>
        <w:t xml:space="preserve"> </w:t>
      </w:r>
      <w:proofErr w:type="spellStart"/>
      <w:r w:rsidRPr="00CF2D9E">
        <w:rPr>
          <w:b/>
          <w:sz w:val="21"/>
          <w:szCs w:val="21"/>
          <w:lang w:val="en-US"/>
        </w:rPr>
        <w:t>Podlaska</w:t>
      </w:r>
      <w:proofErr w:type="spellEnd"/>
      <w:r w:rsidRPr="00CF2D9E">
        <w:rPr>
          <w:b/>
          <w:sz w:val="21"/>
          <w:szCs w:val="21"/>
          <w:lang w:val="en-US"/>
        </w:rPr>
        <w:t xml:space="preserve">. </w:t>
      </w:r>
      <w:r w:rsidRPr="00CF2D9E">
        <w:rPr>
          <w:sz w:val="21"/>
          <w:szCs w:val="21"/>
          <w:lang w:val="en-US"/>
        </w:rPr>
        <w:t>The District Infrastructure Administration (RZI) in Lublin has opened applications from companies applying for</w:t>
      </w:r>
      <w:r w:rsidRPr="00DE4A6E">
        <w:rPr>
          <w:sz w:val="21"/>
          <w:szCs w:val="21"/>
          <w:lang w:val="en-US"/>
        </w:rPr>
        <w:t xml:space="preserve"> a </w:t>
      </w:r>
      <w:r w:rsidRPr="00CF2D9E">
        <w:rPr>
          <w:sz w:val="21"/>
          <w:szCs w:val="21"/>
          <w:lang w:val="en-US"/>
        </w:rPr>
        <w:t>contract for</w:t>
      </w:r>
      <w:r w:rsidRPr="00DE4A6E">
        <w:rPr>
          <w:sz w:val="21"/>
          <w:szCs w:val="21"/>
          <w:lang w:val="en-US"/>
        </w:rPr>
        <w:t xml:space="preserve"> the </w:t>
      </w:r>
      <w:r w:rsidRPr="00CF2D9E">
        <w:rPr>
          <w:sz w:val="21"/>
          <w:szCs w:val="21"/>
          <w:lang w:val="en-US"/>
        </w:rPr>
        <w:t>construction of three staff-barracks buildings and</w:t>
      </w:r>
      <w:r w:rsidRPr="00DE4A6E">
        <w:rPr>
          <w:sz w:val="21"/>
          <w:szCs w:val="21"/>
          <w:lang w:val="en-US"/>
        </w:rPr>
        <w:t xml:space="preserve"> a </w:t>
      </w:r>
      <w:r w:rsidRPr="00CF2D9E">
        <w:rPr>
          <w:sz w:val="21"/>
          <w:szCs w:val="21"/>
          <w:lang w:val="en-US"/>
        </w:rPr>
        <w:t>parade ground at</w:t>
      </w:r>
      <w:r w:rsidRPr="00DE4A6E">
        <w:rPr>
          <w:sz w:val="21"/>
          <w:szCs w:val="21"/>
          <w:lang w:val="en-US"/>
        </w:rPr>
        <w:t xml:space="preserve"> a </w:t>
      </w:r>
      <w:r w:rsidRPr="00CF2D9E">
        <w:rPr>
          <w:sz w:val="21"/>
          <w:szCs w:val="21"/>
          <w:lang w:val="en-US"/>
        </w:rPr>
        <w:t xml:space="preserve">restricted military complex in </w:t>
      </w:r>
      <w:proofErr w:type="spellStart"/>
      <w:r w:rsidRPr="00CF2D9E">
        <w:rPr>
          <w:sz w:val="21"/>
          <w:szCs w:val="21"/>
          <w:lang w:val="en-US"/>
        </w:rPr>
        <w:t>Biała</w:t>
      </w:r>
      <w:proofErr w:type="spellEnd"/>
      <w:r w:rsidRPr="00CF2D9E">
        <w:rPr>
          <w:sz w:val="21"/>
          <w:szCs w:val="21"/>
          <w:lang w:val="en-US"/>
        </w:rPr>
        <w:t xml:space="preserve"> </w:t>
      </w:r>
      <w:proofErr w:type="spellStart"/>
      <w:r w:rsidRPr="00CF2D9E">
        <w:rPr>
          <w:sz w:val="21"/>
          <w:szCs w:val="21"/>
          <w:lang w:val="en-US"/>
        </w:rPr>
        <w:t>Podlaska</w:t>
      </w:r>
      <w:proofErr w:type="spellEnd"/>
      <w:r w:rsidRPr="00CF2D9E">
        <w:rPr>
          <w:sz w:val="21"/>
          <w:szCs w:val="21"/>
          <w:lang w:val="en-US"/>
        </w:rPr>
        <w:t xml:space="preserve"> (</w:t>
      </w:r>
      <w:proofErr w:type="spellStart"/>
      <w:r w:rsidRPr="00CF2D9E">
        <w:rPr>
          <w:sz w:val="21"/>
          <w:szCs w:val="21"/>
          <w:lang w:val="en-US"/>
        </w:rPr>
        <w:t>Lubelskie</w:t>
      </w:r>
      <w:proofErr w:type="spellEnd"/>
      <w:r w:rsidRPr="00CF2D9E">
        <w:rPr>
          <w:sz w:val="21"/>
          <w:szCs w:val="21"/>
          <w:lang w:val="en-US"/>
        </w:rPr>
        <w:t xml:space="preserve"> Province). The candidates for</w:t>
      </w:r>
      <w:r w:rsidRPr="00DE4A6E">
        <w:rPr>
          <w:sz w:val="21"/>
          <w:szCs w:val="21"/>
          <w:lang w:val="en-US"/>
        </w:rPr>
        <w:t xml:space="preserve"> the </w:t>
      </w:r>
      <w:r w:rsidRPr="00CF2D9E">
        <w:rPr>
          <w:sz w:val="21"/>
          <w:szCs w:val="21"/>
          <w:lang w:val="en-US"/>
        </w:rPr>
        <w:t>contract are: AM</w:t>
      </w:r>
      <w:r w:rsidRPr="00DE4A6E">
        <w:rPr>
          <w:sz w:val="21"/>
          <w:szCs w:val="21"/>
          <w:lang w:val="en-US"/>
        </w:rPr>
        <w:t>W </w:t>
      </w:r>
      <w:proofErr w:type="spellStart"/>
      <w:r w:rsidRPr="00CF2D9E">
        <w:rPr>
          <w:sz w:val="21"/>
          <w:szCs w:val="21"/>
          <w:lang w:val="en-US"/>
        </w:rPr>
        <w:t>Sinevia</w:t>
      </w:r>
      <w:proofErr w:type="spellEnd"/>
      <w:r w:rsidRPr="00CF2D9E">
        <w:rPr>
          <w:sz w:val="21"/>
          <w:szCs w:val="21"/>
          <w:lang w:val="en-US"/>
        </w:rPr>
        <w:t xml:space="preserve">, </w:t>
      </w:r>
      <w:proofErr w:type="spellStart"/>
      <w:r w:rsidRPr="00CF2D9E">
        <w:rPr>
          <w:sz w:val="21"/>
          <w:szCs w:val="21"/>
          <w:lang w:val="en-US"/>
        </w:rPr>
        <w:t>Fadbet</w:t>
      </w:r>
      <w:proofErr w:type="spellEnd"/>
      <w:r w:rsidRPr="00CF2D9E">
        <w:rPr>
          <w:sz w:val="21"/>
          <w:szCs w:val="21"/>
          <w:lang w:val="en-US"/>
        </w:rPr>
        <w:t xml:space="preserve">, </w:t>
      </w:r>
      <w:proofErr w:type="spellStart"/>
      <w:r w:rsidRPr="00CF2D9E">
        <w:rPr>
          <w:sz w:val="21"/>
          <w:szCs w:val="21"/>
          <w:lang w:val="en-US"/>
        </w:rPr>
        <w:t>Mostostal</w:t>
      </w:r>
      <w:proofErr w:type="spellEnd"/>
      <w:r w:rsidRPr="00CF2D9E">
        <w:rPr>
          <w:sz w:val="21"/>
          <w:szCs w:val="21"/>
          <w:lang w:val="en-US"/>
        </w:rPr>
        <w:t xml:space="preserve"> Warszawa, </w:t>
      </w:r>
      <w:proofErr w:type="spellStart"/>
      <w:r w:rsidRPr="00CF2D9E">
        <w:rPr>
          <w:sz w:val="21"/>
          <w:szCs w:val="21"/>
          <w:lang w:val="en-US"/>
        </w:rPr>
        <w:t>Budimex</w:t>
      </w:r>
      <w:proofErr w:type="spellEnd"/>
      <w:r w:rsidRPr="00CF2D9E">
        <w:rPr>
          <w:sz w:val="21"/>
          <w:szCs w:val="21"/>
          <w:lang w:val="en-US"/>
        </w:rPr>
        <w:t xml:space="preserve">, </w:t>
      </w:r>
      <w:proofErr w:type="spellStart"/>
      <w:r w:rsidRPr="00CF2D9E">
        <w:rPr>
          <w:sz w:val="21"/>
          <w:szCs w:val="21"/>
          <w:lang w:val="en-US"/>
        </w:rPr>
        <w:t>Warbud</w:t>
      </w:r>
      <w:proofErr w:type="spellEnd"/>
      <w:r w:rsidRPr="00CF2D9E">
        <w:rPr>
          <w:sz w:val="21"/>
          <w:szCs w:val="21"/>
          <w:lang w:val="en-US"/>
        </w:rPr>
        <w:t xml:space="preserve">, </w:t>
      </w:r>
      <w:proofErr w:type="spellStart"/>
      <w:r w:rsidRPr="00CF2D9E">
        <w:rPr>
          <w:sz w:val="21"/>
          <w:szCs w:val="21"/>
          <w:lang w:val="en-US"/>
        </w:rPr>
        <w:t>Tym</w:t>
      </w:r>
      <w:proofErr w:type="spellEnd"/>
      <w:r w:rsidRPr="00CF2D9E">
        <w:rPr>
          <w:sz w:val="21"/>
          <w:szCs w:val="21"/>
          <w:lang w:val="en-US"/>
        </w:rPr>
        <w:t xml:space="preserve">-Bud, </w:t>
      </w:r>
      <w:proofErr w:type="spellStart"/>
      <w:r w:rsidRPr="00CF2D9E">
        <w:rPr>
          <w:sz w:val="21"/>
          <w:szCs w:val="21"/>
          <w:lang w:val="en-US"/>
        </w:rPr>
        <w:t>Zakład</w:t>
      </w:r>
      <w:proofErr w:type="spellEnd"/>
      <w:r w:rsidRPr="00CF2D9E">
        <w:rPr>
          <w:sz w:val="21"/>
          <w:szCs w:val="21"/>
          <w:lang w:val="en-US"/>
        </w:rPr>
        <w:t xml:space="preserve"> </w:t>
      </w:r>
      <w:proofErr w:type="spellStart"/>
      <w:r w:rsidRPr="00CF2D9E">
        <w:rPr>
          <w:sz w:val="21"/>
          <w:szCs w:val="21"/>
          <w:lang w:val="en-US"/>
        </w:rPr>
        <w:t>Remontowo-Budowlany</w:t>
      </w:r>
      <w:proofErr w:type="spellEnd"/>
      <w:r w:rsidRPr="00CF2D9E">
        <w:rPr>
          <w:sz w:val="21"/>
          <w:szCs w:val="21"/>
          <w:lang w:val="en-US"/>
        </w:rPr>
        <w:t xml:space="preserve"> Waldemar </w:t>
      </w:r>
      <w:proofErr w:type="spellStart"/>
      <w:r w:rsidRPr="00CF2D9E">
        <w:rPr>
          <w:sz w:val="21"/>
          <w:szCs w:val="21"/>
          <w:lang w:val="en-US"/>
        </w:rPr>
        <w:t>Tymoszewski</w:t>
      </w:r>
      <w:proofErr w:type="spellEnd"/>
      <w:r w:rsidRPr="00CF2D9E">
        <w:rPr>
          <w:sz w:val="21"/>
          <w:szCs w:val="21"/>
          <w:lang w:val="en-US"/>
        </w:rPr>
        <w:t xml:space="preserve">, </w:t>
      </w:r>
      <w:proofErr w:type="spellStart"/>
      <w:r w:rsidRPr="00CF2D9E">
        <w:rPr>
          <w:sz w:val="21"/>
          <w:szCs w:val="21"/>
          <w:lang w:val="en-US"/>
        </w:rPr>
        <w:t>Texom</w:t>
      </w:r>
      <w:proofErr w:type="spellEnd"/>
      <w:r w:rsidRPr="00CF2D9E">
        <w:rPr>
          <w:sz w:val="21"/>
          <w:szCs w:val="21"/>
          <w:lang w:val="en-US"/>
        </w:rPr>
        <w:t xml:space="preserve">, </w:t>
      </w:r>
      <w:proofErr w:type="spellStart"/>
      <w:r w:rsidRPr="00CF2D9E">
        <w:rPr>
          <w:sz w:val="21"/>
          <w:szCs w:val="21"/>
          <w:lang w:val="en-US"/>
        </w:rPr>
        <w:t>Hochtief</w:t>
      </w:r>
      <w:proofErr w:type="spellEnd"/>
      <w:r w:rsidRPr="00CF2D9E">
        <w:rPr>
          <w:sz w:val="21"/>
          <w:szCs w:val="21"/>
          <w:lang w:val="en-US"/>
        </w:rPr>
        <w:t xml:space="preserve"> Polska, </w:t>
      </w:r>
      <w:proofErr w:type="spellStart"/>
      <w:r w:rsidRPr="00CF2D9E">
        <w:rPr>
          <w:sz w:val="21"/>
          <w:szCs w:val="21"/>
          <w:lang w:val="en-US"/>
        </w:rPr>
        <w:t>Erbud</w:t>
      </w:r>
      <w:proofErr w:type="spellEnd"/>
      <w:r w:rsidRPr="00CF2D9E">
        <w:rPr>
          <w:sz w:val="21"/>
          <w:szCs w:val="21"/>
          <w:lang w:val="en-US"/>
        </w:rPr>
        <w:t xml:space="preserve">, Strabag, and </w:t>
      </w:r>
      <w:proofErr w:type="spellStart"/>
      <w:r w:rsidRPr="00CF2D9E">
        <w:rPr>
          <w:sz w:val="21"/>
          <w:szCs w:val="21"/>
          <w:lang w:val="en-US"/>
        </w:rPr>
        <w:t>Unibep</w:t>
      </w:r>
      <w:proofErr w:type="spellEnd"/>
      <w:r w:rsidRPr="00CF2D9E">
        <w:rPr>
          <w:sz w:val="21"/>
          <w:szCs w:val="21"/>
          <w:lang w:val="en-US"/>
        </w:rPr>
        <w:t>. The enterprise is going to entail</w:t>
      </w:r>
      <w:r w:rsidRPr="00DE4A6E">
        <w:rPr>
          <w:sz w:val="21"/>
          <w:szCs w:val="21"/>
          <w:lang w:val="en-US"/>
        </w:rPr>
        <w:t xml:space="preserve"> the </w:t>
      </w:r>
      <w:r w:rsidRPr="00CF2D9E">
        <w:rPr>
          <w:sz w:val="21"/>
          <w:szCs w:val="21"/>
          <w:lang w:val="en-US"/>
        </w:rPr>
        <w:t>construction of</w:t>
      </w:r>
      <w:r w:rsidRPr="00DE4A6E">
        <w:rPr>
          <w:sz w:val="21"/>
          <w:szCs w:val="21"/>
          <w:lang w:val="en-US"/>
        </w:rPr>
        <w:t xml:space="preserve"> a </w:t>
      </w:r>
      <w:r w:rsidRPr="00CF2D9E">
        <w:rPr>
          <w:sz w:val="21"/>
          <w:szCs w:val="21"/>
          <w:lang w:val="en-US"/>
        </w:rPr>
        <w:t>4-story complex with</w:t>
      </w:r>
      <w:r w:rsidRPr="00DE4A6E">
        <w:rPr>
          <w:sz w:val="21"/>
          <w:szCs w:val="21"/>
          <w:lang w:val="en-US"/>
        </w:rPr>
        <w:t xml:space="preserve"> a </w:t>
      </w:r>
      <w:r w:rsidRPr="00CF2D9E">
        <w:rPr>
          <w:sz w:val="21"/>
          <w:szCs w:val="21"/>
          <w:lang w:val="en-US"/>
        </w:rPr>
        <w:t>usable area of 7,30</w:t>
      </w:r>
      <w:r w:rsidRPr="00DE4A6E">
        <w:rPr>
          <w:sz w:val="21"/>
          <w:szCs w:val="21"/>
          <w:lang w:val="en-US"/>
        </w:rPr>
        <w:t>0 </w:t>
      </w:r>
      <w:r w:rsidRPr="00CF2D9E">
        <w:rPr>
          <w:sz w:val="21"/>
          <w:szCs w:val="21"/>
          <w:lang w:val="en-US"/>
        </w:rPr>
        <w:t>sqm and</w:t>
      </w:r>
      <w:r w:rsidRPr="00DE4A6E">
        <w:rPr>
          <w:sz w:val="21"/>
          <w:szCs w:val="21"/>
          <w:lang w:val="en-US"/>
        </w:rPr>
        <w:t xml:space="preserve"> a </w:t>
      </w:r>
      <w:r w:rsidRPr="00CF2D9E">
        <w:rPr>
          <w:sz w:val="21"/>
          <w:szCs w:val="21"/>
          <w:lang w:val="en-US"/>
        </w:rPr>
        <w:t>cubature of 36,40</w:t>
      </w:r>
      <w:r w:rsidRPr="00DE4A6E">
        <w:rPr>
          <w:sz w:val="21"/>
          <w:szCs w:val="21"/>
          <w:lang w:val="en-US"/>
        </w:rPr>
        <w:t>0 </w:t>
      </w:r>
      <w:r w:rsidRPr="00CF2D9E">
        <w:rPr>
          <w:sz w:val="21"/>
          <w:szCs w:val="21"/>
          <w:lang w:val="en-US"/>
        </w:rPr>
        <w:t>meters</w:t>
      </w:r>
      <w:r w:rsidRPr="00CF2D9E">
        <w:rPr>
          <w:sz w:val="21"/>
          <w:szCs w:val="21"/>
          <w:vertAlign w:val="superscript"/>
          <w:lang w:val="en-US"/>
        </w:rPr>
        <w:t>3</w:t>
      </w:r>
      <w:r w:rsidRPr="00CF2D9E">
        <w:rPr>
          <w:sz w:val="21"/>
          <w:szCs w:val="21"/>
          <w:lang w:val="en-US"/>
        </w:rPr>
        <w:t>. ■</w:t>
      </w:r>
    </w:p>
    <w:p w14:paraId="4B58BEDC" w14:textId="77777777" w:rsidR="00070D68" w:rsidRPr="00CF2D9E" w:rsidRDefault="00070D68" w:rsidP="00070D68">
      <w:pPr>
        <w:pStyle w:val="TekstpodstawowyPREM"/>
        <w:spacing w:before="160" w:line="214" w:lineRule="auto"/>
        <w:rPr>
          <w:sz w:val="21"/>
          <w:szCs w:val="21"/>
          <w:lang w:val="en-US"/>
        </w:rPr>
      </w:pPr>
      <w:r w:rsidRPr="00CF2D9E">
        <w:rPr>
          <w:b/>
          <w:sz w:val="21"/>
          <w:szCs w:val="21"/>
          <w:lang w:val="en-US"/>
        </w:rPr>
        <w:t xml:space="preserve">KWP in Kraków is seeking contractor for office-garage building with area of 3,600 sqm in </w:t>
      </w:r>
      <w:proofErr w:type="spellStart"/>
      <w:r w:rsidRPr="00CF2D9E">
        <w:rPr>
          <w:b/>
          <w:sz w:val="21"/>
          <w:szCs w:val="21"/>
          <w:lang w:val="en-US"/>
        </w:rPr>
        <w:t>Brzesko</w:t>
      </w:r>
      <w:proofErr w:type="spellEnd"/>
      <w:r w:rsidRPr="00CF2D9E">
        <w:rPr>
          <w:b/>
          <w:sz w:val="21"/>
          <w:szCs w:val="21"/>
          <w:lang w:val="en-US"/>
        </w:rPr>
        <w:t>.</w:t>
      </w:r>
      <w:r w:rsidRPr="00CF2D9E">
        <w:rPr>
          <w:sz w:val="21"/>
          <w:szCs w:val="21"/>
          <w:lang w:val="en-US"/>
        </w:rPr>
        <w:t xml:space="preserve"> Until May 13,</w:t>
      </w:r>
      <w:r w:rsidRPr="00DE4A6E">
        <w:rPr>
          <w:sz w:val="21"/>
          <w:szCs w:val="21"/>
          <w:lang w:val="en-US"/>
        </w:rPr>
        <w:t xml:space="preserve"> the </w:t>
      </w:r>
      <w:r w:rsidRPr="00CF2D9E">
        <w:rPr>
          <w:sz w:val="21"/>
          <w:szCs w:val="21"/>
          <w:lang w:val="en-US"/>
        </w:rPr>
        <w:t xml:space="preserve">Provincial Police Headquarters (KWP) in Kraków </w:t>
      </w:r>
      <w:r w:rsidRPr="00CF2D9E">
        <w:rPr>
          <w:sz w:val="21"/>
          <w:szCs w:val="21"/>
          <w:lang w:val="en-US"/>
        </w:rPr>
        <w:lastRenderedPageBreak/>
        <w:t>will be collecting offers with</w:t>
      </w:r>
      <w:r w:rsidRPr="00DE4A6E">
        <w:rPr>
          <w:sz w:val="21"/>
          <w:szCs w:val="21"/>
          <w:lang w:val="en-US"/>
        </w:rPr>
        <w:t xml:space="preserve"> a </w:t>
      </w:r>
      <w:r w:rsidRPr="00CF2D9E">
        <w:rPr>
          <w:sz w:val="21"/>
          <w:szCs w:val="21"/>
          <w:lang w:val="en-US"/>
        </w:rPr>
        <w:t>deposit of 850,00</w:t>
      </w:r>
      <w:r w:rsidRPr="00DE4A6E">
        <w:rPr>
          <w:sz w:val="21"/>
          <w:szCs w:val="21"/>
          <w:lang w:val="en-US"/>
        </w:rPr>
        <w:t>0 </w:t>
      </w:r>
      <w:r w:rsidRPr="00CF2D9E">
        <w:rPr>
          <w:sz w:val="21"/>
          <w:szCs w:val="21"/>
          <w:lang w:val="en-US"/>
        </w:rPr>
        <w:t>PLN concerning</w:t>
      </w:r>
      <w:r w:rsidRPr="00DE4A6E">
        <w:rPr>
          <w:sz w:val="21"/>
          <w:szCs w:val="21"/>
          <w:lang w:val="en-US"/>
        </w:rPr>
        <w:t xml:space="preserve"> the </w:t>
      </w:r>
      <w:r w:rsidRPr="00CF2D9E">
        <w:rPr>
          <w:sz w:val="21"/>
          <w:szCs w:val="21"/>
          <w:lang w:val="en-US"/>
        </w:rPr>
        <w:t>general contracting of</w:t>
      </w:r>
      <w:r w:rsidRPr="00DE4A6E">
        <w:rPr>
          <w:sz w:val="21"/>
          <w:szCs w:val="21"/>
          <w:lang w:val="en-US"/>
        </w:rPr>
        <w:t xml:space="preserve"> the </w:t>
      </w:r>
      <w:r w:rsidRPr="00CF2D9E">
        <w:rPr>
          <w:sz w:val="21"/>
          <w:szCs w:val="21"/>
          <w:lang w:val="en-US"/>
        </w:rPr>
        <w:t xml:space="preserve">District Police Headquarters (KPP) in </w:t>
      </w:r>
      <w:proofErr w:type="spellStart"/>
      <w:r w:rsidRPr="00CF2D9E">
        <w:rPr>
          <w:sz w:val="21"/>
          <w:szCs w:val="21"/>
          <w:lang w:val="en-US"/>
        </w:rPr>
        <w:t>Brzesko</w:t>
      </w:r>
      <w:proofErr w:type="spellEnd"/>
      <w:r w:rsidRPr="00CF2D9E">
        <w:rPr>
          <w:sz w:val="21"/>
          <w:szCs w:val="21"/>
          <w:lang w:val="en-US"/>
        </w:rPr>
        <w:t>. Construction of</w:t>
      </w:r>
      <w:r w:rsidRPr="00DE4A6E">
        <w:rPr>
          <w:sz w:val="21"/>
          <w:szCs w:val="21"/>
          <w:lang w:val="en-US"/>
        </w:rPr>
        <w:t xml:space="preserve"> a </w:t>
      </w:r>
      <w:r w:rsidRPr="00CF2D9E">
        <w:rPr>
          <w:sz w:val="21"/>
          <w:szCs w:val="21"/>
          <w:lang w:val="en-US"/>
        </w:rPr>
        <w:t>building with</w:t>
      </w:r>
      <w:r w:rsidRPr="00DE4A6E">
        <w:rPr>
          <w:sz w:val="21"/>
          <w:szCs w:val="21"/>
          <w:lang w:val="en-US"/>
        </w:rPr>
        <w:t xml:space="preserve"> a </w:t>
      </w:r>
      <w:r w:rsidRPr="00CF2D9E">
        <w:rPr>
          <w:sz w:val="21"/>
          <w:szCs w:val="21"/>
          <w:lang w:val="en-US"/>
        </w:rPr>
        <w:t>usable area of approx. 3,10</w:t>
      </w:r>
      <w:r w:rsidRPr="00DE4A6E">
        <w:rPr>
          <w:sz w:val="21"/>
          <w:szCs w:val="21"/>
          <w:lang w:val="en-US"/>
        </w:rPr>
        <w:t>0 </w:t>
      </w:r>
      <w:r w:rsidRPr="00CF2D9E">
        <w:rPr>
          <w:sz w:val="21"/>
          <w:szCs w:val="21"/>
          <w:lang w:val="en-US"/>
        </w:rPr>
        <w:t>sqm and</w:t>
      </w:r>
      <w:r w:rsidRPr="00DE4A6E">
        <w:rPr>
          <w:sz w:val="21"/>
          <w:szCs w:val="21"/>
          <w:lang w:val="en-US"/>
        </w:rPr>
        <w:t xml:space="preserve"> a </w:t>
      </w:r>
      <w:r w:rsidRPr="00CF2D9E">
        <w:rPr>
          <w:sz w:val="21"/>
          <w:szCs w:val="21"/>
          <w:lang w:val="en-US"/>
        </w:rPr>
        <w:t>garage-utility building (approx. 50</w:t>
      </w:r>
      <w:r w:rsidRPr="00DE4A6E">
        <w:rPr>
          <w:sz w:val="21"/>
          <w:szCs w:val="21"/>
          <w:lang w:val="en-US"/>
        </w:rPr>
        <w:t>0 </w:t>
      </w:r>
      <w:r w:rsidRPr="00CF2D9E">
        <w:rPr>
          <w:sz w:val="21"/>
          <w:szCs w:val="21"/>
          <w:lang w:val="en-US"/>
        </w:rPr>
        <w:t>sqm) is planned according to</w:t>
      </w:r>
      <w:r w:rsidRPr="00DE4A6E">
        <w:rPr>
          <w:sz w:val="21"/>
          <w:szCs w:val="21"/>
          <w:lang w:val="en-US"/>
        </w:rPr>
        <w:t xml:space="preserve"> a </w:t>
      </w:r>
      <w:r w:rsidRPr="00CF2D9E">
        <w:rPr>
          <w:sz w:val="21"/>
          <w:szCs w:val="21"/>
          <w:lang w:val="en-US"/>
        </w:rPr>
        <w:t>design developed by F1</w:t>
      </w:r>
      <w:r w:rsidRPr="00DE4A6E">
        <w:rPr>
          <w:sz w:val="21"/>
          <w:szCs w:val="21"/>
          <w:lang w:val="en-US"/>
        </w:rPr>
        <w:t>1 </w:t>
      </w:r>
      <w:proofErr w:type="spellStart"/>
      <w:r w:rsidRPr="00CF2D9E">
        <w:rPr>
          <w:sz w:val="21"/>
          <w:szCs w:val="21"/>
          <w:lang w:val="en-US"/>
        </w:rPr>
        <w:t>Pracownia</w:t>
      </w:r>
      <w:proofErr w:type="spellEnd"/>
      <w:r w:rsidRPr="00CF2D9E">
        <w:rPr>
          <w:sz w:val="21"/>
          <w:szCs w:val="21"/>
          <w:lang w:val="en-US"/>
        </w:rPr>
        <w:t xml:space="preserve"> </w:t>
      </w:r>
      <w:proofErr w:type="spellStart"/>
      <w:r w:rsidRPr="00CF2D9E">
        <w:rPr>
          <w:sz w:val="21"/>
          <w:szCs w:val="21"/>
          <w:lang w:val="en-US"/>
        </w:rPr>
        <w:t>Projektowa</w:t>
      </w:r>
      <w:proofErr w:type="spellEnd"/>
      <w:r w:rsidRPr="00CF2D9E">
        <w:rPr>
          <w:sz w:val="21"/>
          <w:szCs w:val="21"/>
          <w:lang w:val="en-US"/>
        </w:rPr>
        <w:t xml:space="preserve"> Marcin </w:t>
      </w:r>
      <w:proofErr w:type="spellStart"/>
      <w:r w:rsidRPr="00CF2D9E">
        <w:rPr>
          <w:sz w:val="21"/>
          <w:szCs w:val="21"/>
          <w:lang w:val="en-US"/>
        </w:rPr>
        <w:t>Furtak</w:t>
      </w:r>
      <w:proofErr w:type="spellEnd"/>
      <w:r w:rsidRPr="00CF2D9E">
        <w:rPr>
          <w:sz w:val="21"/>
          <w:szCs w:val="21"/>
          <w:lang w:val="en-US"/>
        </w:rPr>
        <w:t>. The investment is to be put to use within 3</w:t>
      </w:r>
      <w:r w:rsidRPr="00DE4A6E">
        <w:rPr>
          <w:sz w:val="21"/>
          <w:szCs w:val="21"/>
          <w:lang w:val="en-US"/>
        </w:rPr>
        <w:t>0 </w:t>
      </w:r>
      <w:r w:rsidRPr="00CF2D9E">
        <w:rPr>
          <w:sz w:val="21"/>
          <w:szCs w:val="21"/>
          <w:lang w:val="en-US"/>
        </w:rPr>
        <w:t>months (2.</w:t>
      </w:r>
      <w:r w:rsidRPr="00DE4A6E">
        <w:rPr>
          <w:sz w:val="21"/>
          <w:szCs w:val="21"/>
          <w:lang w:val="en-US"/>
        </w:rPr>
        <w:t>5 </w:t>
      </w:r>
      <w:r w:rsidRPr="00CF2D9E">
        <w:rPr>
          <w:sz w:val="21"/>
          <w:szCs w:val="21"/>
          <w:lang w:val="en-US"/>
        </w:rPr>
        <w:t>years). ■</w:t>
      </w:r>
    </w:p>
    <w:p w14:paraId="269EE57A" w14:textId="77777777" w:rsidR="00070D68" w:rsidRPr="00CF2D9E" w:rsidRDefault="00070D68" w:rsidP="00070D68">
      <w:pPr>
        <w:pStyle w:val="TekstpodstawowyPREM"/>
        <w:spacing w:before="160" w:line="214" w:lineRule="auto"/>
        <w:rPr>
          <w:sz w:val="21"/>
          <w:szCs w:val="21"/>
          <w:lang w:val="en-US"/>
        </w:rPr>
      </w:pPr>
      <w:r w:rsidRPr="00CF2D9E">
        <w:rPr>
          <w:b/>
          <w:sz w:val="21"/>
          <w:szCs w:val="21"/>
          <w:lang w:val="en-US"/>
        </w:rPr>
        <w:t xml:space="preserve">EBS Bud wants to build police station with area of 3,000 sqm in </w:t>
      </w:r>
      <w:proofErr w:type="spellStart"/>
      <w:r w:rsidRPr="00CF2D9E">
        <w:rPr>
          <w:b/>
          <w:sz w:val="21"/>
          <w:szCs w:val="21"/>
          <w:lang w:val="en-US"/>
        </w:rPr>
        <w:t>Otwock</w:t>
      </w:r>
      <w:proofErr w:type="spellEnd"/>
      <w:r w:rsidRPr="00CF2D9E">
        <w:rPr>
          <w:b/>
          <w:sz w:val="21"/>
          <w:szCs w:val="21"/>
          <w:lang w:val="en-US"/>
        </w:rPr>
        <w:t xml:space="preserve"> near Warsaw for 43 million PLN.</w:t>
      </w:r>
      <w:r w:rsidRPr="00CF2D9E">
        <w:rPr>
          <w:sz w:val="21"/>
          <w:szCs w:val="21"/>
          <w:lang w:val="en-US"/>
        </w:rPr>
        <w:t xml:space="preserve"> EBS Bud (43.</w:t>
      </w:r>
      <w:r w:rsidRPr="00DE4A6E">
        <w:rPr>
          <w:sz w:val="21"/>
          <w:szCs w:val="21"/>
          <w:lang w:val="en-US"/>
        </w:rPr>
        <w:t>2 </w:t>
      </w:r>
      <w:r w:rsidRPr="00CF2D9E">
        <w:rPr>
          <w:sz w:val="21"/>
          <w:szCs w:val="21"/>
          <w:lang w:val="en-US"/>
        </w:rPr>
        <w:t xml:space="preserve">million PLN gross), PBO </w:t>
      </w:r>
      <w:proofErr w:type="spellStart"/>
      <w:r w:rsidRPr="00CF2D9E">
        <w:rPr>
          <w:sz w:val="21"/>
          <w:szCs w:val="21"/>
          <w:lang w:val="en-US"/>
        </w:rPr>
        <w:t>Kartel</w:t>
      </w:r>
      <w:proofErr w:type="spellEnd"/>
      <w:r w:rsidRPr="00CF2D9E">
        <w:rPr>
          <w:sz w:val="21"/>
          <w:szCs w:val="21"/>
          <w:lang w:val="en-US"/>
        </w:rPr>
        <w:t xml:space="preserve"> (45.</w:t>
      </w:r>
      <w:r w:rsidRPr="00DE4A6E">
        <w:rPr>
          <w:sz w:val="21"/>
          <w:szCs w:val="21"/>
          <w:lang w:val="en-US"/>
        </w:rPr>
        <w:t>8 </w:t>
      </w:r>
      <w:r w:rsidRPr="00CF2D9E">
        <w:rPr>
          <w:sz w:val="21"/>
          <w:szCs w:val="21"/>
          <w:lang w:val="en-US"/>
        </w:rPr>
        <w:t>million PLN), and Zab-Bud (46.</w:t>
      </w:r>
      <w:r w:rsidRPr="00DE4A6E">
        <w:rPr>
          <w:sz w:val="21"/>
          <w:szCs w:val="21"/>
          <w:lang w:val="en-US"/>
        </w:rPr>
        <w:t>9 </w:t>
      </w:r>
      <w:r w:rsidRPr="00CF2D9E">
        <w:rPr>
          <w:sz w:val="21"/>
          <w:szCs w:val="21"/>
          <w:lang w:val="en-US"/>
        </w:rPr>
        <w:t>million PLN) have taken part in</w:t>
      </w:r>
      <w:r w:rsidRPr="00DE4A6E">
        <w:rPr>
          <w:sz w:val="21"/>
          <w:szCs w:val="21"/>
          <w:lang w:val="en-US"/>
        </w:rPr>
        <w:t xml:space="preserve"> a </w:t>
      </w:r>
      <w:r w:rsidRPr="00CF2D9E">
        <w:rPr>
          <w:sz w:val="21"/>
          <w:szCs w:val="21"/>
          <w:lang w:val="en-US"/>
        </w:rPr>
        <w:t>repeated tender procedure, issued by</w:t>
      </w:r>
      <w:r w:rsidRPr="00DE4A6E">
        <w:rPr>
          <w:sz w:val="21"/>
          <w:szCs w:val="21"/>
          <w:lang w:val="en-US"/>
        </w:rPr>
        <w:t xml:space="preserve"> the </w:t>
      </w:r>
      <w:r w:rsidRPr="00CF2D9E">
        <w:rPr>
          <w:sz w:val="21"/>
          <w:szCs w:val="21"/>
          <w:lang w:val="en-US"/>
        </w:rPr>
        <w:t>Warsaw Police Headquarters (KSP), concerning extension of</w:t>
      </w:r>
      <w:r w:rsidRPr="00DE4A6E">
        <w:rPr>
          <w:sz w:val="21"/>
          <w:szCs w:val="21"/>
          <w:lang w:val="en-US"/>
        </w:rPr>
        <w:t xml:space="preserve"> the </w:t>
      </w:r>
      <w:r w:rsidRPr="00CF2D9E">
        <w:rPr>
          <w:sz w:val="21"/>
          <w:szCs w:val="21"/>
          <w:lang w:val="en-US"/>
        </w:rPr>
        <w:t xml:space="preserve">District Police Headquarters (KPP) on </w:t>
      </w:r>
      <w:proofErr w:type="spellStart"/>
      <w:r w:rsidRPr="00CF2D9E">
        <w:rPr>
          <w:sz w:val="21"/>
          <w:szCs w:val="21"/>
          <w:lang w:val="en-US"/>
        </w:rPr>
        <w:t>Pułaskiego</w:t>
      </w:r>
      <w:proofErr w:type="spellEnd"/>
      <w:r w:rsidRPr="00CF2D9E">
        <w:rPr>
          <w:sz w:val="21"/>
          <w:szCs w:val="21"/>
          <w:lang w:val="en-US"/>
        </w:rPr>
        <w:t xml:space="preserve"> Street in </w:t>
      </w:r>
      <w:proofErr w:type="spellStart"/>
      <w:r w:rsidRPr="00CF2D9E">
        <w:rPr>
          <w:sz w:val="21"/>
          <w:szCs w:val="21"/>
          <w:lang w:val="en-US"/>
        </w:rPr>
        <w:t>Otwock</w:t>
      </w:r>
      <w:proofErr w:type="spellEnd"/>
      <w:r w:rsidRPr="00CF2D9E">
        <w:rPr>
          <w:sz w:val="21"/>
          <w:szCs w:val="21"/>
          <w:lang w:val="en-US"/>
        </w:rPr>
        <w:t xml:space="preserve"> (</w:t>
      </w:r>
      <w:proofErr w:type="spellStart"/>
      <w:r w:rsidRPr="00CF2D9E">
        <w:rPr>
          <w:sz w:val="21"/>
          <w:szCs w:val="21"/>
          <w:lang w:val="en-US"/>
        </w:rPr>
        <w:t>Mazowieckie</w:t>
      </w:r>
      <w:proofErr w:type="spellEnd"/>
      <w:r w:rsidRPr="00CF2D9E">
        <w:rPr>
          <w:sz w:val="21"/>
          <w:szCs w:val="21"/>
          <w:lang w:val="en-US"/>
        </w:rPr>
        <w:t xml:space="preserve"> Province). Let us recall that</w:t>
      </w:r>
      <w:r w:rsidRPr="00DE4A6E">
        <w:rPr>
          <w:sz w:val="21"/>
          <w:szCs w:val="21"/>
          <w:lang w:val="en-US"/>
        </w:rPr>
        <w:t xml:space="preserve"> the </w:t>
      </w:r>
      <w:r w:rsidRPr="00CF2D9E">
        <w:rPr>
          <w:sz w:val="21"/>
          <w:szCs w:val="21"/>
          <w:lang w:val="en-US"/>
        </w:rPr>
        <w:t>enterprise will entail carrying out</w:t>
      </w:r>
      <w:r w:rsidRPr="00DE4A6E">
        <w:rPr>
          <w:sz w:val="21"/>
          <w:szCs w:val="21"/>
          <w:lang w:val="en-US"/>
        </w:rPr>
        <w:t xml:space="preserve"> a </w:t>
      </w:r>
      <w:r w:rsidRPr="00CF2D9E">
        <w:rPr>
          <w:sz w:val="21"/>
          <w:szCs w:val="21"/>
          <w:lang w:val="en-US"/>
        </w:rPr>
        <w:t>three-story building with</w:t>
      </w:r>
      <w:r w:rsidRPr="00DE4A6E">
        <w:rPr>
          <w:sz w:val="21"/>
          <w:szCs w:val="21"/>
          <w:lang w:val="en-US"/>
        </w:rPr>
        <w:t xml:space="preserve"> a </w:t>
      </w:r>
      <w:r w:rsidRPr="00CF2D9E">
        <w:rPr>
          <w:sz w:val="21"/>
          <w:szCs w:val="21"/>
          <w:lang w:val="en-US"/>
        </w:rPr>
        <w:t>usable area of 3,10</w:t>
      </w:r>
      <w:r w:rsidRPr="00DE4A6E">
        <w:rPr>
          <w:sz w:val="21"/>
          <w:szCs w:val="21"/>
          <w:lang w:val="en-US"/>
        </w:rPr>
        <w:t>0 </w:t>
      </w:r>
      <w:r w:rsidRPr="00CF2D9E">
        <w:rPr>
          <w:sz w:val="21"/>
          <w:szCs w:val="21"/>
          <w:lang w:val="en-US"/>
        </w:rPr>
        <w:t>sqm and</w:t>
      </w:r>
      <w:r w:rsidRPr="00DE4A6E">
        <w:rPr>
          <w:sz w:val="21"/>
          <w:szCs w:val="21"/>
          <w:lang w:val="en-US"/>
        </w:rPr>
        <w:t xml:space="preserve"> a </w:t>
      </w:r>
      <w:r w:rsidRPr="00CF2D9E">
        <w:rPr>
          <w:sz w:val="21"/>
          <w:szCs w:val="21"/>
          <w:lang w:val="en-US"/>
        </w:rPr>
        <w:t>cubature of 20,20</w:t>
      </w:r>
      <w:r w:rsidRPr="00DE4A6E">
        <w:rPr>
          <w:sz w:val="21"/>
          <w:szCs w:val="21"/>
          <w:lang w:val="en-US"/>
        </w:rPr>
        <w:t>0 </w:t>
      </w:r>
      <w:r w:rsidRPr="00CF2D9E">
        <w:rPr>
          <w:sz w:val="21"/>
          <w:szCs w:val="21"/>
          <w:lang w:val="en-US"/>
        </w:rPr>
        <w:t>meters</w:t>
      </w:r>
      <w:r w:rsidRPr="00DE4A6E">
        <w:rPr>
          <w:sz w:val="21"/>
          <w:szCs w:val="21"/>
          <w:vertAlign w:val="superscript"/>
          <w:lang w:val="en-US"/>
        </w:rPr>
        <w:t>3 </w:t>
      </w:r>
      <w:r w:rsidRPr="00CF2D9E">
        <w:rPr>
          <w:sz w:val="21"/>
          <w:szCs w:val="21"/>
          <w:lang w:val="en-US"/>
        </w:rPr>
        <w:t>on</w:t>
      </w:r>
      <w:r w:rsidRPr="00DE4A6E">
        <w:rPr>
          <w:sz w:val="21"/>
          <w:szCs w:val="21"/>
          <w:lang w:val="en-US"/>
        </w:rPr>
        <w:t xml:space="preserve"> the </w:t>
      </w:r>
      <w:r w:rsidRPr="00CF2D9E">
        <w:rPr>
          <w:sz w:val="21"/>
          <w:szCs w:val="21"/>
          <w:lang w:val="en-US"/>
        </w:rPr>
        <w:t>basis of</w:t>
      </w:r>
      <w:r w:rsidRPr="00DE4A6E">
        <w:rPr>
          <w:sz w:val="21"/>
          <w:szCs w:val="21"/>
          <w:lang w:val="en-US"/>
        </w:rPr>
        <w:t xml:space="preserve"> an </w:t>
      </w:r>
      <w:r w:rsidRPr="00CF2D9E">
        <w:rPr>
          <w:sz w:val="21"/>
          <w:szCs w:val="21"/>
          <w:lang w:val="en-US"/>
        </w:rPr>
        <w:t>existing building with</w:t>
      </w:r>
      <w:r w:rsidRPr="00DE4A6E">
        <w:rPr>
          <w:sz w:val="21"/>
          <w:szCs w:val="21"/>
          <w:lang w:val="en-US"/>
        </w:rPr>
        <w:t xml:space="preserve"> an </w:t>
      </w:r>
      <w:r w:rsidRPr="00CF2D9E">
        <w:rPr>
          <w:sz w:val="21"/>
          <w:szCs w:val="21"/>
          <w:lang w:val="en-US"/>
        </w:rPr>
        <w:t>area of 1,90</w:t>
      </w:r>
      <w:r w:rsidRPr="00DE4A6E">
        <w:rPr>
          <w:sz w:val="21"/>
          <w:szCs w:val="21"/>
          <w:lang w:val="en-US"/>
        </w:rPr>
        <w:t>0 </w:t>
      </w:r>
      <w:r w:rsidRPr="00CF2D9E">
        <w:rPr>
          <w:sz w:val="21"/>
          <w:szCs w:val="21"/>
          <w:lang w:val="en-US"/>
        </w:rPr>
        <w:t>sqm (7,90</w:t>
      </w:r>
      <w:r w:rsidRPr="00DE4A6E">
        <w:rPr>
          <w:sz w:val="21"/>
          <w:szCs w:val="21"/>
          <w:lang w:val="en-US"/>
        </w:rPr>
        <w:t>0 </w:t>
      </w:r>
      <w:r w:rsidRPr="00CF2D9E">
        <w:rPr>
          <w:sz w:val="21"/>
          <w:szCs w:val="21"/>
          <w:lang w:val="en-US"/>
        </w:rPr>
        <w:t>meters</w:t>
      </w:r>
      <w:r w:rsidRPr="00CF2D9E">
        <w:rPr>
          <w:sz w:val="21"/>
          <w:szCs w:val="21"/>
          <w:vertAlign w:val="superscript"/>
          <w:lang w:val="en-US"/>
        </w:rPr>
        <w:t>3</w:t>
      </w:r>
      <w:r w:rsidRPr="00CF2D9E">
        <w:rPr>
          <w:sz w:val="21"/>
          <w:szCs w:val="21"/>
          <w:lang w:val="en-US"/>
        </w:rPr>
        <w:t>). The order, based on</w:t>
      </w:r>
      <w:r w:rsidRPr="00DE4A6E">
        <w:rPr>
          <w:sz w:val="21"/>
          <w:szCs w:val="21"/>
          <w:lang w:val="en-US"/>
        </w:rPr>
        <w:t xml:space="preserve"> a </w:t>
      </w:r>
      <w:r w:rsidRPr="00CF2D9E">
        <w:rPr>
          <w:sz w:val="21"/>
          <w:szCs w:val="21"/>
          <w:lang w:val="en-US"/>
        </w:rPr>
        <w:t xml:space="preserve">design developed by </w:t>
      </w:r>
      <w:proofErr w:type="spellStart"/>
      <w:r w:rsidRPr="00CF2D9E">
        <w:rPr>
          <w:sz w:val="21"/>
          <w:szCs w:val="21"/>
          <w:lang w:val="en-US"/>
        </w:rPr>
        <w:t>Knurów</w:t>
      </w:r>
      <w:proofErr w:type="spellEnd"/>
      <w:r w:rsidRPr="00CF2D9E">
        <w:rPr>
          <w:sz w:val="21"/>
          <w:szCs w:val="21"/>
          <w:lang w:val="en-US"/>
        </w:rPr>
        <w:t xml:space="preserve"> based </w:t>
      </w:r>
      <w:proofErr w:type="spellStart"/>
      <w:r w:rsidRPr="00CF2D9E">
        <w:rPr>
          <w:sz w:val="21"/>
          <w:szCs w:val="21"/>
          <w:lang w:val="en-US"/>
        </w:rPr>
        <w:t>Koszt</w:t>
      </w:r>
      <w:proofErr w:type="spellEnd"/>
      <w:r w:rsidRPr="00CF2D9E">
        <w:rPr>
          <w:sz w:val="21"/>
          <w:szCs w:val="21"/>
          <w:lang w:val="en-US"/>
        </w:rPr>
        <w:t>-Bud, is to be carried out over</w:t>
      </w:r>
      <w:r w:rsidRPr="00DE4A6E">
        <w:rPr>
          <w:sz w:val="21"/>
          <w:szCs w:val="21"/>
          <w:lang w:val="en-US"/>
        </w:rPr>
        <w:t xml:space="preserve"> a </w:t>
      </w:r>
      <w:r w:rsidRPr="00CF2D9E">
        <w:rPr>
          <w:sz w:val="21"/>
          <w:szCs w:val="21"/>
          <w:lang w:val="en-US"/>
        </w:rPr>
        <w:t>period of 2</w:t>
      </w:r>
      <w:r w:rsidRPr="00DE4A6E">
        <w:rPr>
          <w:sz w:val="21"/>
          <w:szCs w:val="21"/>
          <w:lang w:val="en-US"/>
        </w:rPr>
        <w:t>6 </w:t>
      </w:r>
      <w:r w:rsidRPr="00CF2D9E">
        <w:rPr>
          <w:sz w:val="21"/>
          <w:szCs w:val="21"/>
          <w:lang w:val="en-US"/>
        </w:rPr>
        <w:t>months (</w:t>
      </w:r>
      <w:r w:rsidRPr="00DE4A6E">
        <w:rPr>
          <w:sz w:val="21"/>
          <w:szCs w:val="21"/>
          <w:lang w:val="en-US"/>
        </w:rPr>
        <w:t>2 </w:t>
      </w:r>
      <w:r w:rsidRPr="00CF2D9E">
        <w:rPr>
          <w:sz w:val="21"/>
          <w:szCs w:val="21"/>
          <w:lang w:val="en-US"/>
        </w:rPr>
        <w:t xml:space="preserve">years and </w:t>
      </w:r>
      <w:r w:rsidRPr="00DE4A6E">
        <w:rPr>
          <w:sz w:val="21"/>
          <w:szCs w:val="21"/>
          <w:lang w:val="en-US"/>
        </w:rPr>
        <w:t>2 </w:t>
      </w:r>
      <w:r w:rsidRPr="00CF2D9E">
        <w:rPr>
          <w:sz w:val="21"/>
          <w:szCs w:val="21"/>
          <w:lang w:val="en-US"/>
        </w:rPr>
        <w:t>months). ■</w:t>
      </w:r>
    </w:p>
    <w:p w14:paraId="38D62DD9" w14:textId="77777777" w:rsidR="00070D68" w:rsidRPr="00CF2D9E" w:rsidRDefault="00070D68" w:rsidP="00070D68">
      <w:pPr>
        <w:pStyle w:val="TekstpodstawowyPREM"/>
        <w:spacing w:before="160" w:line="214" w:lineRule="auto"/>
        <w:rPr>
          <w:sz w:val="21"/>
          <w:szCs w:val="21"/>
          <w:lang w:val="en-US"/>
        </w:rPr>
      </w:pPr>
      <w:proofErr w:type="spellStart"/>
      <w:r w:rsidRPr="00CF2D9E">
        <w:rPr>
          <w:rStyle w:val="Pogrubienie"/>
          <w:sz w:val="21"/>
          <w:szCs w:val="21"/>
          <w:lang w:val="en-US"/>
        </w:rPr>
        <w:t>Agrobex</w:t>
      </w:r>
      <w:proofErr w:type="spellEnd"/>
      <w:r w:rsidRPr="00CF2D9E">
        <w:rPr>
          <w:rStyle w:val="Pogrubienie"/>
          <w:sz w:val="21"/>
          <w:szCs w:val="21"/>
          <w:lang w:val="en-US"/>
        </w:rPr>
        <w:t xml:space="preserve"> offers to build teaching facility in </w:t>
      </w:r>
      <w:proofErr w:type="spellStart"/>
      <w:r w:rsidRPr="00CF2D9E">
        <w:rPr>
          <w:rStyle w:val="Pogrubienie"/>
          <w:sz w:val="21"/>
          <w:szCs w:val="21"/>
          <w:lang w:val="en-US"/>
        </w:rPr>
        <w:t>Nowa</w:t>
      </w:r>
      <w:proofErr w:type="spellEnd"/>
      <w:r w:rsidRPr="00CF2D9E">
        <w:rPr>
          <w:rStyle w:val="Pogrubienie"/>
          <w:sz w:val="21"/>
          <w:szCs w:val="21"/>
          <w:lang w:val="en-US"/>
        </w:rPr>
        <w:t xml:space="preserve"> </w:t>
      </w:r>
      <w:proofErr w:type="spellStart"/>
      <w:r w:rsidRPr="00CF2D9E">
        <w:rPr>
          <w:rStyle w:val="Pogrubienie"/>
          <w:sz w:val="21"/>
          <w:szCs w:val="21"/>
          <w:lang w:val="en-US"/>
        </w:rPr>
        <w:t>Wieś</w:t>
      </w:r>
      <w:proofErr w:type="spellEnd"/>
      <w:r w:rsidRPr="00CF2D9E">
        <w:rPr>
          <w:rStyle w:val="Pogrubienie"/>
          <w:sz w:val="21"/>
          <w:szCs w:val="21"/>
          <w:lang w:val="en-US"/>
        </w:rPr>
        <w:t xml:space="preserve"> for 26.7 million PLN.</w:t>
      </w:r>
      <w:r w:rsidRPr="00CF2D9E">
        <w:rPr>
          <w:rStyle w:val="Pogrubienie"/>
          <w:b w:val="0"/>
          <w:sz w:val="21"/>
          <w:szCs w:val="21"/>
          <w:lang w:val="en-US"/>
        </w:rPr>
        <w:t xml:space="preserve"> </w:t>
      </w:r>
      <w:proofErr w:type="spellStart"/>
      <w:r w:rsidRPr="00CF2D9E">
        <w:rPr>
          <w:rStyle w:val="Pogrubienie"/>
          <w:b w:val="0"/>
          <w:sz w:val="21"/>
          <w:szCs w:val="21"/>
          <w:lang w:val="en-US"/>
        </w:rPr>
        <w:t>Agrobex</w:t>
      </w:r>
      <w:proofErr w:type="spellEnd"/>
      <w:r w:rsidRPr="00CF2D9E">
        <w:rPr>
          <w:rStyle w:val="Pogrubienie"/>
          <w:b w:val="0"/>
          <w:sz w:val="21"/>
          <w:szCs w:val="21"/>
          <w:lang w:val="en-US"/>
        </w:rPr>
        <w:t xml:space="preserve"> submitted</w:t>
      </w:r>
      <w:r w:rsidRPr="00DE4A6E">
        <w:rPr>
          <w:rStyle w:val="Pogrubienie"/>
          <w:b w:val="0"/>
          <w:sz w:val="21"/>
          <w:szCs w:val="21"/>
          <w:lang w:val="en-US"/>
        </w:rPr>
        <w:t xml:space="preserve"> the </w:t>
      </w:r>
      <w:r w:rsidRPr="00CF2D9E">
        <w:rPr>
          <w:rStyle w:val="Pogrubienie"/>
          <w:b w:val="0"/>
          <w:sz w:val="21"/>
          <w:szCs w:val="21"/>
          <w:lang w:val="en-US"/>
        </w:rPr>
        <w:t>only offer (26.</w:t>
      </w:r>
      <w:r w:rsidRPr="00DE4A6E">
        <w:rPr>
          <w:rStyle w:val="Pogrubienie"/>
          <w:b w:val="0"/>
          <w:sz w:val="21"/>
          <w:szCs w:val="21"/>
          <w:lang w:val="en-US"/>
        </w:rPr>
        <w:t>7 </w:t>
      </w:r>
      <w:r w:rsidRPr="00CF2D9E">
        <w:rPr>
          <w:rStyle w:val="Pogrubienie"/>
          <w:b w:val="0"/>
          <w:sz w:val="21"/>
          <w:szCs w:val="21"/>
          <w:lang w:val="en-US"/>
        </w:rPr>
        <w:t>million PLN gross, against</w:t>
      </w:r>
      <w:r w:rsidRPr="00DE4A6E">
        <w:rPr>
          <w:rStyle w:val="Pogrubienie"/>
          <w:b w:val="0"/>
          <w:sz w:val="21"/>
          <w:szCs w:val="21"/>
          <w:lang w:val="en-US"/>
        </w:rPr>
        <w:t xml:space="preserve"> the </w:t>
      </w:r>
      <w:r w:rsidRPr="00CF2D9E">
        <w:rPr>
          <w:rStyle w:val="Pogrubienie"/>
          <w:b w:val="0"/>
          <w:sz w:val="21"/>
          <w:szCs w:val="21"/>
          <w:lang w:val="en-US"/>
        </w:rPr>
        <w:t>budget of 19.</w:t>
      </w:r>
      <w:r w:rsidRPr="00DE4A6E">
        <w:rPr>
          <w:rStyle w:val="Pogrubienie"/>
          <w:b w:val="0"/>
          <w:sz w:val="21"/>
          <w:szCs w:val="21"/>
          <w:lang w:val="en-US"/>
        </w:rPr>
        <w:t>6 </w:t>
      </w:r>
      <w:r w:rsidRPr="00CF2D9E">
        <w:rPr>
          <w:rStyle w:val="Pogrubienie"/>
          <w:b w:val="0"/>
          <w:sz w:val="21"/>
          <w:szCs w:val="21"/>
          <w:lang w:val="en-US"/>
        </w:rPr>
        <w:t>million PLN) in</w:t>
      </w:r>
      <w:r w:rsidRPr="00DE4A6E">
        <w:rPr>
          <w:rStyle w:val="Pogrubienie"/>
          <w:b w:val="0"/>
          <w:sz w:val="21"/>
          <w:szCs w:val="21"/>
          <w:lang w:val="en-US"/>
        </w:rPr>
        <w:t xml:space="preserve"> a </w:t>
      </w:r>
      <w:r w:rsidRPr="00CF2D9E">
        <w:rPr>
          <w:rStyle w:val="Pogrubienie"/>
          <w:b w:val="0"/>
          <w:sz w:val="21"/>
          <w:szCs w:val="21"/>
          <w:lang w:val="en-US"/>
        </w:rPr>
        <w:t>tender procedure concerning expansion of</w:t>
      </w:r>
      <w:r w:rsidRPr="00DE4A6E">
        <w:rPr>
          <w:rStyle w:val="Pogrubienie"/>
          <w:b w:val="0"/>
          <w:sz w:val="21"/>
          <w:szCs w:val="21"/>
          <w:lang w:val="en-US"/>
        </w:rPr>
        <w:t xml:space="preserve"> the </w:t>
      </w:r>
      <w:r w:rsidRPr="00CF2D9E">
        <w:rPr>
          <w:rStyle w:val="Pogrubienie"/>
          <w:b w:val="0"/>
          <w:sz w:val="21"/>
          <w:szCs w:val="21"/>
          <w:lang w:val="en-US"/>
        </w:rPr>
        <w:t xml:space="preserve">primary school on </w:t>
      </w:r>
      <w:proofErr w:type="spellStart"/>
      <w:r w:rsidRPr="00CF2D9E">
        <w:rPr>
          <w:rStyle w:val="Pogrubienie"/>
          <w:b w:val="0"/>
          <w:sz w:val="21"/>
          <w:szCs w:val="21"/>
          <w:lang w:val="en-US"/>
        </w:rPr>
        <w:t>Szkolna</w:t>
      </w:r>
      <w:proofErr w:type="spellEnd"/>
      <w:r w:rsidRPr="00CF2D9E">
        <w:rPr>
          <w:rStyle w:val="Pogrubienie"/>
          <w:b w:val="0"/>
          <w:sz w:val="21"/>
          <w:szCs w:val="21"/>
          <w:lang w:val="en-US"/>
        </w:rPr>
        <w:t xml:space="preserve"> Street in </w:t>
      </w:r>
      <w:proofErr w:type="spellStart"/>
      <w:r w:rsidRPr="00CF2D9E">
        <w:rPr>
          <w:rStyle w:val="Pogrubienie"/>
          <w:b w:val="0"/>
          <w:sz w:val="21"/>
          <w:szCs w:val="21"/>
          <w:lang w:val="en-US"/>
        </w:rPr>
        <w:t>Nowa</w:t>
      </w:r>
      <w:proofErr w:type="spellEnd"/>
      <w:r w:rsidRPr="00CF2D9E">
        <w:rPr>
          <w:rStyle w:val="Pogrubienie"/>
          <w:b w:val="0"/>
          <w:sz w:val="21"/>
          <w:szCs w:val="21"/>
          <w:lang w:val="en-US"/>
        </w:rPr>
        <w:t xml:space="preserve"> </w:t>
      </w:r>
      <w:proofErr w:type="spellStart"/>
      <w:r w:rsidRPr="00CF2D9E">
        <w:rPr>
          <w:rStyle w:val="Pogrubienie"/>
          <w:b w:val="0"/>
          <w:sz w:val="21"/>
          <w:szCs w:val="21"/>
          <w:lang w:val="en-US"/>
        </w:rPr>
        <w:t>Wieś</w:t>
      </w:r>
      <w:proofErr w:type="spellEnd"/>
      <w:r w:rsidRPr="00CF2D9E">
        <w:rPr>
          <w:rStyle w:val="Pogrubienie"/>
          <w:b w:val="0"/>
          <w:sz w:val="21"/>
          <w:szCs w:val="21"/>
          <w:lang w:val="en-US"/>
        </w:rPr>
        <w:t xml:space="preserve"> (</w:t>
      </w:r>
      <w:proofErr w:type="spellStart"/>
      <w:r w:rsidRPr="00CF2D9E">
        <w:rPr>
          <w:rStyle w:val="Pogrubienie"/>
          <w:b w:val="0"/>
          <w:sz w:val="21"/>
          <w:szCs w:val="21"/>
          <w:lang w:val="en-US"/>
        </w:rPr>
        <w:t>Wielkopolskie</w:t>
      </w:r>
      <w:proofErr w:type="spellEnd"/>
      <w:r w:rsidRPr="00CF2D9E">
        <w:rPr>
          <w:rStyle w:val="Pogrubienie"/>
          <w:b w:val="0"/>
          <w:sz w:val="21"/>
          <w:szCs w:val="21"/>
          <w:lang w:val="en-US"/>
        </w:rPr>
        <w:t xml:space="preserve"> Province). The investment, conducted by</w:t>
      </w:r>
      <w:r w:rsidRPr="00DE4A6E">
        <w:rPr>
          <w:rStyle w:val="Pogrubienie"/>
          <w:b w:val="0"/>
          <w:sz w:val="21"/>
          <w:szCs w:val="21"/>
          <w:lang w:val="en-US"/>
        </w:rPr>
        <w:t xml:space="preserve"> the </w:t>
      </w:r>
      <w:proofErr w:type="spellStart"/>
      <w:r w:rsidRPr="00CF2D9E">
        <w:rPr>
          <w:rStyle w:val="Pogrubienie"/>
          <w:b w:val="0"/>
          <w:sz w:val="21"/>
          <w:szCs w:val="21"/>
          <w:lang w:val="en-US"/>
        </w:rPr>
        <w:t>Wronki</w:t>
      </w:r>
      <w:proofErr w:type="spellEnd"/>
      <w:r w:rsidRPr="00CF2D9E">
        <w:rPr>
          <w:rStyle w:val="Pogrubienie"/>
          <w:b w:val="0"/>
          <w:sz w:val="21"/>
          <w:szCs w:val="21"/>
          <w:lang w:val="en-US"/>
        </w:rPr>
        <w:t xml:space="preserve"> Commune Office, concerns construction of</w:t>
      </w:r>
      <w:r w:rsidRPr="00DE4A6E">
        <w:rPr>
          <w:rStyle w:val="Pogrubienie"/>
          <w:b w:val="0"/>
          <w:sz w:val="21"/>
          <w:szCs w:val="21"/>
          <w:lang w:val="en-US"/>
        </w:rPr>
        <w:t xml:space="preserve"> a </w:t>
      </w:r>
      <w:r w:rsidRPr="00CF2D9E">
        <w:rPr>
          <w:rStyle w:val="Pogrubienie"/>
          <w:b w:val="0"/>
          <w:sz w:val="21"/>
          <w:szCs w:val="21"/>
          <w:lang w:val="en-US"/>
        </w:rPr>
        <w:t>building with classrooms and</w:t>
      </w:r>
      <w:r w:rsidRPr="00DE4A6E">
        <w:rPr>
          <w:rStyle w:val="Pogrubienie"/>
          <w:b w:val="0"/>
          <w:sz w:val="21"/>
          <w:szCs w:val="21"/>
          <w:lang w:val="en-US"/>
        </w:rPr>
        <w:t xml:space="preserve"> a </w:t>
      </w:r>
      <w:r w:rsidRPr="00CF2D9E">
        <w:rPr>
          <w:rStyle w:val="Pogrubienie"/>
          <w:b w:val="0"/>
          <w:sz w:val="21"/>
          <w:szCs w:val="21"/>
          <w:lang w:val="en-US"/>
        </w:rPr>
        <w:t>sports hall, with</w:t>
      </w:r>
      <w:r w:rsidRPr="00DE4A6E">
        <w:rPr>
          <w:rStyle w:val="Pogrubienie"/>
          <w:b w:val="0"/>
          <w:sz w:val="21"/>
          <w:szCs w:val="21"/>
          <w:lang w:val="en-US"/>
        </w:rPr>
        <w:t xml:space="preserve"> a </w:t>
      </w:r>
      <w:r w:rsidRPr="00CF2D9E">
        <w:rPr>
          <w:rStyle w:val="Pogrubienie"/>
          <w:b w:val="0"/>
          <w:sz w:val="21"/>
          <w:szCs w:val="21"/>
          <w:lang w:val="en-US"/>
        </w:rPr>
        <w:t>usable area of approx. 2,90</w:t>
      </w:r>
      <w:r w:rsidRPr="00DE4A6E">
        <w:rPr>
          <w:rStyle w:val="Pogrubienie"/>
          <w:b w:val="0"/>
          <w:sz w:val="21"/>
          <w:szCs w:val="21"/>
          <w:lang w:val="en-US"/>
        </w:rPr>
        <w:t>0 </w:t>
      </w:r>
      <w:r w:rsidRPr="00CF2D9E">
        <w:rPr>
          <w:rStyle w:val="Pogrubienie"/>
          <w:b w:val="0"/>
          <w:sz w:val="21"/>
          <w:szCs w:val="21"/>
          <w:lang w:val="en-US"/>
        </w:rPr>
        <w:t>sqm. The works, based on</w:t>
      </w:r>
      <w:r w:rsidRPr="00DE4A6E">
        <w:rPr>
          <w:rStyle w:val="Pogrubienie"/>
          <w:b w:val="0"/>
          <w:sz w:val="21"/>
          <w:szCs w:val="21"/>
          <w:lang w:val="en-US"/>
        </w:rPr>
        <w:t xml:space="preserve"> a </w:t>
      </w:r>
      <w:r w:rsidRPr="00CF2D9E">
        <w:rPr>
          <w:rStyle w:val="Pogrubienie"/>
          <w:b w:val="0"/>
          <w:sz w:val="21"/>
          <w:szCs w:val="21"/>
          <w:lang w:val="en-US"/>
        </w:rPr>
        <w:t xml:space="preserve">design by </w:t>
      </w:r>
      <w:proofErr w:type="spellStart"/>
      <w:r w:rsidRPr="00CF2D9E">
        <w:rPr>
          <w:rStyle w:val="Pogrubienie"/>
          <w:b w:val="0"/>
          <w:sz w:val="21"/>
          <w:szCs w:val="21"/>
          <w:lang w:val="en-US"/>
        </w:rPr>
        <w:t>Vowie</w:t>
      </w:r>
      <w:proofErr w:type="spellEnd"/>
      <w:r w:rsidRPr="00CF2D9E">
        <w:rPr>
          <w:rStyle w:val="Pogrubienie"/>
          <w:b w:val="0"/>
          <w:sz w:val="21"/>
          <w:szCs w:val="21"/>
          <w:lang w:val="en-US"/>
        </w:rPr>
        <w:t xml:space="preserve"> Studio, are scheduled to be finalized within 1</w:t>
      </w:r>
      <w:r w:rsidRPr="00DE4A6E">
        <w:rPr>
          <w:rStyle w:val="Pogrubienie"/>
          <w:b w:val="0"/>
          <w:sz w:val="21"/>
          <w:szCs w:val="21"/>
          <w:lang w:val="en-US"/>
        </w:rPr>
        <w:t>0 </w:t>
      </w:r>
      <w:r w:rsidRPr="00CF2D9E">
        <w:rPr>
          <w:rStyle w:val="Pogrubienie"/>
          <w:b w:val="0"/>
          <w:sz w:val="21"/>
          <w:szCs w:val="21"/>
          <w:lang w:val="en-US"/>
        </w:rPr>
        <w:t>months.</w:t>
      </w:r>
      <w:r w:rsidRPr="00CF2D9E">
        <w:rPr>
          <w:sz w:val="21"/>
          <w:szCs w:val="21"/>
          <w:lang w:val="en-US"/>
        </w:rPr>
        <w:t xml:space="preserve"> ■</w:t>
      </w:r>
    </w:p>
    <w:p w14:paraId="0BA99DF9" w14:textId="77777777" w:rsidR="00070D68" w:rsidRPr="00CF2D9E" w:rsidRDefault="00070D68" w:rsidP="00070D68">
      <w:pPr>
        <w:pStyle w:val="TekstpodstawowyPREM"/>
        <w:spacing w:before="160" w:line="214" w:lineRule="auto"/>
        <w:rPr>
          <w:sz w:val="21"/>
          <w:szCs w:val="21"/>
          <w:lang w:val="en-US"/>
        </w:rPr>
      </w:pPr>
      <w:r w:rsidRPr="00CF2D9E">
        <w:rPr>
          <w:b/>
          <w:sz w:val="21"/>
          <w:szCs w:val="21"/>
          <w:lang w:val="en-US"/>
        </w:rPr>
        <w:t>Bud-</w:t>
      </w:r>
      <w:proofErr w:type="spellStart"/>
      <w:r w:rsidRPr="00CF2D9E">
        <w:rPr>
          <w:b/>
          <w:sz w:val="21"/>
          <w:szCs w:val="21"/>
          <w:lang w:val="en-US"/>
        </w:rPr>
        <w:t>Eko</w:t>
      </w:r>
      <w:proofErr w:type="spellEnd"/>
      <w:r w:rsidRPr="00CF2D9E">
        <w:rPr>
          <w:b/>
          <w:sz w:val="21"/>
          <w:szCs w:val="21"/>
          <w:lang w:val="en-US"/>
        </w:rPr>
        <w:t xml:space="preserve"> will carry out teaching building with total area of 2,200 sqm in </w:t>
      </w:r>
      <w:proofErr w:type="spellStart"/>
      <w:r w:rsidRPr="00CF2D9E">
        <w:rPr>
          <w:b/>
          <w:sz w:val="21"/>
          <w:szCs w:val="21"/>
          <w:lang w:val="en-US"/>
        </w:rPr>
        <w:t>Toruń</w:t>
      </w:r>
      <w:proofErr w:type="spellEnd"/>
      <w:r w:rsidRPr="00CF2D9E">
        <w:rPr>
          <w:b/>
          <w:sz w:val="21"/>
          <w:szCs w:val="21"/>
          <w:lang w:val="en-US"/>
        </w:rPr>
        <w:t xml:space="preserve"> for 22 million PLN.</w:t>
      </w:r>
      <w:r w:rsidRPr="00CF2D9E">
        <w:rPr>
          <w:sz w:val="21"/>
          <w:szCs w:val="21"/>
          <w:lang w:val="en-US"/>
        </w:rPr>
        <w:t xml:space="preserve"> Bud-</w:t>
      </w:r>
      <w:proofErr w:type="spellStart"/>
      <w:r w:rsidRPr="00CF2D9E">
        <w:rPr>
          <w:sz w:val="21"/>
          <w:szCs w:val="21"/>
          <w:lang w:val="en-US"/>
        </w:rPr>
        <w:t>Eko</w:t>
      </w:r>
      <w:proofErr w:type="spellEnd"/>
      <w:r w:rsidRPr="00CF2D9E">
        <w:rPr>
          <w:sz w:val="21"/>
          <w:szCs w:val="21"/>
          <w:lang w:val="en-US"/>
        </w:rPr>
        <w:t xml:space="preserve"> is conducting construction of</w:t>
      </w:r>
      <w:r w:rsidRPr="00DE4A6E">
        <w:rPr>
          <w:sz w:val="21"/>
          <w:szCs w:val="21"/>
          <w:lang w:val="en-US"/>
        </w:rPr>
        <w:t xml:space="preserve"> the </w:t>
      </w:r>
      <w:r w:rsidRPr="00CF2D9E">
        <w:rPr>
          <w:sz w:val="21"/>
          <w:szCs w:val="21"/>
          <w:lang w:val="en-US"/>
        </w:rPr>
        <w:t>Technical Sciences Center (CNT) in</w:t>
      </w:r>
      <w:r w:rsidRPr="00DE4A6E">
        <w:rPr>
          <w:sz w:val="21"/>
          <w:szCs w:val="21"/>
          <w:lang w:val="en-US"/>
        </w:rPr>
        <w:t xml:space="preserve"> the </w:t>
      </w:r>
      <w:r w:rsidRPr="00CF2D9E">
        <w:rPr>
          <w:sz w:val="21"/>
          <w:szCs w:val="21"/>
          <w:lang w:val="en-US"/>
        </w:rPr>
        <w:t xml:space="preserve">area of </w:t>
      </w:r>
      <w:proofErr w:type="spellStart"/>
      <w:r w:rsidRPr="00CF2D9E">
        <w:rPr>
          <w:sz w:val="21"/>
          <w:szCs w:val="21"/>
          <w:lang w:val="en-US"/>
        </w:rPr>
        <w:t>Okrężna</w:t>
      </w:r>
      <w:proofErr w:type="spellEnd"/>
      <w:r w:rsidRPr="00CF2D9E">
        <w:rPr>
          <w:sz w:val="21"/>
          <w:szCs w:val="21"/>
          <w:lang w:val="en-US"/>
        </w:rPr>
        <w:t xml:space="preserve"> and </w:t>
      </w:r>
      <w:proofErr w:type="spellStart"/>
      <w:r w:rsidRPr="00CF2D9E">
        <w:rPr>
          <w:sz w:val="21"/>
          <w:szCs w:val="21"/>
          <w:lang w:val="en-US"/>
        </w:rPr>
        <w:t>Wileńska</w:t>
      </w:r>
      <w:proofErr w:type="spellEnd"/>
      <w:r w:rsidRPr="00CF2D9E">
        <w:rPr>
          <w:sz w:val="21"/>
          <w:szCs w:val="21"/>
          <w:lang w:val="en-US"/>
        </w:rPr>
        <w:t xml:space="preserve"> streets in </w:t>
      </w:r>
      <w:proofErr w:type="spellStart"/>
      <w:r w:rsidRPr="00CF2D9E">
        <w:rPr>
          <w:sz w:val="21"/>
          <w:szCs w:val="21"/>
          <w:lang w:val="en-US"/>
        </w:rPr>
        <w:t>Toruń</w:t>
      </w:r>
      <w:proofErr w:type="spellEnd"/>
      <w:r w:rsidRPr="00CF2D9E">
        <w:rPr>
          <w:sz w:val="21"/>
          <w:szCs w:val="21"/>
          <w:lang w:val="en-US"/>
        </w:rPr>
        <w:t xml:space="preserve"> for</w:t>
      </w:r>
      <w:r w:rsidRPr="00DE4A6E">
        <w:rPr>
          <w:sz w:val="21"/>
          <w:szCs w:val="21"/>
          <w:lang w:val="en-US"/>
        </w:rPr>
        <w:t xml:space="preserve"> the </w:t>
      </w:r>
      <w:r w:rsidRPr="00CF2D9E">
        <w:rPr>
          <w:sz w:val="21"/>
          <w:szCs w:val="21"/>
          <w:lang w:val="en-US"/>
        </w:rPr>
        <w:t xml:space="preserve">Nicolaus Copernicus University (UMK). </w:t>
      </w:r>
      <w:r w:rsidRPr="00DE4A6E">
        <w:rPr>
          <w:sz w:val="21"/>
          <w:szCs w:val="21"/>
          <w:lang w:val="en-US"/>
        </w:rPr>
        <w:t>A </w:t>
      </w:r>
      <w:r w:rsidRPr="00CF2D9E">
        <w:rPr>
          <w:sz w:val="21"/>
          <w:szCs w:val="21"/>
          <w:lang w:val="en-US"/>
        </w:rPr>
        <w:t>research-educational pavilion with</w:t>
      </w:r>
      <w:r w:rsidRPr="00DE4A6E">
        <w:rPr>
          <w:sz w:val="21"/>
          <w:szCs w:val="21"/>
          <w:lang w:val="en-US"/>
        </w:rPr>
        <w:t xml:space="preserve"> a </w:t>
      </w:r>
      <w:r w:rsidRPr="00CF2D9E">
        <w:rPr>
          <w:sz w:val="21"/>
          <w:szCs w:val="21"/>
          <w:lang w:val="en-US"/>
        </w:rPr>
        <w:t>total area of 2,20</w:t>
      </w:r>
      <w:r w:rsidRPr="00DE4A6E">
        <w:rPr>
          <w:sz w:val="21"/>
          <w:szCs w:val="21"/>
          <w:lang w:val="en-US"/>
        </w:rPr>
        <w:t>0 </w:t>
      </w:r>
      <w:r w:rsidRPr="00CF2D9E">
        <w:rPr>
          <w:sz w:val="21"/>
          <w:szCs w:val="21"/>
          <w:lang w:val="en-US"/>
        </w:rPr>
        <w:t>sqm and</w:t>
      </w:r>
      <w:r w:rsidRPr="00DE4A6E">
        <w:rPr>
          <w:sz w:val="21"/>
          <w:szCs w:val="21"/>
          <w:lang w:val="en-US"/>
        </w:rPr>
        <w:t xml:space="preserve"> a </w:t>
      </w:r>
      <w:r w:rsidRPr="00CF2D9E">
        <w:rPr>
          <w:sz w:val="21"/>
          <w:szCs w:val="21"/>
          <w:lang w:val="en-US"/>
        </w:rPr>
        <w:t>warehouse-workshop building (90</w:t>
      </w:r>
      <w:r w:rsidRPr="00DE4A6E">
        <w:rPr>
          <w:sz w:val="21"/>
          <w:szCs w:val="21"/>
          <w:lang w:val="en-US"/>
        </w:rPr>
        <w:t>0 </w:t>
      </w:r>
      <w:r w:rsidRPr="00CF2D9E">
        <w:rPr>
          <w:sz w:val="21"/>
          <w:szCs w:val="21"/>
          <w:lang w:val="en-US"/>
        </w:rPr>
        <w:t>sqm) will be carried out according to</w:t>
      </w:r>
      <w:r w:rsidRPr="00DE4A6E">
        <w:rPr>
          <w:sz w:val="21"/>
          <w:szCs w:val="21"/>
          <w:lang w:val="en-US"/>
        </w:rPr>
        <w:t xml:space="preserve"> a </w:t>
      </w:r>
      <w:r w:rsidRPr="00CF2D9E">
        <w:rPr>
          <w:sz w:val="21"/>
          <w:szCs w:val="21"/>
          <w:lang w:val="en-US"/>
        </w:rPr>
        <w:t xml:space="preserve">design developed by </w:t>
      </w:r>
      <w:proofErr w:type="spellStart"/>
      <w:r w:rsidRPr="00CF2D9E">
        <w:rPr>
          <w:sz w:val="21"/>
          <w:szCs w:val="21"/>
          <w:lang w:val="en-US"/>
        </w:rPr>
        <w:t>TBi</w:t>
      </w:r>
      <w:proofErr w:type="spellEnd"/>
      <w:r w:rsidRPr="00CF2D9E">
        <w:rPr>
          <w:sz w:val="21"/>
          <w:szCs w:val="21"/>
          <w:lang w:val="en-US"/>
        </w:rPr>
        <w:t xml:space="preserve"> </w:t>
      </w:r>
      <w:proofErr w:type="spellStart"/>
      <w:r w:rsidRPr="00CF2D9E">
        <w:rPr>
          <w:sz w:val="21"/>
          <w:szCs w:val="21"/>
          <w:lang w:val="en-US"/>
        </w:rPr>
        <w:t>Architekci</w:t>
      </w:r>
      <w:proofErr w:type="spellEnd"/>
      <w:r w:rsidRPr="00CF2D9E">
        <w:rPr>
          <w:sz w:val="21"/>
          <w:szCs w:val="21"/>
          <w:lang w:val="en-US"/>
        </w:rPr>
        <w:t>. The investment,</w:t>
      </w:r>
      <w:r w:rsidRPr="00DE4A6E">
        <w:rPr>
          <w:sz w:val="21"/>
          <w:szCs w:val="21"/>
          <w:lang w:val="en-US"/>
        </w:rPr>
        <w:t xml:space="preserve"> the </w:t>
      </w:r>
      <w:r w:rsidRPr="00CF2D9E">
        <w:rPr>
          <w:sz w:val="21"/>
          <w:szCs w:val="21"/>
          <w:lang w:val="en-US"/>
        </w:rPr>
        <w:t>cost of which has been established at 2</w:t>
      </w:r>
      <w:r w:rsidRPr="00DE4A6E">
        <w:rPr>
          <w:sz w:val="21"/>
          <w:szCs w:val="21"/>
          <w:lang w:val="en-US"/>
        </w:rPr>
        <w:t>2 </w:t>
      </w:r>
      <w:r w:rsidRPr="00CF2D9E">
        <w:rPr>
          <w:sz w:val="21"/>
          <w:szCs w:val="21"/>
          <w:lang w:val="en-US"/>
        </w:rPr>
        <w:t>million PLN, is to be put to use in</w:t>
      </w:r>
      <w:r w:rsidRPr="00DE4A6E">
        <w:rPr>
          <w:sz w:val="21"/>
          <w:szCs w:val="21"/>
          <w:lang w:val="en-US"/>
        </w:rPr>
        <w:t xml:space="preserve"> the </w:t>
      </w:r>
      <w:r w:rsidRPr="00CF2D9E">
        <w:rPr>
          <w:sz w:val="21"/>
          <w:szCs w:val="21"/>
          <w:lang w:val="en-US"/>
        </w:rPr>
        <w:t>4</w:t>
      </w:r>
      <w:r w:rsidRPr="00CF2D9E">
        <w:rPr>
          <w:sz w:val="21"/>
          <w:szCs w:val="21"/>
          <w:vertAlign w:val="superscript"/>
          <w:lang w:val="en-US"/>
        </w:rPr>
        <w:t>th</w:t>
      </w:r>
      <w:r w:rsidRPr="00CF2D9E">
        <w:rPr>
          <w:sz w:val="21"/>
          <w:szCs w:val="21"/>
          <w:lang w:val="en-US"/>
        </w:rPr>
        <w:t xml:space="preserve"> quarter of this year. ■</w:t>
      </w:r>
    </w:p>
    <w:p w14:paraId="051E1F85" w14:textId="77777777" w:rsidR="00070D68" w:rsidRPr="00CF2D9E" w:rsidRDefault="00070D68" w:rsidP="00070D68">
      <w:pPr>
        <w:pStyle w:val="TekstpodstawowyPREM"/>
        <w:spacing w:before="160" w:line="214" w:lineRule="auto"/>
        <w:rPr>
          <w:sz w:val="21"/>
          <w:szCs w:val="21"/>
          <w:lang w:val="en-US"/>
        </w:rPr>
      </w:pPr>
      <w:proofErr w:type="spellStart"/>
      <w:r w:rsidRPr="00CF2D9E">
        <w:rPr>
          <w:rStyle w:val="Pogrubienie"/>
          <w:sz w:val="21"/>
          <w:szCs w:val="21"/>
          <w:lang w:val="en-US"/>
        </w:rPr>
        <w:t>Modanta</w:t>
      </w:r>
      <w:proofErr w:type="spellEnd"/>
      <w:r w:rsidRPr="00CF2D9E">
        <w:rPr>
          <w:rStyle w:val="Pogrubienie"/>
          <w:sz w:val="21"/>
          <w:szCs w:val="21"/>
          <w:lang w:val="en-US"/>
        </w:rPr>
        <w:t xml:space="preserve"> offers to build educational center in Warsaw for 17.2 million PLN.</w:t>
      </w:r>
      <w:r w:rsidRPr="00CF2D9E">
        <w:rPr>
          <w:rStyle w:val="Pogrubienie"/>
          <w:b w:val="0"/>
          <w:sz w:val="21"/>
          <w:szCs w:val="21"/>
          <w:lang w:val="en-US"/>
        </w:rPr>
        <w:t xml:space="preserve"> </w:t>
      </w:r>
      <w:proofErr w:type="spellStart"/>
      <w:r w:rsidRPr="00CF2D9E">
        <w:rPr>
          <w:sz w:val="21"/>
          <w:szCs w:val="21"/>
          <w:lang w:val="en-US"/>
        </w:rPr>
        <w:t>Modanta</w:t>
      </w:r>
      <w:proofErr w:type="spellEnd"/>
      <w:r w:rsidRPr="00CF2D9E">
        <w:rPr>
          <w:sz w:val="21"/>
          <w:szCs w:val="21"/>
          <w:lang w:val="en-US"/>
        </w:rPr>
        <w:t xml:space="preserve">/Cora New/PBE </w:t>
      </w:r>
      <w:proofErr w:type="spellStart"/>
      <w:r w:rsidRPr="00CF2D9E">
        <w:rPr>
          <w:sz w:val="21"/>
          <w:szCs w:val="21"/>
          <w:lang w:val="en-US"/>
        </w:rPr>
        <w:t>Elbud</w:t>
      </w:r>
      <w:proofErr w:type="spellEnd"/>
      <w:r w:rsidRPr="00CF2D9E">
        <w:rPr>
          <w:sz w:val="21"/>
          <w:szCs w:val="21"/>
          <w:lang w:val="en-US"/>
        </w:rPr>
        <w:t xml:space="preserve"> </w:t>
      </w:r>
      <w:proofErr w:type="spellStart"/>
      <w:r w:rsidRPr="00CF2D9E">
        <w:rPr>
          <w:sz w:val="21"/>
          <w:szCs w:val="21"/>
          <w:lang w:val="en-US"/>
        </w:rPr>
        <w:t>Gdańsk</w:t>
      </w:r>
      <w:proofErr w:type="spellEnd"/>
      <w:r w:rsidRPr="00CF2D9E">
        <w:rPr>
          <w:sz w:val="21"/>
          <w:szCs w:val="21"/>
          <w:lang w:val="en-US"/>
        </w:rPr>
        <w:t xml:space="preserve"> (17.</w:t>
      </w:r>
      <w:r w:rsidRPr="00DE4A6E">
        <w:rPr>
          <w:sz w:val="21"/>
          <w:szCs w:val="21"/>
          <w:lang w:val="en-US"/>
        </w:rPr>
        <w:t>2 </w:t>
      </w:r>
      <w:r w:rsidRPr="00CF2D9E">
        <w:rPr>
          <w:sz w:val="21"/>
          <w:szCs w:val="21"/>
          <w:lang w:val="en-US"/>
        </w:rPr>
        <w:t xml:space="preserve">million PLN gross), </w:t>
      </w:r>
      <w:proofErr w:type="spellStart"/>
      <w:r w:rsidRPr="00CF2D9E">
        <w:rPr>
          <w:sz w:val="21"/>
          <w:szCs w:val="21"/>
          <w:lang w:val="en-US"/>
        </w:rPr>
        <w:t>Nafibud</w:t>
      </w:r>
      <w:proofErr w:type="spellEnd"/>
      <w:r w:rsidRPr="00CF2D9E">
        <w:rPr>
          <w:sz w:val="21"/>
          <w:szCs w:val="21"/>
          <w:lang w:val="en-US"/>
        </w:rPr>
        <w:t xml:space="preserve"> (18.</w:t>
      </w:r>
      <w:r w:rsidRPr="00DE4A6E">
        <w:rPr>
          <w:sz w:val="21"/>
          <w:szCs w:val="21"/>
          <w:lang w:val="en-US"/>
        </w:rPr>
        <w:t>4 </w:t>
      </w:r>
      <w:r w:rsidRPr="00CF2D9E">
        <w:rPr>
          <w:sz w:val="21"/>
          <w:szCs w:val="21"/>
          <w:lang w:val="en-US"/>
        </w:rPr>
        <w:t>million PLN), and Pro-Form (1</w:t>
      </w:r>
      <w:r w:rsidRPr="00DE4A6E">
        <w:rPr>
          <w:sz w:val="21"/>
          <w:szCs w:val="21"/>
          <w:lang w:val="en-US"/>
        </w:rPr>
        <w:t>9 </w:t>
      </w:r>
      <w:r w:rsidRPr="00CF2D9E">
        <w:rPr>
          <w:sz w:val="21"/>
          <w:szCs w:val="21"/>
          <w:lang w:val="en-US"/>
        </w:rPr>
        <w:t>million PLN) have taken part in</w:t>
      </w:r>
      <w:r w:rsidRPr="00DE4A6E">
        <w:rPr>
          <w:sz w:val="21"/>
          <w:szCs w:val="21"/>
          <w:lang w:val="en-US"/>
        </w:rPr>
        <w:t xml:space="preserve"> a </w:t>
      </w:r>
      <w:r w:rsidRPr="00CF2D9E">
        <w:rPr>
          <w:sz w:val="21"/>
          <w:szCs w:val="21"/>
          <w:lang w:val="en-US"/>
        </w:rPr>
        <w:t>tender procedure, conducted by</w:t>
      </w:r>
      <w:r w:rsidRPr="00DE4A6E">
        <w:rPr>
          <w:sz w:val="21"/>
          <w:szCs w:val="21"/>
          <w:lang w:val="en-US"/>
        </w:rPr>
        <w:t xml:space="preserve"> the </w:t>
      </w:r>
      <w:r w:rsidRPr="00CF2D9E">
        <w:rPr>
          <w:sz w:val="21"/>
          <w:szCs w:val="21"/>
          <w:lang w:val="en-US"/>
        </w:rPr>
        <w:t>Warsaw City Development Administration (SZRM), concerning</w:t>
      </w:r>
      <w:r w:rsidRPr="00DE4A6E">
        <w:rPr>
          <w:sz w:val="21"/>
          <w:szCs w:val="21"/>
          <w:lang w:val="en-US"/>
        </w:rPr>
        <w:t xml:space="preserve"> the </w:t>
      </w:r>
      <w:r w:rsidRPr="00CF2D9E">
        <w:rPr>
          <w:sz w:val="21"/>
          <w:szCs w:val="21"/>
          <w:lang w:val="en-US"/>
        </w:rPr>
        <w:t>design and general contracting of</w:t>
      </w:r>
      <w:r w:rsidRPr="00DE4A6E">
        <w:rPr>
          <w:sz w:val="21"/>
          <w:szCs w:val="21"/>
          <w:lang w:val="en-US"/>
        </w:rPr>
        <w:t xml:space="preserve"> the </w:t>
      </w:r>
      <w:r w:rsidRPr="00CF2D9E">
        <w:rPr>
          <w:sz w:val="21"/>
          <w:szCs w:val="21"/>
          <w:lang w:val="en-US"/>
        </w:rPr>
        <w:t xml:space="preserve">Environmental Education Center (CEE) on </w:t>
      </w:r>
      <w:proofErr w:type="spellStart"/>
      <w:r w:rsidRPr="00CF2D9E">
        <w:rPr>
          <w:sz w:val="21"/>
          <w:szCs w:val="21"/>
          <w:lang w:val="en-US"/>
        </w:rPr>
        <w:t>Papirusów</w:t>
      </w:r>
      <w:proofErr w:type="spellEnd"/>
      <w:r w:rsidRPr="00CF2D9E">
        <w:rPr>
          <w:sz w:val="21"/>
          <w:szCs w:val="21"/>
          <w:lang w:val="en-US"/>
        </w:rPr>
        <w:t xml:space="preserve"> Street in Warsaw-</w:t>
      </w:r>
      <w:proofErr w:type="spellStart"/>
      <w:r w:rsidRPr="00CF2D9E">
        <w:rPr>
          <w:sz w:val="21"/>
          <w:szCs w:val="21"/>
          <w:lang w:val="en-US"/>
        </w:rPr>
        <w:t>Bielany</w:t>
      </w:r>
      <w:proofErr w:type="spellEnd"/>
      <w:r w:rsidRPr="00CF2D9E">
        <w:rPr>
          <w:sz w:val="21"/>
          <w:szCs w:val="21"/>
          <w:lang w:val="en-US"/>
        </w:rPr>
        <w:t>. The enterprise is to entail</w:t>
      </w:r>
      <w:r w:rsidRPr="00DE4A6E">
        <w:rPr>
          <w:sz w:val="21"/>
          <w:szCs w:val="21"/>
          <w:lang w:val="en-US"/>
        </w:rPr>
        <w:t xml:space="preserve"> the </w:t>
      </w:r>
      <w:r w:rsidRPr="00CF2D9E">
        <w:rPr>
          <w:sz w:val="21"/>
          <w:szCs w:val="21"/>
          <w:lang w:val="en-US"/>
        </w:rPr>
        <w:t>construction of</w:t>
      </w:r>
      <w:r w:rsidRPr="00DE4A6E">
        <w:rPr>
          <w:sz w:val="21"/>
          <w:szCs w:val="21"/>
          <w:lang w:val="en-US"/>
        </w:rPr>
        <w:t xml:space="preserve"> a </w:t>
      </w:r>
      <w:r w:rsidRPr="00CF2D9E">
        <w:rPr>
          <w:sz w:val="21"/>
          <w:szCs w:val="21"/>
          <w:lang w:val="en-US"/>
        </w:rPr>
        <w:t>building with</w:t>
      </w:r>
      <w:r w:rsidRPr="00DE4A6E">
        <w:rPr>
          <w:sz w:val="21"/>
          <w:szCs w:val="21"/>
          <w:lang w:val="en-US"/>
        </w:rPr>
        <w:t xml:space="preserve"> an </w:t>
      </w:r>
      <w:r w:rsidRPr="00CF2D9E">
        <w:rPr>
          <w:sz w:val="21"/>
          <w:szCs w:val="21"/>
          <w:lang w:val="en-US"/>
        </w:rPr>
        <w:t>area of approx. 1,20</w:t>
      </w:r>
      <w:r w:rsidRPr="00DE4A6E">
        <w:rPr>
          <w:sz w:val="21"/>
          <w:szCs w:val="21"/>
          <w:lang w:val="en-US"/>
        </w:rPr>
        <w:t>0 </w:t>
      </w:r>
      <w:r w:rsidRPr="00CF2D9E">
        <w:rPr>
          <w:sz w:val="21"/>
          <w:szCs w:val="21"/>
          <w:lang w:val="en-US"/>
        </w:rPr>
        <w:t>sqm and</w:t>
      </w:r>
      <w:r w:rsidRPr="00DE4A6E">
        <w:rPr>
          <w:sz w:val="21"/>
          <w:szCs w:val="21"/>
          <w:lang w:val="en-US"/>
        </w:rPr>
        <w:t xml:space="preserve"> a </w:t>
      </w:r>
      <w:r w:rsidRPr="00CF2D9E">
        <w:rPr>
          <w:sz w:val="21"/>
          <w:szCs w:val="21"/>
          <w:lang w:val="en-US"/>
        </w:rPr>
        <w:t>cubature of nearly 5,00</w:t>
      </w:r>
      <w:r w:rsidRPr="00DE4A6E">
        <w:rPr>
          <w:sz w:val="21"/>
          <w:szCs w:val="21"/>
          <w:lang w:val="en-US"/>
        </w:rPr>
        <w:t>0 </w:t>
      </w:r>
      <w:r w:rsidRPr="00CF2D9E">
        <w:rPr>
          <w:sz w:val="21"/>
          <w:szCs w:val="21"/>
          <w:lang w:val="en-US"/>
        </w:rPr>
        <w:t>meters</w:t>
      </w:r>
      <w:r w:rsidRPr="00CF2D9E">
        <w:rPr>
          <w:sz w:val="21"/>
          <w:szCs w:val="21"/>
          <w:vertAlign w:val="superscript"/>
          <w:lang w:val="en-US"/>
        </w:rPr>
        <w:t>3</w:t>
      </w:r>
      <w:r w:rsidRPr="00CF2D9E">
        <w:rPr>
          <w:sz w:val="21"/>
          <w:szCs w:val="21"/>
          <w:lang w:val="en-US"/>
        </w:rPr>
        <w:t>, including</w:t>
      </w:r>
      <w:r w:rsidRPr="00DE4A6E">
        <w:rPr>
          <w:sz w:val="21"/>
          <w:szCs w:val="21"/>
          <w:lang w:val="en-US"/>
        </w:rPr>
        <w:t xml:space="preserve"> a </w:t>
      </w:r>
      <w:r w:rsidRPr="00CF2D9E">
        <w:rPr>
          <w:sz w:val="21"/>
          <w:szCs w:val="21"/>
          <w:lang w:val="en-US"/>
        </w:rPr>
        <w:t>conference-workshop room for 8</w:t>
      </w:r>
      <w:r w:rsidRPr="00DE4A6E">
        <w:rPr>
          <w:sz w:val="21"/>
          <w:szCs w:val="21"/>
          <w:lang w:val="en-US"/>
        </w:rPr>
        <w:t>5 </w:t>
      </w:r>
      <w:r w:rsidRPr="00CF2D9E">
        <w:rPr>
          <w:sz w:val="21"/>
          <w:szCs w:val="21"/>
          <w:lang w:val="en-US"/>
        </w:rPr>
        <w:t>people and four classrooms. The works with</w:t>
      </w:r>
      <w:r w:rsidRPr="00DE4A6E">
        <w:rPr>
          <w:sz w:val="21"/>
          <w:szCs w:val="21"/>
          <w:lang w:val="en-US"/>
        </w:rPr>
        <w:t xml:space="preserve"> a </w:t>
      </w:r>
      <w:r w:rsidRPr="00CF2D9E">
        <w:rPr>
          <w:sz w:val="21"/>
          <w:szCs w:val="21"/>
          <w:lang w:val="en-US"/>
        </w:rPr>
        <w:t>budget of 11.</w:t>
      </w:r>
      <w:r w:rsidRPr="00DE4A6E">
        <w:rPr>
          <w:sz w:val="21"/>
          <w:szCs w:val="21"/>
          <w:lang w:val="en-US"/>
        </w:rPr>
        <w:t>6 </w:t>
      </w:r>
      <w:r w:rsidRPr="00CF2D9E">
        <w:rPr>
          <w:sz w:val="21"/>
          <w:szCs w:val="21"/>
          <w:lang w:val="en-US"/>
        </w:rPr>
        <w:t>million PLN are to be finalized within 1</w:t>
      </w:r>
      <w:r w:rsidRPr="00DE4A6E">
        <w:rPr>
          <w:sz w:val="21"/>
          <w:szCs w:val="21"/>
          <w:lang w:val="en-US"/>
        </w:rPr>
        <w:t>6 </w:t>
      </w:r>
      <w:r w:rsidRPr="00CF2D9E">
        <w:rPr>
          <w:sz w:val="21"/>
          <w:szCs w:val="21"/>
          <w:lang w:val="en-US"/>
        </w:rPr>
        <w:t>months. ■</w:t>
      </w:r>
    </w:p>
    <w:p w14:paraId="6FABDE6C" w14:textId="77777777" w:rsidR="00070D68" w:rsidRPr="00CF2D9E" w:rsidRDefault="00070D68" w:rsidP="00070D68">
      <w:pPr>
        <w:pStyle w:val="TekstpodstawowyPREM"/>
        <w:spacing w:before="160" w:line="214" w:lineRule="auto"/>
        <w:rPr>
          <w:sz w:val="21"/>
          <w:szCs w:val="21"/>
          <w:lang w:val="en-US"/>
        </w:rPr>
      </w:pPr>
      <w:r w:rsidRPr="00CF2D9E">
        <w:rPr>
          <w:rStyle w:val="Pogrubienie"/>
          <w:sz w:val="21"/>
          <w:szCs w:val="21"/>
          <w:lang w:val="en-US"/>
        </w:rPr>
        <w:t xml:space="preserve">Wema </w:t>
      </w:r>
      <w:proofErr w:type="spellStart"/>
      <w:r w:rsidRPr="00CF2D9E">
        <w:rPr>
          <w:rStyle w:val="Pogrubienie"/>
          <w:sz w:val="21"/>
          <w:szCs w:val="21"/>
          <w:lang w:val="en-US"/>
        </w:rPr>
        <w:t>Wenta</w:t>
      </w:r>
      <w:proofErr w:type="spellEnd"/>
      <w:r w:rsidRPr="00CF2D9E">
        <w:rPr>
          <w:rStyle w:val="Pogrubienie"/>
          <w:sz w:val="21"/>
          <w:szCs w:val="21"/>
          <w:lang w:val="en-US"/>
        </w:rPr>
        <w:t xml:space="preserve"> will modernize school in </w:t>
      </w:r>
      <w:proofErr w:type="spellStart"/>
      <w:r w:rsidRPr="00CF2D9E">
        <w:rPr>
          <w:rStyle w:val="Pogrubienie"/>
          <w:sz w:val="21"/>
          <w:szCs w:val="21"/>
          <w:lang w:val="en-US"/>
        </w:rPr>
        <w:t>Wejherowo</w:t>
      </w:r>
      <w:proofErr w:type="spellEnd"/>
      <w:r w:rsidRPr="00CF2D9E">
        <w:rPr>
          <w:rStyle w:val="Pogrubienie"/>
          <w:sz w:val="21"/>
          <w:szCs w:val="21"/>
          <w:lang w:val="en-US"/>
        </w:rPr>
        <w:t xml:space="preserve"> for 17 million PLN.</w:t>
      </w:r>
      <w:r w:rsidRPr="00CF2D9E">
        <w:rPr>
          <w:rStyle w:val="Pogrubienie"/>
          <w:b w:val="0"/>
          <w:sz w:val="21"/>
          <w:szCs w:val="21"/>
          <w:lang w:val="en-US"/>
        </w:rPr>
        <w:t xml:space="preserve"> The District Special Education Complex (</w:t>
      </w:r>
      <w:proofErr w:type="spellStart"/>
      <w:r w:rsidRPr="00CF2D9E">
        <w:rPr>
          <w:rStyle w:val="Pogrubienie"/>
          <w:b w:val="0"/>
          <w:sz w:val="21"/>
          <w:szCs w:val="21"/>
          <w:lang w:val="en-US"/>
        </w:rPr>
        <w:t>Powiatowy</w:t>
      </w:r>
      <w:proofErr w:type="spellEnd"/>
      <w:r w:rsidRPr="00CF2D9E">
        <w:rPr>
          <w:rStyle w:val="Pogrubienie"/>
          <w:b w:val="0"/>
          <w:sz w:val="21"/>
          <w:szCs w:val="21"/>
          <w:lang w:val="en-US"/>
        </w:rPr>
        <w:t xml:space="preserve"> </w:t>
      </w:r>
      <w:proofErr w:type="spellStart"/>
      <w:r w:rsidRPr="00CF2D9E">
        <w:rPr>
          <w:rStyle w:val="Pogrubienie"/>
          <w:b w:val="0"/>
          <w:sz w:val="21"/>
          <w:szCs w:val="21"/>
          <w:lang w:val="en-US"/>
        </w:rPr>
        <w:t>Zespół</w:t>
      </w:r>
      <w:proofErr w:type="spellEnd"/>
      <w:r w:rsidRPr="00CF2D9E">
        <w:rPr>
          <w:rStyle w:val="Pogrubienie"/>
          <w:b w:val="0"/>
          <w:sz w:val="21"/>
          <w:szCs w:val="21"/>
          <w:lang w:val="en-US"/>
        </w:rPr>
        <w:t xml:space="preserve"> </w:t>
      </w:r>
      <w:proofErr w:type="spellStart"/>
      <w:r w:rsidRPr="00CF2D9E">
        <w:rPr>
          <w:rStyle w:val="Pogrubienie"/>
          <w:b w:val="0"/>
          <w:sz w:val="21"/>
          <w:szCs w:val="21"/>
          <w:lang w:val="en-US"/>
        </w:rPr>
        <w:t>Kształcenia</w:t>
      </w:r>
      <w:proofErr w:type="spellEnd"/>
      <w:r w:rsidRPr="00CF2D9E">
        <w:rPr>
          <w:rStyle w:val="Pogrubienie"/>
          <w:b w:val="0"/>
          <w:sz w:val="21"/>
          <w:szCs w:val="21"/>
          <w:lang w:val="en-US"/>
        </w:rPr>
        <w:t xml:space="preserve"> </w:t>
      </w:r>
      <w:proofErr w:type="spellStart"/>
      <w:r w:rsidRPr="00CF2D9E">
        <w:rPr>
          <w:rStyle w:val="Pogrubienie"/>
          <w:b w:val="0"/>
          <w:sz w:val="21"/>
          <w:szCs w:val="21"/>
          <w:lang w:val="en-US"/>
        </w:rPr>
        <w:t>Specjalnego</w:t>
      </w:r>
      <w:proofErr w:type="spellEnd"/>
      <w:r w:rsidRPr="00CF2D9E">
        <w:rPr>
          <w:rStyle w:val="Pogrubienie"/>
          <w:b w:val="0"/>
          <w:sz w:val="21"/>
          <w:szCs w:val="21"/>
          <w:lang w:val="en-US"/>
        </w:rPr>
        <w:t>) has concluded</w:t>
      </w:r>
      <w:r w:rsidRPr="00DE4A6E">
        <w:rPr>
          <w:rStyle w:val="Pogrubienie"/>
          <w:b w:val="0"/>
          <w:sz w:val="21"/>
          <w:szCs w:val="21"/>
          <w:lang w:val="en-US"/>
        </w:rPr>
        <w:t xml:space="preserve"> a </w:t>
      </w:r>
      <w:r w:rsidRPr="00CF2D9E">
        <w:rPr>
          <w:rStyle w:val="Pogrubienie"/>
          <w:b w:val="0"/>
          <w:sz w:val="21"/>
          <w:szCs w:val="21"/>
          <w:lang w:val="en-US"/>
        </w:rPr>
        <w:t>tender procedure concerning</w:t>
      </w:r>
      <w:r w:rsidRPr="00DE4A6E">
        <w:rPr>
          <w:rStyle w:val="Pogrubienie"/>
          <w:b w:val="0"/>
          <w:sz w:val="21"/>
          <w:szCs w:val="21"/>
          <w:lang w:val="en-US"/>
        </w:rPr>
        <w:t xml:space="preserve"> the </w:t>
      </w:r>
      <w:r w:rsidRPr="00CF2D9E">
        <w:rPr>
          <w:sz w:val="21"/>
          <w:szCs w:val="21"/>
          <w:lang w:val="en-US"/>
        </w:rPr>
        <w:t>contracting for</w:t>
      </w:r>
      <w:r w:rsidRPr="00CF2D9E">
        <w:rPr>
          <w:rStyle w:val="Pogrubienie"/>
          <w:b w:val="0"/>
          <w:sz w:val="21"/>
          <w:szCs w:val="21"/>
          <w:lang w:val="en-US"/>
        </w:rPr>
        <w:t xml:space="preserve"> extension of</w:t>
      </w:r>
      <w:r w:rsidRPr="00DE4A6E">
        <w:rPr>
          <w:rStyle w:val="Pogrubienie"/>
          <w:b w:val="0"/>
          <w:sz w:val="21"/>
          <w:szCs w:val="21"/>
          <w:lang w:val="en-US"/>
        </w:rPr>
        <w:t xml:space="preserve"> a </w:t>
      </w:r>
      <w:r w:rsidRPr="00CF2D9E">
        <w:rPr>
          <w:rStyle w:val="Pogrubienie"/>
          <w:b w:val="0"/>
          <w:sz w:val="21"/>
          <w:szCs w:val="21"/>
          <w:lang w:val="en-US"/>
        </w:rPr>
        <w:t>school with</w:t>
      </w:r>
      <w:r w:rsidRPr="00DE4A6E">
        <w:rPr>
          <w:rStyle w:val="Pogrubienie"/>
          <w:b w:val="0"/>
          <w:sz w:val="21"/>
          <w:szCs w:val="21"/>
          <w:lang w:val="en-US"/>
        </w:rPr>
        <w:t xml:space="preserve"> a </w:t>
      </w:r>
      <w:r w:rsidRPr="00CF2D9E">
        <w:rPr>
          <w:rStyle w:val="Pogrubienie"/>
          <w:b w:val="0"/>
          <w:sz w:val="21"/>
          <w:szCs w:val="21"/>
          <w:lang w:val="en-US"/>
        </w:rPr>
        <w:t>gymnasium (total planned area of 2,50</w:t>
      </w:r>
      <w:r w:rsidRPr="00DE4A6E">
        <w:rPr>
          <w:rStyle w:val="Pogrubienie"/>
          <w:b w:val="0"/>
          <w:sz w:val="21"/>
          <w:szCs w:val="21"/>
          <w:lang w:val="en-US"/>
        </w:rPr>
        <w:t>0 </w:t>
      </w:r>
      <w:r w:rsidRPr="00CF2D9E">
        <w:rPr>
          <w:rStyle w:val="Pogrubienie"/>
          <w:b w:val="0"/>
          <w:sz w:val="21"/>
          <w:szCs w:val="21"/>
          <w:lang w:val="en-US"/>
        </w:rPr>
        <w:t>sqm, current area of 1,00</w:t>
      </w:r>
      <w:r w:rsidRPr="00DE4A6E">
        <w:rPr>
          <w:rStyle w:val="Pogrubienie"/>
          <w:b w:val="0"/>
          <w:sz w:val="21"/>
          <w:szCs w:val="21"/>
          <w:lang w:val="en-US"/>
        </w:rPr>
        <w:t>0 </w:t>
      </w:r>
      <w:r w:rsidRPr="00CF2D9E">
        <w:rPr>
          <w:rStyle w:val="Pogrubienie"/>
          <w:b w:val="0"/>
          <w:sz w:val="21"/>
          <w:szCs w:val="21"/>
          <w:lang w:val="en-US"/>
        </w:rPr>
        <w:t>sqm) at 27</w:t>
      </w:r>
      <w:r w:rsidRPr="00DE4A6E">
        <w:rPr>
          <w:rStyle w:val="Pogrubienie"/>
          <w:b w:val="0"/>
          <w:sz w:val="21"/>
          <w:szCs w:val="21"/>
          <w:lang w:val="en-US"/>
        </w:rPr>
        <w:t>9 </w:t>
      </w:r>
      <w:proofErr w:type="spellStart"/>
      <w:r w:rsidRPr="00CF2D9E">
        <w:rPr>
          <w:rStyle w:val="Pogrubienie"/>
          <w:b w:val="0"/>
          <w:sz w:val="21"/>
          <w:szCs w:val="21"/>
          <w:lang w:val="en-US"/>
        </w:rPr>
        <w:t>Sobieskiego</w:t>
      </w:r>
      <w:proofErr w:type="spellEnd"/>
      <w:r w:rsidRPr="00CF2D9E">
        <w:rPr>
          <w:rStyle w:val="Pogrubienie"/>
          <w:b w:val="0"/>
          <w:sz w:val="21"/>
          <w:szCs w:val="21"/>
          <w:lang w:val="en-US"/>
        </w:rPr>
        <w:t xml:space="preserve"> Street in </w:t>
      </w:r>
      <w:proofErr w:type="spellStart"/>
      <w:r w:rsidRPr="00CF2D9E">
        <w:rPr>
          <w:rStyle w:val="Pogrubienie"/>
          <w:b w:val="0"/>
          <w:sz w:val="21"/>
          <w:szCs w:val="21"/>
          <w:lang w:val="en-US"/>
        </w:rPr>
        <w:t>Wejherowo</w:t>
      </w:r>
      <w:proofErr w:type="spellEnd"/>
      <w:r w:rsidRPr="00CF2D9E">
        <w:rPr>
          <w:rStyle w:val="Pogrubienie"/>
          <w:b w:val="0"/>
          <w:sz w:val="21"/>
          <w:szCs w:val="21"/>
          <w:lang w:val="en-US"/>
        </w:rPr>
        <w:t xml:space="preserve"> (</w:t>
      </w:r>
      <w:proofErr w:type="spellStart"/>
      <w:r w:rsidRPr="00CF2D9E">
        <w:rPr>
          <w:rStyle w:val="Pogrubienie"/>
          <w:b w:val="0"/>
          <w:sz w:val="21"/>
          <w:szCs w:val="21"/>
          <w:lang w:val="en-US"/>
        </w:rPr>
        <w:t>Pomorskie</w:t>
      </w:r>
      <w:proofErr w:type="spellEnd"/>
      <w:r w:rsidRPr="00CF2D9E">
        <w:rPr>
          <w:rStyle w:val="Pogrubienie"/>
          <w:b w:val="0"/>
          <w:sz w:val="21"/>
          <w:szCs w:val="21"/>
          <w:lang w:val="en-US"/>
        </w:rPr>
        <w:t xml:space="preserve"> </w:t>
      </w:r>
      <w:r w:rsidRPr="00CF2D9E">
        <w:rPr>
          <w:rStyle w:val="Pogrubienie"/>
          <w:b w:val="0"/>
          <w:sz w:val="21"/>
          <w:szCs w:val="21"/>
          <w:lang w:val="en-US"/>
        </w:rPr>
        <w:t>Province). The contract, worth 1</w:t>
      </w:r>
      <w:r w:rsidRPr="00DE4A6E">
        <w:rPr>
          <w:rStyle w:val="Pogrubienie"/>
          <w:b w:val="0"/>
          <w:sz w:val="21"/>
          <w:szCs w:val="21"/>
          <w:lang w:val="en-US"/>
        </w:rPr>
        <w:t>7 </w:t>
      </w:r>
      <w:r w:rsidRPr="00CF2D9E">
        <w:rPr>
          <w:rStyle w:val="Pogrubienie"/>
          <w:b w:val="0"/>
          <w:sz w:val="21"/>
          <w:szCs w:val="21"/>
          <w:lang w:val="en-US"/>
        </w:rPr>
        <w:t xml:space="preserve">million PLN, has been entrusted to Wema </w:t>
      </w:r>
      <w:proofErr w:type="spellStart"/>
      <w:r w:rsidRPr="00CF2D9E">
        <w:rPr>
          <w:rStyle w:val="Pogrubienie"/>
          <w:b w:val="0"/>
          <w:sz w:val="21"/>
          <w:szCs w:val="21"/>
          <w:lang w:val="en-US"/>
        </w:rPr>
        <w:t>Wenta</w:t>
      </w:r>
      <w:proofErr w:type="spellEnd"/>
      <w:r w:rsidRPr="00CF2D9E">
        <w:rPr>
          <w:rStyle w:val="Pogrubienie"/>
          <w:b w:val="0"/>
          <w:sz w:val="21"/>
          <w:szCs w:val="21"/>
          <w:lang w:val="en-US"/>
        </w:rPr>
        <w:t>. The works, based on</w:t>
      </w:r>
      <w:r w:rsidRPr="00DE4A6E">
        <w:rPr>
          <w:rStyle w:val="Pogrubienie"/>
          <w:b w:val="0"/>
          <w:sz w:val="21"/>
          <w:szCs w:val="21"/>
          <w:lang w:val="en-US"/>
        </w:rPr>
        <w:t xml:space="preserve"> a </w:t>
      </w:r>
      <w:r w:rsidRPr="00CF2D9E">
        <w:rPr>
          <w:rStyle w:val="Pogrubienie"/>
          <w:b w:val="0"/>
          <w:sz w:val="21"/>
          <w:szCs w:val="21"/>
          <w:lang w:val="en-US"/>
        </w:rPr>
        <w:t>design developed by LMD-Invest, are to be finalized within 1</w:t>
      </w:r>
      <w:r w:rsidRPr="00DE4A6E">
        <w:rPr>
          <w:rStyle w:val="Pogrubienie"/>
          <w:b w:val="0"/>
          <w:sz w:val="21"/>
          <w:szCs w:val="21"/>
          <w:lang w:val="en-US"/>
        </w:rPr>
        <w:t>7 </w:t>
      </w:r>
      <w:r w:rsidRPr="00CF2D9E">
        <w:rPr>
          <w:rStyle w:val="Pogrubienie"/>
          <w:b w:val="0"/>
          <w:sz w:val="21"/>
          <w:szCs w:val="21"/>
          <w:lang w:val="en-US"/>
        </w:rPr>
        <w:t>months. The lowest price in</w:t>
      </w:r>
      <w:r w:rsidRPr="00DE4A6E">
        <w:rPr>
          <w:rStyle w:val="Pogrubienie"/>
          <w:b w:val="0"/>
          <w:sz w:val="21"/>
          <w:szCs w:val="21"/>
          <w:lang w:val="en-US"/>
        </w:rPr>
        <w:t xml:space="preserve"> the </w:t>
      </w:r>
      <w:r w:rsidRPr="00CF2D9E">
        <w:rPr>
          <w:rStyle w:val="Pogrubienie"/>
          <w:b w:val="0"/>
          <w:sz w:val="21"/>
          <w:szCs w:val="21"/>
          <w:lang w:val="en-US"/>
        </w:rPr>
        <w:t xml:space="preserve">first, annulled procedure was offered by </w:t>
      </w:r>
      <w:proofErr w:type="spellStart"/>
      <w:r w:rsidRPr="00CF2D9E">
        <w:rPr>
          <w:rStyle w:val="Pogrubienie"/>
          <w:b w:val="0"/>
          <w:sz w:val="21"/>
          <w:szCs w:val="21"/>
          <w:lang w:val="en-US"/>
        </w:rPr>
        <w:t>Woj</w:t>
      </w:r>
      <w:proofErr w:type="spellEnd"/>
      <w:r w:rsidRPr="00CF2D9E">
        <w:rPr>
          <w:rStyle w:val="Pogrubienie"/>
          <w:b w:val="0"/>
          <w:sz w:val="21"/>
          <w:szCs w:val="21"/>
          <w:lang w:val="en-US"/>
        </w:rPr>
        <w:t>-Mar (13.</w:t>
      </w:r>
      <w:r w:rsidRPr="00DE4A6E">
        <w:rPr>
          <w:rStyle w:val="Pogrubienie"/>
          <w:b w:val="0"/>
          <w:sz w:val="21"/>
          <w:szCs w:val="21"/>
          <w:lang w:val="en-US"/>
        </w:rPr>
        <w:t>7 </w:t>
      </w:r>
      <w:r w:rsidRPr="00CF2D9E">
        <w:rPr>
          <w:rStyle w:val="Pogrubienie"/>
          <w:b w:val="0"/>
          <w:sz w:val="21"/>
          <w:szCs w:val="21"/>
          <w:lang w:val="en-US"/>
        </w:rPr>
        <w:t>million PLN, against</w:t>
      </w:r>
      <w:r w:rsidRPr="00DE4A6E">
        <w:rPr>
          <w:rStyle w:val="Pogrubienie"/>
          <w:b w:val="0"/>
          <w:sz w:val="21"/>
          <w:szCs w:val="21"/>
          <w:lang w:val="en-US"/>
        </w:rPr>
        <w:t xml:space="preserve"> the </w:t>
      </w:r>
      <w:r w:rsidRPr="00CF2D9E">
        <w:rPr>
          <w:rStyle w:val="Pogrubienie"/>
          <w:b w:val="0"/>
          <w:sz w:val="21"/>
          <w:szCs w:val="21"/>
          <w:lang w:val="en-US"/>
        </w:rPr>
        <w:t>budget of 1</w:t>
      </w:r>
      <w:r w:rsidRPr="00DE4A6E">
        <w:rPr>
          <w:rStyle w:val="Pogrubienie"/>
          <w:b w:val="0"/>
          <w:sz w:val="21"/>
          <w:szCs w:val="21"/>
          <w:lang w:val="en-US"/>
        </w:rPr>
        <w:t>1 </w:t>
      </w:r>
      <w:r w:rsidRPr="00CF2D9E">
        <w:rPr>
          <w:rStyle w:val="Pogrubienie"/>
          <w:b w:val="0"/>
          <w:sz w:val="21"/>
          <w:szCs w:val="21"/>
          <w:lang w:val="en-US"/>
        </w:rPr>
        <w:t>million PLN).</w:t>
      </w:r>
      <w:r w:rsidRPr="00CF2D9E">
        <w:rPr>
          <w:sz w:val="21"/>
          <w:szCs w:val="21"/>
          <w:lang w:val="en-US"/>
        </w:rPr>
        <w:t xml:space="preserve"> ■</w:t>
      </w:r>
    </w:p>
    <w:p w14:paraId="2F80BC69" w14:textId="77777777" w:rsidR="00070D68" w:rsidRPr="00CF2D9E" w:rsidRDefault="00070D68" w:rsidP="00070D68">
      <w:pPr>
        <w:pStyle w:val="TekstpodstawowyPREM"/>
        <w:spacing w:before="160" w:line="214" w:lineRule="auto"/>
        <w:rPr>
          <w:sz w:val="21"/>
          <w:szCs w:val="21"/>
          <w:lang w:val="en-US"/>
        </w:rPr>
      </w:pPr>
      <w:r w:rsidRPr="00CF2D9E">
        <w:rPr>
          <w:b/>
          <w:sz w:val="21"/>
          <w:szCs w:val="21"/>
          <w:lang w:val="en-US"/>
        </w:rPr>
        <w:t xml:space="preserve">RZI in Lublin is seeking contractor for training facility with usable area of over 3,000 sqm in </w:t>
      </w:r>
      <w:proofErr w:type="spellStart"/>
      <w:r w:rsidRPr="00CF2D9E">
        <w:rPr>
          <w:b/>
          <w:sz w:val="21"/>
          <w:szCs w:val="21"/>
          <w:lang w:val="en-US"/>
        </w:rPr>
        <w:t>Biała</w:t>
      </w:r>
      <w:proofErr w:type="spellEnd"/>
      <w:r w:rsidRPr="00CF2D9E">
        <w:rPr>
          <w:b/>
          <w:sz w:val="21"/>
          <w:szCs w:val="21"/>
          <w:lang w:val="en-US"/>
        </w:rPr>
        <w:t xml:space="preserve"> </w:t>
      </w:r>
      <w:proofErr w:type="spellStart"/>
      <w:r w:rsidRPr="00CF2D9E">
        <w:rPr>
          <w:b/>
          <w:sz w:val="21"/>
          <w:szCs w:val="21"/>
          <w:lang w:val="en-US"/>
        </w:rPr>
        <w:t>Podlaska</w:t>
      </w:r>
      <w:proofErr w:type="spellEnd"/>
      <w:r w:rsidRPr="00CF2D9E">
        <w:rPr>
          <w:b/>
          <w:sz w:val="21"/>
          <w:szCs w:val="21"/>
          <w:lang w:val="en-US"/>
        </w:rPr>
        <w:t xml:space="preserve">. </w:t>
      </w:r>
      <w:r w:rsidRPr="00CF2D9E">
        <w:rPr>
          <w:sz w:val="21"/>
          <w:szCs w:val="21"/>
          <w:lang w:val="en-US"/>
        </w:rPr>
        <w:t>The District Infrastructure Administration (RZI) in Lublin has issued</w:t>
      </w:r>
      <w:r w:rsidRPr="00DE4A6E">
        <w:rPr>
          <w:sz w:val="21"/>
          <w:szCs w:val="21"/>
          <w:lang w:val="en-US"/>
        </w:rPr>
        <w:t xml:space="preserve"> a </w:t>
      </w:r>
      <w:r w:rsidRPr="00CF2D9E">
        <w:rPr>
          <w:sz w:val="21"/>
          <w:szCs w:val="21"/>
          <w:lang w:val="en-US"/>
        </w:rPr>
        <w:t>tender procedure concerning adaptation of</w:t>
      </w:r>
      <w:r w:rsidRPr="00DE4A6E">
        <w:rPr>
          <w:sz w:val="21"/>
          <w:szCs w:val="21"/>
          <w:lang w:val="en-US"/>
        </w:rPr>
        <w:t xml:space="preserve"> a </w:t>
      </w:r>
      <w:r w:rsidRPr="00CF2D9E">
        <w:rPr>
          <w:sz w:val="21"/>
          <w:szCs w:val="21"/>
          <w:lang w:val="en-US"/>
        </w:rPr>
        <w:t>former airport terminal for</w:t>
      </w:r>
      <w:r w:rsidRPr="00DE4A6E">
        <w:rPr>
          <w:sz w:val="21"/>
          <w:szCs w:val="21"/>
          <w:lang w:val="en-US"/>
        </w:rPr>
        <w:t xml:space="preserve"> the </w:t>
      </w:r>
      <w:r w:rsidRPr="00CF2D9E">
        <w:rPr>
          <w:sz w:val="21"/>
          <w:szCs w:val="21"/>
          <w:lang w:val="en-US"/>
        </w:rPr>
        <w:t>purposes of</w:t>
      </w:r>
      <w:r w:rsidRPr="00DE4A6E">
        <w:rPr>
          <w:sz w:val="21"/>
          <w:szCs w:val="21"/>
          <w:lang w:val="en-US"/>
        </w:rPr>
        <w:t xml:space="preserve"> a </w:t>
      </w:r>
      <w:r w:rsidRPr="00CF2D9E">
        <w:rPr>
          <w:sz w:val="21"/>
          <w:szCs w:val="21"/>
          <w:lang w:val="en-US"/>
        </w:rPr>
        <w:t>training building at</w:t>
      </w:r>
      <w:r w:rsidRPr="00DE4A6E">
        <w:rPr>
          <w:sz w:val="21"/>
          <w:szCs w:val="21"/>
          <w:lang w:val="en-US"/>
        </w:rPr>
        <w:t xml:space="preserve"> the </w:t>
      </w:r>
      <w:r w:rsidRPr="00CF2D9E">
        <w:rPr>
          <w:sz w:val="21"/>
          <w:szCs w:val="21"/>
          <w:lang w:val="en-US"/>
        </w:rPr>
        <w:t xml:space="preserve">military complex in </w:t>
      </w:r>
      <w:proofErr w:type="spellStart"/>
      <w:r w:rsidRPr="00CF2D9E">
        <w:rPr>
          <w:sz w:val="21"/>
          <w:szCs w:val="21"/>
          <w:lang w:val="en-US"/>
        </w:rPr>
        <w:t>Biała</w:t>
      </w:r>
      <w:proofErr w:type="spellEnd"/>
      <w:r w:rsidRPr="00CF2D9E">
        <w:rPr>
          <w:sz w:val="21"/>
          <w:szCs w:val="21"/>
          <w:lang w:val="en-US"/>
        </w:rPr>
        <w:t xml:space="preserve"> </w:t>
      </w:r>
      <w:proofErr w:type="spellStart"/>
      <w:r w:rsidRPr="00CF2D9E">
        <w:rPr>
          <w:sz w:val="21"/>
          <w:szCs w:val="21"/>
          <w:lang w:val="en-US"/>
        </w:rPr>
        <w:t>Podlaska</w:t>
      </w:r>
      <w:proofErr w:type="spellEnd"/>
      <w:r w:rsidRPr="00CF2D9E">
        <w:rPr>
          <w:sz w:val="21"/>
          <w:szCs w:val="21"/>
          <w:lang w:val="en-US"/>
        </w:rPr>
        <w:t xml:space="preserve"> (</w:t>
      </w:r>
      <w:proofErr w:type="spellStart"/>
      <w:r w:rsidRPr="00CF2D9E">
        <w:rPr>
          <w:sz w:val="21"/>
          <w:szCs w:val="21"/>
          <w:lang w:val="en-US"/>
        </w:rPr>
        <w:t>Lubelskie</w:t>
      </w:r>
      <w:proofErr w:type="spellEnd"/>
      <w:r w:rsidRPr="00CF2D9E">
        <w:rPr>
          <w:sz w:val="21"/>
          <w:szCs w:val="21"/>
          <w:lang w:val="en-US"/>
        </w:rPr>
        <w:t xml:space="preserve"> Province). The works will be carried out in</w:t>
      </w:r>
      <w:r w:rsidRPr="00DE4A6E">
        <w:rPr>
          <w:sz w:val="21"/>
          <w:szCs w:val="21"/>
          <w:lang w:val="en-US"/>
        </w:rPr>
        <w:t xml:space="preserve"> a </w:t>
      </w:r>
      <w:r w:rsidRPr="00CF2D9E">
        <w:rPr>
          <w:sz w:val="21"/>
          <w:szCs w:val="21"/>
          <w:lang w:val="en-US"/>
        </w:rPr>
        <w:t>building with</w:t>
      </w:r>
      <w:r w:rsidRPr="00DE4A6E">
        <w:rPr>
          <w:sz w:val="21"/>
          <w:szCs w:val="21"/>
          <w:lang w:val="en-US"/>
        </w:rPr>
        <w:t xml:space="preserve"> a </w:t>
      </w:r>
      <w:r w:rsidRPr="00CF2D9E">
        <w:rPr>
          <w:sz w:val="21"/>
          <w:szCs w:val="21"/>
          <w:lang w:val="en-US"/>
        </w:rPr>
        <w:t>usable area of 3,10</w:t>
      </w:r>
      <w:r w:rsidRPr="00DE4A6E">
        <w:rPr>
          <w:sz w:val="21"/>
          <w:szCs w:val="21"/>
          <w:lang w:val="en-US"/>
        </w:rPr>
        <w:t>0 </w:t>
      </w:r>
      <w:r w:rsidRPr="00CF2D9E">
        <w:rPr>
          <w:sz w:val="21"/>
          <w:szCs w:val="21"/>
          <w:lang w:val="en-US"/>
        </w:rPr>
        <w:t>sqm and</w:t>
      </w:r>
      <w:r w:rsidRPr="00DE4A6E">
        <w:rPr>
          <w:sz w:val="21"/>
          <w:szCs w:val="21"/>
          <w:lang w:val="en-US"/>
        </w:rPr>
        <w:t xml:space="preserve"> a </w:t>
      </w:r>
      <w:r w:rsidRPr="00CF2D9E">
        <w:rPr>
          <w:sz w:val="21"/>
          <w:szCs w:val="21"/>
          <w:lang w:val="en-US"/>
        </w:rPr>
        <w:t>cubature of 9,80</w:t>
      </w:r>
      <w:r w:rsidRPr="00DE4A6E">
        <w:rPr>
          <w:sz w:val="21"/>
          <w:szCs w:val="21"/>
          <w:lang w:val="en-US"/>
        </w:rPr>
        <w:t>0 </w:t>
      </w:r>
      <w:r w:rsidRPr="00CF2D9E">
        <w:rPr>
          <w:sz w:val="21"/>
          <w:szCs w:val="21"/>
          <w:lang w:val="en-US"/>
        </w:rPr>
        <w:t>meters</w:t>
      </w:r>
      <w:r w:rsidRPr="00CF2D9E">
        <w:rPr>
          <w:sz w:val="21"/>
          <w:szCs w:val="21"/>
          <w:vertAlign w:val="superscript"/>
          <w:lang w:val="en-US"/>
        </w:rPr>
        <w:t>3</w:t>
      </w:r>
      <w:r w:rsidRPr="00CF2D9E">
        <w:rPr>
          <w:sz w:val="21"/>
          <w:szCs w:val="21"/>
          <w:lang w:val="en-US"/>
        </w:rPr>
        <w:t>. Offers will be collected through April 26. The order is to be carried out over</w:t>
      </w:r>
      <w:r w:rsidRPr="00DE4A6E">
        <w:rPr>
          <w:sz w:val="21"/>
          <w:szCs w:val="21"/>
          <w:lang w:val="en-US"/>
        </w:rPr>
        <w:t xml:space="preserve"> a </w:t>
      </w:r>
      <w:r w:rsidRPr="00CF2D9E">
        <w:rPr>
          <w:sz w:val="21"/>
          <w:szCs w:val="21"/>
          <w:lang w:val="en-US"/>
        </w:rPr>
        <w:t>period of 2</w:t>
      </w:r>
      <w:r w:rsidRPr="00DE4A6E">
        <w:rPr>
          <w:sz w:val="21"/>
          <w:szCs w:val="21"/>
          <w:lang w:val="en-US"/>
        </w:rPr>
        <w:t>4 </w:t>
      </w:r>
      <w:r w:rsidRPr="00CF2D9E">
        <w:rPr>
          <w:sz w:val="21"/>
          <w:szCs w:val="21"/>
          <w:lang w:val="en-US"/>
        </w:rPr>
        <w:t>months. ■</w:t>
      </w:r>
    </w:p>
    <w:p w14:paraId="78C8E6A0" w14:textId="77777777" w:rsidR="00070D68" w:rsidRPr="00CF2D9E" w:rsidRDefault="00070D68" w:rsidP="00070D68">
      <w:pPr>
        <w:pStyle w:val="TekstpodstawowyPREM"/>
        <w:spacing w:before="160" w:line="214" w:lineRule="auto"/>
        <w:rPr>
          <w:sz w:val="21"/>
          <w:szCs w:val="21"/>
          <w:lang w:val="en-US"/>
        </w:rPr>
      </w:pPr>
      <w:r w:rsidRPr="00CF2D9E">
        <w:rPr>
          <w:b/>
          <w:sz w:val="21"/>
          <w:szCs w:val="21"/>
          <w:lang w:val="en-US"/>
        </w:rPr>
        <w:t xml:space="preserve">Authorities of </w:t>
      </w:r>
      <w:proofErr w:type="spellStart"/>
      <w:r w:rsidRPr="00CF2D9E">
        <w:rPr>
          <w:b/>
          <w:sz w:val="21"/>
          <w:szCs w:val="21"/>
          <w:lang w:val="en-US"/>
        </w:rPr>
        <w:t>Pruszków</w:t>
      </w:r>
      <w:proofErr w:type="spellEnd"/>
      <w:r w:rsidRPr="00CF2D9E">
        <w:rPr>
          <w:b/>
          <w:sz w:val="21"/>
          <w:szCs w:val="21"/>
          <w:lang w:val="en-US"/>
        </w:rPr>
        <w:t xml:space="preserve"> near Warsaw are seeking contractor for school building with area of 2,600 sqm.</w:t>
      </w:r>
      <w:r w:rsidRPr="00CF2D9E">
        <w:rPr>
          <w:sz w:val="21"/>
          <w:szCs w:val="21"/>
          <w:lang w:val="en-US"/>
        </w:rPr>
        <w:t xml:space="preserve"> The </w:t>
      </w:r>
      <w:proofErr w:type="spellStart"/>
      <w:r w:rsidRPr="00CF2D9E">
        <w:rPr>
          <w:sz w:val="21"/>
          <w:szCs w:val="21"/>
          <w:lang w:val="en-US"/>
        </w:rPr>
        <w:t>Pruszków</w:t>
      </w:r>
      <w:proofErr w:type="spellEnd"/>
      <w:r w:rsidRPr="00CF2D9E">
        <w:rPr>
          <w:sz w:val="21"/>
          <w:szCs w:val="21"/>
          <w:lang w:val="en-US"/>
        </w:rPr>
        <w:t xml:space="preserve"> District (</w:t>
      </w:r>
      <w:proofErr w:type="spellStart"/>
      <w:r w:rsidRPr="00CF2D9E">
        <w:rPr>
          <w:sz w:val="21"/>
          <w:szCs w:val="21"/>
          <w:lang w:val="en-US"/>
        </w:rPr>
        <w:t>Mazowieckie</w:t>
      </w:r>
      <w:proofErr w:type="spellEnd"/>
      <w:r w:rsidRPr="00CF2D9E">
        <w:rPr>
          <w:sz w:val="21"/>
          <w:szCs w:val="21"/>
          <w:lang w:val="en-US"/>
        </w:rPr>
        <w:t xml:space="preserve"> Province) has issued</w:t>
      </w:r>
      <w:r w:rsidRPr="00DE4A6E">
        <w:rPr>
          <w:sz w:val="21"/>
          <w:szCs w:val="21"/>
          <w:lang w:val="en-US"/>
        </w:rPr>
        <w:t xml:space="preserve"> a </w:t>
      </w:r>
      <w:r w:rsidRPr="00CF2D9E">
        <w:rPr>
          <w:sz w:val="21"/>
          <w:szCs w:val="21"/>
          <w:lang w:val="en-US"/>
        </w:rPr>
        <w:t>tender procedure concerning</w:t>
      </w:r>
      <w:r w:rsidRPr="00DE4A6E">
        <w:rPr>
          <w:sz w:val="21"/>
          <w:szCs w:val="21"/>
          <w:lang w:val="en-US"/>
        </w:rPr>
        <w:t xml:space="preserve"> the </w:t>
      </w:r>
      <w:r w:rsidRPr="00CF2D9E">
        <w:rPr>
          <w:sz w:val="21"/>
          <w:szCs w:val="21"/>
          <w:lang w:val="en-US"/>
        </w:rPr>
        <w:t>“design and build” extension of</w:t>
      </w:r>
      <w:r w:rsidRPr="00DE4A6E">
        <w:rPr>
          <w:sz w:val="21"/>
          <w:szCs w:val="21"/>
          <w:lang w:val="en-US"/>
        </w:rPr>
        <w:t xml:space="preserve"> the </w:t>
      </w:r>
      <w:r w:rsidRPr="00CF2D9E">
        <w:rPr>
          <w:sz w:val="21"/>
          <w:szCs w:val="21"/>
          <w:lang w:val="en-US"/>
        </w:rPr>
        <w:t xml:space="preserve">Mira </w:t>
      </w:r>
      <w:proofErr w:type="spellStart"/>
      <w:r w:rsidRPr="00CF2D9E">
        <w:rPr>
          <w:sz w:val="21"/>
          <w:szCs w:val="21"/>
          <w:lang w:val="en-US"/>
        </w:rPr>
        <w:t>Zimińska-Sygietyńska</w:t>
      </w:r>
      <w:proofErr w:type="spellEnd"/>
      <w:r w:rsidRPr="00CF2D9E">
        <w:rPr>
          <w:sz w:val="21"/>
          <w:szCs w:val="21"/>
          <w:lang w:val="en-US"/>
        </w:rPr>
        <w:t xml:space="preserve"> Primary School No. </w:t>
      </w:r>
      <w:r w:rsidRPr="00DE4A6E">
        <w:rPr>
          <w:sz w:val="21"/>
          <w:szCs w:val="21"/>
          <w:lang w:val="en-US"/>
        </w:rPr>
        <w:t>3 </w:t>
      </w:r>
      <w:r w:rsidRPr="00CF2D9E">
        <w:rPr>
          <w:sz w:val="21"/>
          <w:szCs w:val="21"/>
          <w:lang w:val="en-US"/>
        </w:rPr>
        <w:t>at 3</w:t>
      </w:r>
      <w:r w:rsidRPr="00DE4A6E">
        <w:rPr>
          <w:sz w:val="21"/>
          <w:szCs w:val="21"/>
          <w:lang w:val="en-US"/>
        </w:rPr>
        <w:t>4 </w:t>
      </w:r>
      <w:proofErr w:type="spellStart"/>
      <w:r w:rsidRPr="00CF2D9E">
        <w:rPr>
          <w:sz w:val="21"/>
          <w:szCs w:val="21"/>
          <w:lang w:val="en-US"/>
        </w:rPr>
        <w:t>Wojska</w:t>
      </w:r>
      <w:proofErr w:type="spellEnd"/>
      <w:r w:rsidRPr="00CF2D9E">
        <w:rPr>
          <w:sz w:val="21"/>
          <w:szCs w:val="21"/>
          <w:lang w:val="en-US"/>
        </w:rPr>
        <w:t xml:space="preserve"> </w:t>
      </w:r>
      <w:proofErr w:type="spellStart"/>
      <w:r w:rsidRPr="00CF2D9E">
        <w:rPr>
          <w:sz w:val="21"/>
          <w:szCs w:val="21"/>
          <w:lang w:val="en-US"/>
        </w:rPr>
        <w:t>Polskiego</w:t>
      </w:r>
      <w:proofErr w:type="spellEnd"/>
      <w:r w:rsidRPr="00CF2D9E">
        <w:rPr>
          <w:sz w:val="21"/>
          <w:szCs w:val="21"/>
          <w:lang w:val="en-US"/>
        </w:rPr>
        <w:t xml:space="preserve"> Avenue in </w:t>
      </w:r>
      <w:proofErr w:type="spellStart"/>
      <w:r w:rsidRPr="00CF2D9E">
        <w:rPr>
          <w:sz w:val="21"/>
          <w:szCs w:val="21"/>
          <w:lang w:val="en-US"/>
        </w:rPr>
        <w:t>Pruszków</w:t>
      </w:r>
      <w:proofErr w:type="spellEnd"/>
      <w:r w:rsidRPr="00CF2D9E">
        <w:rPr>
          <w:sz w:val="21"/>
          <w:szCs w:val="21"/>
          <w:lang w:val="en-US"/>
        </w:rPr>
        <w:t xml:space="preserve">. </w:t>
      </w:r>
      <w:r w:rsidRPr="00DE4A6E">
        <w:rPr>
          <w:sz w:val="21"/>
          <w:szCs w:val="21"/>
          <w:lang w:val="en-US"/>
        </w:rPr>
        <w:t>A </w:t>
      </w:r>
      <w:r w:rsidRPr="00CF2D9E">
        <w:rPr>
          <w:sz w:val="21"/>
          <w:szCs w:val="21"/>
          <w:lang w:val="en-US"/>
        </w:rPr>
        <w:t>new segment with</w:t>
      </w:r>
      <w:r w:rsidRPr="00DE4A6E">
        <w:rPr>
          <w:sz w:val="21"/>
          <w:szCs w:val="21"/>
          <w:lang w:val="en-US"/>
        </w:rPr>
        <w:t xml:space="preserve"> a </w:t>
      </w:r>
      <w:r w:rsidRPr="00CF2D9E">
        <w:rPr>
          <w:sz w:val="21"/>
          <w:szCs w:val="21"/>
          <w:lang w:val="en-US"/>
        </w:rPr>
        <w:t>net area of 2,60</w:t>
      </w:r>
      <w:r w:rsidRPr="00DE4A6E">
        <w:rPr>
          <w:sz w:val="21"/>
          <w:szCs w:val="21"/>
          <w:lang w:val="en-US"/>
        </w:rPr>
        <w:t>0 </w:t>
      </w:r>
      <w:r w:rsidRPr="00CF2D9E">
        <w:rPr>
          <w:sz w:val="21"/>
          <w:szCs w:val="21"/>
          <w:lang w:val="en-US"/>
        </w:rPr>
        <w:t>sqm and</w:t>
      </w:r>
      <w:r w:rsidRPr="00DE4A6E">
        <w:rPr>
          <w:sz w:val="21"/>
          <w:szCs w:val="21"/>
          <w:lang w:val="en-US"/>
        </w:rPr>
        <w:t xml:space="preserve"> a </w:t>
      </w:r>
      <w:r w:rsidRPr="00CF2D9E">
        <w:rPr>
          <w:sz w:val="21"/>
          <w:szCs w:val="21"/>
          <w:lang w:val="en-US"/>
        </w:rPr>
        <w:t>cubature of approx. 15,00</w:t>
      </w:r>
      <w:r w:rsidRPr="00DE4A6E">
        <w:rPr>
          <w:sz w:val="21"/>
          <w:szCs w:val="21"/>
          <w:lang w:val="en-US"/>
        </w:rPr>
        <w:t>0 </w:t>
      </w:r>
      <w:r w:rsidRPr="00CF2D9E">
        <w:rPr>
          <w:sz w:val="21"/>
          <w:szCs w:val="21"/>
          <w:lang w:val="en-US"/>
        </w:rPr>
        <w:t>meters</w:t>
      </w:r>
      <w:r w:rsidRPr="00DE4A6E">
        <w:rPr>
          <w:sz w:val="21"/>
          <w:szCs w:val="21"/>
          <w:vertAlign w:val="superscript"/>
          <w:lang w:val="en-US"/>
        </w:rPr>
        <w:t>3 </w:t>
      </w:r>
      <w:r w:rsidRPr="00CF2D9E">
        <w:rPr>
          <w:sz w:val="21"/>
          <w:szCs w:val="21"/>
          <w:lang w:val="en-US"/>
        </w:rPr>
        <w:t>is going to be built according to</w:t>
      </w:r>
      <w:r w:rsidRPr="00DE4A6E">
        <w:rPr>
          <w:sz w:val="21"/>
          <w:szCs w:val="21"/>
          <w:lang w:val="en-US"/>
        </w:rPr>
        <w:t xml:space="preserve"> the </w:t>
      </w:r>
      <w:r w:rsidRPr="00CF2D9E">
        <w:rPr>
          <w:sz w:val="21"/>
          <w:szCs w:val="21"/>
          <w:lang w:val="en-US"/>
        </w:rPr>
        <w:t xml:space="preserve">functional program developed by </w:t>
      </w:r>
      <w:proofErr w:type="spellStart"/>
      <w:r w:rsidRPr="00CF2D9E">
        <w:rPr>
          <w:sz w:val="21"/>
          <w:szCs w:val="21"/>
          <w:lang w:val="en-US"/>
        </w:rPr>
        <w:t>Archimed</w:t>
      </w:r>
      <w:proofErr w:type="spellEnd"/>
      <w:r w:rsidRPr="00CF2D9E">
        <w:rPr>
          <w:sz w:val="21"/>
          <w:szCs w:val="21"/>
          <w:lang w:val="en-US"/>
        </w:rPr>
        <w:t>. Offers with</w:t>
      </w:r>
      <w:r w:rsidRPr="00DE4A6E">
        <w:rPr>
          <w:sz w:val="21"/>
          <w:szCs w:val="21"/>
          <w:lang w:val="en-US"/>
        </w:rPr>
        <w:t xml:space="preserve"> a </w:t>
      </w:r>
      <w:r w:rsidRPr="00CF2D9E">
        <w:rPr>
          <w:sz w:val="21"/>
          <w:szCs w:val="21"/>
          <w:lang w:val="en-US"/>
        </w:rPr>
        <w:t>deposit of 200,00</w:t>
      </w:r>
      <w:r w:rsidRPr="00DE4A6E">
        <w:rPr>
          <w:sz w:val="21"/>
          <w:szCs w:val="21"/>
          <w:lang w:val="en-US"/>
        </w:rPr>
        <w:t>0 </w:t>
      </w:r>
      <w:r w:rsidRPr="00CF2D9E">
        <w:rPr>
          <w:sz w:val="21"/>
          <w:szCs w:val="21"/>
          <w:lang w:val="en-US"/>
        </w:rPr>
        <w:t>PLN will be collected through May 9. The order is to be carried out over</w:t>
      </w:r>
      <w:r w:rsidRPr="00DE4A6E">
        <w:rPr>
          <w:sz w:val="21"/>
          <w:szCs w:val="21"/>
          <w:lang w:val="en-US"/>
        </w:rPr>
        <w:t xml:space="preserve"> a </w:t>
      </w:r>
      <w:r w:rsidRPr="00CF2D9E">
        <w:rPr>
          <w:sz w:val="21"/>
          <w:szCs w:val="21"/>
          <w:lang w:val="en-US"/>
        </w:rPr>
        <w:t>period of 54</w:t>
      </w:r>
      <w:r w:rsidRPr="00DE4A6E">
        <w:rPr>
          <w:sz w:val="21"/>
          <w:szCs w:val="21"/>
          <w:lang w:val="en-US"/>
        </w:rPr>
        <w:t>0 </w:t>
      </w:r>
      <w:r w:rsidRPr="00CF2D9E">
        <w:rPr>
          <w:sz w:val="21"/>
          <w:szCs w:val="21"/>
          <w:lang w:val="en-US"/>
        </w:rPr>
        <w:t>days (approx. 1.</w:t>
      </w:r>
      <w:r w:rsidRPr="00DE4A6E">
        <w:rPr>
          <w:sz w:val="21"/>
          <w:szCs w:val="21"/>
          <w:lang w:val="en-US"/>
        </w:rPr>
        <w:t>5 </w:t>
      </w:r>
      <w:r w:rsidRPr="00CF2D9E">
        <w:rPr>
          <w:sz w:val="21"/>
          <w:szCs w:val="21"/>
          <w:lang w:val="en-US"/>
        </w:rPr>
        <w:t>years). ■</w:t>
      </w:r>
    </w:p>
    <w:p w14:paraId="4E448A33" w14:textId="77777777" w:rsidR="00070D68" w:rsidRPr="00CF2D9E" w:rsidRDefault="00070D68" w:rsidP="00070D68">
      <w:pPr>
        <w:pStyle w:val="TekstpodstawowyPREM"/>
        <w:spacing w:before="160" w:line="214" w:lineRule="auto"/>
        <w:rPr>
          <w:sz w:val="21"/>
          <w:szCs w:val="21"/>
          <w:lang w:val="en-US"/>
        </w:rPr>
      </w:pPr>
      <w:r w:rsidRPr="00CF2D9E">
        <w:rPr>
          <w:rStyle w:val="Pogrubienie"/>
          <w:sz w:val="21"/>
          <w:szCs w:val="21"/>
          <w:lang w:val="en-US"/>
        </w:rPr>
        <w:t xml:space="preserve">ZRB Ella wants to build kindergarten in </w:t>
      </w:r>
      <w:proofErr w:type="spellStart"/>
      <w:r w:rsidRPr="00CF2D9E">
        <w:rPr>
          <w:rStyle w:val="Pogrubienie"/>
          <w:sz w:val="21"/>
          <w:szCs w:val="21"/>
          <w:lang w:val="en-US"/>
        </w:rPr>
        <w:t>Wolica</w:t>
      </w:r>
      <w:proofErr w:type="spellEnd"/>
      <w:r w:rsidRPr="00CF2D9E">
        <w:rPr>
          <w:rStyle w:val="Pogrubienie"/>
          <w:sz w:val="21"/>
          <w:szCs w:val="21"/>
          <w:lang w:val="en-US"/>
        </w:rPr>
        <w:t xml:space="preserve"> for 12.8 million PLN.</w:t>
      </w:r>
      <w:r w:rsidRPr="00CF2D9E">
        <w:rPr>
          <w:rStyle w:val="Pogrubienie"/>
          <w:b w:val="0"/>
          <w:sz w:val="21"/>
          <w:szCs w:val="21"/>
          <w:lang w:val="en-US"/>
        </w:rPr>
        <w:t xml:space="preserve"> </w:t>
      </w:r>
      <w:proofErr w:type="spellStart"/>
      <w:r w:rsidRPr="00CF2D9E">
        <w:rPr>
          <w:rStyle w:val="Pogrubienie"/>
          <w:b w:val="0"/>
          <w:sz w:val="21"/>
          <w:szCs w:val="21"/>
          <w:lang w:val="en-US"/>
        </w:rPr>
        <w:t>Nadarzyn</w:t>
      </w:r>
      <w:proofErr w:type="spellEnd"/>
      <w:r w:rsidRPr="00CF2D9E">
        <w:rPr>
          <w:rStyle w:val="Pogrubienie"/>
          <w:b w:val="0"/>
          <w:sz w:val="21"/>
          <w:szCs w:val="21"/>
          <w:lang w:val="en-US"/>
        </w:rPr>
        <w:t xml:space="preserve"> Commune Office (</w:t>
      </w:r>
      <w:proofErr w:type="spellStart"/>
      <w:r w:rsidRPr="00CF2D9E">
        <w:rPr>
          <w:rStyle w:val="Pogrubienie"/>
          <w:b w:val="0"/>
          <w:sz w:val="21"/>
          <w:szCs w:val="21"/>
          <w:lang w:val="en-US"/>
        </w:rPr>
        <w:t>Mazowieckie</w:t>
      </w:r>
      <w:proofErr w:type="spellEnd"/>
      <w:r w:rsidRPr="00CF2D9E">
        <w:rPr>
          <w:rStyle w:val="Pogrubienie"/>
          <w:b w:val="0"/>
          <w:sz w:val="21"/>
          <w:szCs w:val="21"/>
          <w:lang w:val="en-US"/>
        </w:rPr>
        <w:t xml:space="preserve"> Province) has opened bids in</w:t>
      </w:r>
      <w:r w:rsidRPr="00DE4A6E">
        <w:rPr>
          <w:rStyle w:val="Pogrubienie"/>
          <w:b w:val="0"/>
          <w:sz w:val="21"/>
          <w:szCs w:val="21"/>
          <w:lang w:val="en-US"/>
        </w:rPr>
        <w:t xml:space="preserve"> a </w:t>
      </w:r>
      <w:r w:rsidRPr="00CF2D9E">
        <w:rPr>
          <w:rStyle w:val="Pogrubienie"/>
          <w:b w:val="0"/>
          <w:sz w:val="21"/>
          <w:szCs w:val="21"/>
          <w:lang w:val="en-US"/>
        </w:rPr>
        <w:t>tender procedure concerning</w:t>
      </w:r>
      <w:r w:rsidRPr="00DE4A6E">
        <w:rPr>
          <w:rStyle w:val="Pogrubienie"/>
          <w:b w:val="0"/>
          <w:sz w:val="21"/>
          <w:szCs w:val="21"/>
          <w:lang w:val="en-US"/>
        </w:rPr>
        <w:t xml:space="preserve"> the </w:t>
      </w:r>
      <w:r w:rsidRPr="00CF2D9E">
        <w:rPr>
          <w:rStyle w:val="Pogrubienie"/>
          <w:b w:val="0"/>
          <w:sz w:val="21"/>
          <w:szCs w:val="21"/>
          <w:lang w:val="en-US"/>
        </w:rPr>
        <w:t xml:space="preserve">design and </w:t>
      </w:r>
      <w:r w:rsidRPr="00CF2D9E">
        <w:rPr>
          <w:sz w:val="21"/>
          <w:szCs w:val="21"/>
          <w:lang w:val="en-US"/>
        </w:rPr>
        <w:t xml:space="preserve">contracting </w:t>
      </w:r>
      <w:r w:rsidRPr="00CF2D9E">
        <w:rPr>
          <w:rStyle w:val="Pogrubienie"/>
          <w:b w:val="0"/>
          <w:sz w:val="21"/>
          <w:szCs w:val="21"/>
          <w:lang w:val="en-US"/>
        </w:rPr>
        <w:t>of</w:t>
      </w:r>
      <w:r w:rsidRPr="00DE4A6E">
        <w:rPr>
          <w:rStyle w:val="Pogrubienie"/>
          <w:b w:val="0"/>
          <w:sz w:val="21"/>
          <w:szCs w:val="21"/>
          <w:lang w:val="en-US"/>
        </w:rPr>
        <w:t xml:space="preserve"> a </w:t>
      </w:r>
      <w:r w:rsidRPr="00CF2D9E">
        <w:rPr>
          <w:rStyle w:val="Pogrubienie"/>
          <w:b w:val="0"/>
          <w:sz w:val="21"/>
          <w:szCs w:val="21"/>
          <w:lang w:val="en-US"/>
        </w:rPr>
        <w:t xml:space="preserve">kindergarten on </w:t>
      </w:r>
      <w:proofErr w:type="spellStart"/>
      <w:r w:rsidRPr="00CF2D9E">
        <w:rPr>
          <w:rStyle w:val="Pogrubienie"/>
          <w:b w:val="0"/>
          <w:sz w:val="21"/>
          <w:szCs w:val="21"/>
          <w:lang w:val="en-US"/>
        </w:rPr>
        <w:t>Złotego</w:t>
      </w:r>
      <w:proofErr w:type="spellEnd"/>
      <w:r w:rsidRPr="00CF2D9E">
        <w:rPr>
          <w:rStyle w:val="Pogrubienie"/>
          <w:b w:val="0"/>
          <w:sz w:val="21"/>
          <w:szCs w:val="21"/>
          <w:lang w:val="en-US"/>
        </w:rPr>
        <w:t xml:space="preserve"> </w:t>
      </w:r>
      <w:proofErr w:type="spellStart"/>
      <w:r w:rsidRPr="00CF2D9E">
        <w:rPr>
          <w:rStyle w:val="Pogrubienie"/>
          <w:b w:val="0"/>
          <w:sz w:val="21"/>
          <w:szCs w:val="21"/>
          <w:lang w:val="en-US"/>
        </w:rPr>
        <w:t>Kłosa</w:t>
      </w:r>
      <w:proofErr w:type="spellEnd"/>
      <w:r w:rsidRPr="00CF2D9E">
        <w:rPr>
          <w:rStyle w:val="Pogrubienie"/>
          <w:b w:val="0"/>
          <w:sz w:val="21"/>
          <w:szCs w:val="21"/>
          <w:lang w:val="en-US"/>
        </w:rPr>
        <w:t xml:space="preserve"> Street in </w:t>
      </w:r>
      <w:proofErr w:type="spellStart"/>
      <w:r w:rsidRPr="00CF2D9E">
        <w:rPr>
          <w:rStyle w:val="Pogrubienie"/>
          <w:b w:val="0"/>
          <w:sz w:val="21"/>
          <w:szCs w:val="21"/>
          <w:lang w:val="en-US"/>
        </w:rPr>
        <w:t>Wolica</w:t>
      </w:r>
      <w:proofErr w:type="spellEnd"/>
      <w:r w:rsidRPr="00CF2D9E">
        <w:rPr>
          <w:rStyle w:val="Pogrubienie"/>
          <w:b w:val="0"/>
          <w:sz w:val="21"/>
          <w:szCs w:val="21"/>
          <w:lang w:val="en-US"/>
        </w:rPr>
        <w:t>. The candidates for</w:t>
      </w:r>
      <w:r w:rsidRPr="00DE4A6E">
        <w:rPr>
          <w:rStyle w:val="Pogrubienie"/>
          <w:b w:val="0"/>
          <w:sz w:val="21"/>
          <w:szCs w:val="21"/>
          <w:lang w:val="en-US"/>
        </w:rPr>
        <w:t xml:space="preserve"> the </w:t>
      </w:r>
      <w:r w:rsidRPr="00CF2D9E">
        <w:rPr>
          <w:rStyle w:val="Pogrubienie"/>
          <w:b w:val="0"/>
          <w:sz w:val="21"/>
          <w:szCs w:val="21"/>
          <w:lang w:val="en-US"/>
        </w:rPr>
        <w:t xml:space="preserve">contract are: </w:t>
      </w:r>
      <w:proofErr w:type="spellStart"/>
      <w:r w:rsidRPr="00CF2D9E">
        <w:rPr>
          <w:sz w:val="21"/>
          <w:szCs w:val="21"/>
          <w:lang w:val="en-US"/>
        </w:rPr>
        <w:t>Zakład</w:t>
      </w:r>
      <w:proofErr w:type="spellEnd"/>
      <w:r w:rsidRPr="00CF2D9E">
        <w:rPr>
          <w:sz w:val="21"/>
          <w:szCs w:val="21"/>
          <w:lang w:val="en-US"/>
        </w:rPr>
        <w:t xml:space="preserve"> </w:t>
      </w:r>
      <w:proofErr w:type="spellStart"/>
      <w:r w:rsidRPr="00CF2D9E">
        <w:rPr>
          <w:sz w:val="21"/>
          <w:szCs w:val="21"/>
          <w:lang w:val="en-US"/>
        </w:rPr>
        <w:t>Remontowo-Budowlany</w:t>
      </w:r>
      <w:proofErr w:type="spellEnd"/>
      <w:r w:rsidRPr="00CF2D9E">
        <w:rPr>
          <w:sz w:val="21"/>
          <w:szCs w:val="21"/>
          <w:lang w:val="en-US"/>
        </w:rPr>
        <w:t xml:space="preserve"> Ella (12.</w:t>
      </w:r>
      <w:r w:rsidRPr="00DE4A6E">
        <w:rPr>
          <w:sz w:val="21"/>
          <w:szCs w:val="21"/>
          <w:lang w:val="en-US"/>
        </w:rPr>
        <w:t>8 </w:t>
      </w:r>
      <w:r w:rsidRPr="00CF2D9E">
        <w:rPr>
          <w:sz w:val="21"/>
          <w:szCs w:val="21"/>
          <w:lang w:val="en-US"/>
        </w:rPr>
        <w:t xml:space="preserve">million PLN gross), </w:t>
      </w:r>
      <w:proofErr w:type="spellStart"/>
      <w:r w:rsidRPr="00CF2D9E">
        <w:rPr>
          <w:sz w:val="21"/>
          <w:szCs w:val="21"/>
          <w:lang w:val="en-US"/>
        </w:rPr>
        <w:t>Ekoinbud</w:t>
      </w:r>
      <w:proofErr w:type="spellEnd"/>
      <w:r w:rsidRPr="00CF2D9E">
        <w:rPr>
          <w:sz w:val="21"/>
          <w:szCs w:val="21"/>
          <w:lang w:val="en-US"/>
        </w:rPr>
        <w:t xml:space="preserve"> (13.</w:t>
      </w:r>
      <w:r w:rsidRPr="00DE4A6E">
        <w:rPr>
          <w:sz w:val="21"/>
          <w:szCs w:val="21"/>
          <w:lang w:val="en-US"/>
        </w:rPr>
        <w:t>5 </w:t>
      </w:r>
      <w:r w:rsidRPr="00CF2D9E">
        <w:rPr>
          <w:sz w:val="21"/>
          <w:szCs w:val="21"/>
          <w:lang w:val="en-US"/>
        </w:rPr>
        <w:t xml:space="preserve">million PLN), </w:t>
      </w:r>
      <w:proofErr w:type="spellStart"/>
      <w:r w:rsidRPr="00CF2D9E">
        <w:rPr>
          <w:sz w:val="21"/>
          <w:szCs w:val="21"/>
          <w:lang w:val="en-US"/>
        </w:rPr>
        <w:t>Rembud</w:t>
      </w:r>
      <w:proofErr w:type="spellEnd"/>
      <w:r w:rsidRPr="00CF2D9E">
        <w:rPr>
          <w:sz w:val="21"/>
          <w:szCs w:val="21"/>
          <w:lang w:val="en-US"/>
        </w:rPr>
        <w:t xml:space="preserve"> (15.</w:t>
      </w:r>
      <w:r w:rsidRPr="00DE4A6E">
        <w:rPr>
          <w:sz w:val="21"/>
          <w:szCs w:val="21"/>
          <w:lang w:val="en-US"/>
        </w:rPr>
        <w:t>6 </w:t>
      </w:r>
      <w:r w:rsidRPr="00CF2D9E">
        <w:rPr>
          <w:sz w:val="21"/>
          <w:szCs w:val="21"/>
          <w:lang w:val="en-US"/>
        </w:rPr>
        <w:t xml:space="preserve">million PLN), and </w:t>
      </w:r>
      <w:proofErr w:type="spellStart"/>
      <w:r w:rsidRPr="00CF2D9E">
        <w:rPr>
          <w:sz w:val="21"/>
          <w:szCs w:val="21"/>
          <w:lang w:val="en-US"/>
        </w:rPr>
        <w:t>Wimaks</w:t>
      </w:r>
      <w:proofErr w:type="spellEnd"/>
      <w:r w:rsidRPr="00CF2D9E">
        <w:rPr>
          <w:sz w:val="21"/>
          <w:szCs w:val="21"/>
          <w:lang w:val="en-US"/>
        </w:rPr>
        <w:t xml:space="preserve"> </w:t>
      </w:r>
      <w:proofErr w:type="spellStart"/>
      <w:r w:rsidRPr="00CF2D9E">
        <w:rPr>
          <w:sz w:val="21"/>
          <w:szCs w:val="21"/>
          <w:lang w:val="en-US"/>
        </w:rPr>
        <w:t>Hińcza</w:t>
      </w:r>
      <w:proofErr w:type="spellEnd"/>
      <w:r w:rsidRPr="00CF2D9E">
        <w:rPr>
          <w:sz w:val="21"/>
          <w:szCs w:val="21"/>
          <w:lang w:val="en-US"/>
        </w:rPr>
        <w:t xml:space="preserve"> (15.</w:t>
      </w:r>
      <w:r w:rsidRPr="00DE4A6E">
        <w:rPr>
          <w:sz w:val="21"/>
          <w:szCs w:val="21"/>
          <w:lang w:val="en-US"/>
        </w:rPr>
        <w:t>7 </w:t>
      </w:r>
      <w:r w:rsidRPr="00CF2D9E">
        <w:rPr>
          <w:sz w:val="21"/>
          <w:szCs w:val="21"/>
          <w:lang w:val="en-US"/>
        </w:rPr>
        <w:t>million PLN), against</w:t>
      </w:r>
      <w:r w:rsidRPr="00DE4A6E">
        <w:rPr>
          <w:sz w:val="21"/>
          <w:szCs w:val="21"/>
          <w:lang w:val="en-US"/>
        </w:rPr>
        <w:t xml:space="preserve"> the </w:t>
      </w:r>
      <w:r w:rsidRPr="00CF2D9E">
        <w:rPr>
          <w:sz w:val="21"/>
          <w:szCs w:val="21"/>
          <w:lang w:val="en-US"/>
        </w:rPr>
        <w:t>investor’s budget of 1</w:t>
      </w:r>
      <w:r w:rsidRPr="00DE4A6E">
        <w:rPr>
          <w:sz w:val="21"/>
          <w:szCs w:val="21"/>
          <w:lang w:val="en-US"/>
        </w:rPr>
        <w:t>0 </w:t>
      </w:r>
      <w:r w:rsidRPr="00CF2D9E">
        <w:rPr>
          <w:sz w:val="21"/>
          <w:szCs w:val="21"/>
          <w:lang w:val="en-US"/>
        </w:rPr>
        <w:t>million PLN. The building with</w:t>
      </w:r>
      <w:r w:rsidRPr="00DE4A6E">
        <w:rPr>
          <w:sz w:val="21"/>
          <w:szCs w:val="21"/>
          <w:lang w:val="en-US"/>
        </w:rPr>
        <w:t xml:space="preserve"> a </w:t>
      </w:r>
      <w:r w:rsidRPr="00CF2D9E">
        <w:rPr>
          <w:sz w:val="21"/>
          <w:szCs w:val="21"/>
          <w:lang w:val="en-US"/>
        </w:rPr>
        <w:t>total area of 1,60</w:t>
      </w:r>
      <w:r w:rsidRPr="00DE4A6E">
        <w:rPr>
          <w:sz w:val="21"/>
          <w:szCs w:val="21"/>
          <w:lang w:val="en-US"/>
        </w:rPr>
        <w:t>0 </w:t>
      </w:r>
      <w:r w:rsidRPr="00CF2D9E">
        <w:rPr>
          <w:sz w:val="21"/>
          <w:szCs w:val="21"/>
          <w:lang w:val="en-US"/>
        </w:rPr>
        <w:t>sqm and</w:t>
      </w:r>
      <w:r w:rsidRPr="00DE4A6E">
        <w:rPr>
          <w:sz w:val="21"/>
          <w:szCs w:val="21"/>
          <w:lang w:val="en-US"/>
        </w:rPr>
        <w:t xml:space="preserve"> a </w:t>
      </w:r>
      <w:r w:rsidRPr="00CF2D9E">
        <w:rPr>
          <w:sz w:val="21"/>
          <w:szCs w:val="21"/>
          <w:lang w:val="en-US"/>
        </w:rPr>
        <w:t>cubature of 4,10</w:t>
      </w:r>
      <w:r w:rsidRPr="00DE4A6E">
        <w:rPr>
          <w:sz w:val="21"/>
          <w:szCs w:val="21"/>
          <w:lang w:val="en-US"/>
        </w:rPr>
        <w:t>0 </w:t>
      </w:r>
      <w:r w:rsidRPr="00CF2D9E">
        <w:rPr>
          <w:sz w:val="21"/>
          <w:szCs w:val="21"/>
          <w:lang w:val="en-US"/>
        </w:rPr>
        <w:t>meters</w:t>
      </w:r>
      <w:r w:rsidRPr="00DE4A6E">
        <w:rPr>
          <w:sz w:val="21"/>
          <w:szCs w:val="21"/>
          <w:vertAlign w:val="superscript"/>
          <w:lang w:val="en-US"/>
        </w:rPr>
        <w:t>3 </w:t>
      </w:r>
      <w:r w:rsidRPr="00CF2D9E">
        <w:rPr>
          <w:sz w:val="21"/>
          <w:szCs w:val="21"/>
          <w:lang w:val="en-US"/>
        </w:rPr>
        <w:t>is to be completed within 1</w:t>
      </w:r>
      <w:r w:rsidRPr="00DE4A6E">
        <w:rPr>
          <w:sz w:val="21"/>
          <w:szCs w:val="21"/>
          <w:lang w:val="en-US"/>
        </w:rPr>
        <w:t>3 </w:t>
      </w:r>
      <w:r w:rsidRPr="00CF2D9E">
        <w:rPr>
          <w:sz w:val="21"/>
          <w:szCs w:val="21"/>
          <w:lang w:val="en-US"/>
        </w:rPr>
        <w:t>months. ■</w:t>
      </w:r>
    </w:p>
    <w:p w14:paraId="3676ACF5" w14:textId="77777777" w:rsidR="00070D68" w:rsidRPr="00CF2D9E" w:rsidRDefault="00070D68" w:rsidP="00070D68">
      <w:pPr>
        <w:pStyle w:val="TekstpodstawowyPREM"/>
        <w:spacing w:before="160" w:line="214" w:lineRule="auto"/>
        <w:rPr>
          <w:sz w:val="21"/>
          <w:szCs w:val="21"/>
          <w:lang w:val="en-US"/>
        </w:rPr>
      </w:pPr>
      <w:proofErr w:type="spellStart"/>
      <w:r w:rsidRPr="00CF2D9E">
        <w:rPr>
          <w:rStyle w:val="Pogrubienie"/>
          <w:sz w:val="21"/>
          <w:szCs w:val="21"/>
          <w:lang w:val="en-US"/>
        </w:rPr>
        <w:t>Baumar</w:t>
      </w:r>
      <w:proofErr w:type="spellEnd"/>
      <w:r w:rsidRPr="00CF2D9E">
        <w:rPr>
          <w:rStyle w:val="Pogrubienie"/>
          <w:sz w:val="21"/>
          <w:szCs w:val="21"/>
          <w:lang w:val="en-US"/>
        </w:rPr>
        <w:t xml:space="preserve"> was planning to build kindergarten in Opole for 12.6 million PLN. </w:t>
      </w:r>
      <w:r w:rsidRPr="00CF2D9E">
        <w:rPr>
          <w:rStyle w:val="Pogrubienie"/>
          <w:b w:val="0"/>
          <w:sz w:val="21"/>
          <w:szCs w:val="21"/>
          <w:lang w:val="en-US"/>
        </w:rPr>
        <w:t>Opole City Office has annulled</w:t>
      </w:r>
      <w:r w:rsidRPr="00DE4A6E">
        <w:rPr>
          <w:rStyle w:val="Pogrubienie"/>
          <w:b w:val="0"/>
          <w:sz w:val="21"/>
          <w:szCs w:val="21"/>
          <w:lang w:val="en-US"/>
        </w:rPr>
        <w:t xml:space="preserve"> a </w:t>
      </w:r>
      <w:r w:rsidRPr="00CF2D9E">
        <w:rPr>
          <w:rStyle w:val="Pogrubienie"/>
          <w:b w:val="0"/>
          <w:sz w:val="21"/>
          <w:szCs w:val="21"/>
          <w:lang w:val="en-US"/>
        </w:rPr>
        <w:t>tender procedure concerning</w:t>
      </w:r>
      <w:r w:rsidRPr="00DE4A6E">
        <w:rPr>
          <w:rStyle w:val="Pogrubienie"/>
          <w:b w:val="0"/>
          <w:sz w:val="21"/>
          <w:szCs w:val="21"/>
          <w:lang w:val="en-US"/>
        </w:rPr>
        <w:t xml:space="preserve"> the </w:t>
      </w:r>
      <w:r w:rsidRPr="00CF2D9E">
        <w:rPr>
          <w:rStyle w:val="Pogrubienie"/>
          <w:b w:val="0"/>
          <w:sz w:val="21"/>
          <w:szCs w:val="21"/>
          <w:lang w:val="en-US"/>
        </w:rPr>
        <w:t xml:space="preserve">general </w:t>
      </w:r>
      <w:r w:rsidRPr="00CF2D9E">
        <w:rPr>
          <w:sz w:val="21"/>
          <w:szCs w:val="21"/>
          <w:lang w:val="en-US"/>
        </w:rPr>
        <w:t xml:space="preserve">contracting </w:t>
      </w:r>
      <w:r w:rsidRPr="00CF2D9E">
        <w:rPr>
          <w:rStyle w:val="Pogrubienie"/>
          <w:b w:val="0"/>
          <w:sz w:val="21"/>
          <w:szCs w:val="21"/>
          <w:lang w:val="en-US"/>
        </w:rPr>
        <w:t>of</w:t>
      </w:r>
      <w:r w:rsidRPr="00DE4A6E">
        <w:rPr>
          <w:rStyle w:val="Pogrubienie"/>
          <w:b w:val="0"/>
          <w:sz w:val="21"/>
          <w:szCs w:val="21"/>
          <w:lang w:val="en-US"/>
        </w:rPr>
        <w:t xml:space="preserve"> a </w:t>
      </w:r>
      <w:r w:rsidRPr="00CF2D9E">
        <w:rPr>
          <w:rStyle w:val="Pogrubienie"/>
          <w:b w:val="0"/>
          <w:sz w:val="21"/>
          <w:szCs w:val="21"/>
          <w:lang w:val="en-US"/>
        </w:rPr>
        <w:t>kindergarten with</w:t>
      </w:r>
      <w:r w:rsidRPr="00DE4A6E">
        <w:rPr>
          <w:rStyle w:val="Pogrubienie"/>
          <w:b w:val="0"/>
          <w:sz w:val="21"/>
          <w:szCs w:val="21"/>
          <w:lang w:val="en-US"/>
        </w:rPr>
        <w:t xml:space="preserve"> a </w:t>
      </w:r>
      <w:r w:rsidRPr="00CF2D9E">
        <w:rPr>
          <w:rStyle w:val="Pogrubienie"/>
          <w:b w:val="0"/>
          <w:sz w:val="21"/>
          <w:szCs w:val="21"/>
          <w:lang w:val="en-US"/>
        </w:rPr>
        <w:t>usable area of 1,10</w:t>
      </w:r>
      <w:r w:rsidRPr="00DE4A6E">
        <w:rPr>
          <w:rStyle w:val="Pogrubienie"/>
          <w:b w:val="0"/>
          <w:sz w:val="21"/>
          <w:szCs w:val="21"/>
          <w:lang w:val="en-US"/>
        </w:rPr>
        <w:t>0 </w:t>
      </w:r>
      <w:r w:rsidRPr="00CF2D9E">
        <w:rPr>
          <w:rStyle w:val="Pogrubienie"/>
          <w:b w:val="0"/>
          <w:sz w:val="21"/>
          <w:szCs w:val="21"/>
          <w:lang w:val="en-US"/>
        </w:rPr>
        <w:t xml:space="preserve">sqm on </w:t>
      </w:r>
      <w:proofErr w:type="spellStart"/>
      <w:r w:rsidRPr="00CF2D9E">
        <w:rPr>
          <w:rStyle w:val="Pogrubienie"/>
          <w:b w:val="0"/>
          <w:sz w:val="21"/>
          <w:szCs w:val="21"/>
          <w:lang w:val="en-US"/>
        </w:rPr>
        <w:t>Krapkowicka</w:t>
      </w:r>
      <w:proofErr w:type="spellEnd"/>
      <w:r w:rsidRPr="00CF2D9E">
        <w:rPr>
          <w:rStyle w:val="Pogrubienie"/>
          <w:b w:val="0"/>
          <w:sz w:val="21"/>
          <w:szCs w:val="21"/>
          <w:lang w:val="en-US"/>
        </w:rPr>
        <w:t xml:space="preserve"> Street. The candidates for</w:t>
      </w:r>
      <w:r w:rsidRPr="00DE4A6E">
        <w:rPr>
          <w:rStyle w:val="Pogrubienie"/>
          <w:b w:val="0"/>
          <w:sz w:val="21"/>
          <w:szCs w:val="21"/>
          <w:lang w:val="en-US"/>
        </w:rPr>
        <w:t xml:space="preserve"> the </w:t>
      </w:r>
      <w:r w:rsidRPr="00CF2D9E">
        <w:rPr>
          <w:rStyle w:val="Pogrubienie"/>
          <w:b w:val="0"/>
          <w:sz w:val="21"/>
          <w:szCs w:val="21"/>
          <w:lang w:val="en-US"/>
        </w:rPr>
        <w:t xml:space="preserve">contract were: </w:t>
      </w:r>
      <w:proofErr w:type="spellStart"/>
      <w:r w:rsidRPr="00CF2D9E">
        <w:rPr>
          <w:sz w:val="21"/>
          <w:szCs w:val="21"/>
          <w:lang w:val="en-US"/>
        </w:rPr>
        <w:t>Baumar</w:t>
      </w:r>
      <w:proofErr w:type="spellEnd"/>
      <w:r w:rsidRPr="00CF2D9E">
        <w:rPr>
          <w:sz w:val="21"/>
          <w:szCs w:val="21"/>
          <w:lang w:val="en-US"/>
        </w:rPr>
        <w:t xml:space="preserve"> (12.</w:t>
      </w:r>
      <w:r w:rsidRPr="00DE4A6E">
        <w:rPr>
          <w:sz w:val="21"/>
          <w:szCs w:val="21"/>
          <w:lang w:val="en-US"/>
        </w:rPr>
        <w:t>6 </w:t>
      </w:r>
      <w:r w:rsidRPr="00CF2D9E">
        <w:rPr>
          <w:sz w:val="21"/>
          <w:szCs w:val="21"/>
          <w:lang w:val="en-US"/>
        </w:rPr>
        <w:t xml:space="preserve">million PLN gross), Solid Constructions/PSM </w:t>
      </w:r>
      <w:proofErr w:type="spellStart"/>
      <w:r w:rsidRPr="00CF2D9E">
        <w:rPr>
          <w:sz w:val="21"/>
          <w:szCs w:val="21"/>
          <w:lang w:val="en-US"/>
        </w:rPr>
        <w:t>Metalbau</w:t>
      </w:r>
      <w:proofErr w:type="spellEnd"/>
      <w:r w:rsidRPr="00CF2D9E">
        <w:rPr>
          <w:sz w:val="21"/>
          <w:szCs w:val="21"/>
          <w:lang w:val="en-US"/>
        </w:rPr>
        <w:t xml:space="preserve"> (13.</w:t>
      </w:r>
      <w:r w:rsidRPr="00DE4A6E">
        <w:rPr>
          <w:sz w:val="21"/>
          <w:szCs w:val="21"/>
          <w:lang w:val="en-US"/>
        </w:rPr>
        <w:t>8 </w:t>
      </w:r>
      <w:r w:rsidRPr="00CF2D9E">
        <w:rPr>
          <w:sz w:val="21"/>
          <w:szCs w:val="21"/>
          <w:lang w:val="en-US"/>
        </w:rPr>
        <w:t xml:space="preserve">million PLN), </w:t>
      </w:r>
      <w:proofErr w:type="spellStart"/>
      <w:r w:rsidRPr="00CF2D9E">
        <w:rPr>
          <w:sz w:val="21"/>
          <w:szCs w:val="21"/>
          <w:lang w:val="en-US"/>
        </w:rPr>
        <w:t>Polbau</w:t>
      </w:r>
      <w:proofErr w:type="spellEnd"/>
      <w:r w:rsidRPr="00CF2D9E">
        <w:rPr>
          <w:sz w:val="21"/>
          <w:szCs w:val="21"/>
          <w:lang w:val="en-US"/>
        </w:rPr>
        <w:t xml:space="preserve"> (16.</w:t>
      </w:r>
      <w:r w:rsidRPr="00DE4A6E">
        <w:rPr>
          <w:sz w:val="21"/>
          <w:szCs w:val="21"/>
          <w:lang w:val="en-US"/>
        </w:rPr>
        <w:t>8 </w:t>
      </w:r>
      <w:r w:rsidRPr="00CF2D9E">
        <w:rPr>
          <w:sz w:val="21"/>
          <w:szCs w:val="21"/>
          <w:lang w:val="en-US"/>
        </w:rPr>
        <w:t xml:space="preserve">million PLN), and </w:t>
      </w:r>
      <w:proofErr w:type="spellStart"/>
      <w:r w:rsidRPr="00CF2D9E">
        <w:rPr>
          <w:sz w:val="21"/>
          <w:szCs w:val="21"/>
          <w:lang w:val="en-US"/>
        </w:rPr>
        <w:t>Grupa</w:t>
      </w:r>
      <w:proofErr w:type="spellEnd"/>
      <w:r w:rsidRPr="00CF2D9E">
        <w:rPr>
          <w:sz w:val="21"/>
          <w:szCs w:val="21"/>
          <w:lang w:val="en-US"/>
        </w:rPr>
        <w:t xml:space="preserve"> </w:t>
      </w:r>
      <w:proofErr w:type="spellStart"/>
      <w:r w:rsidRPr="00CF2D9E">
        <w:rPr>
          <w:sz w:val="21"/>
          <w:szCs w:val="21"/>
          <w:lang w:val="en-US"/>
        </w:rPr>
        <w:t>Fewaterm</w:t>
      </w:r>
      <w:proofErr w:type="spellEnd"/>
      <w:r w:rsidRPr="00CF2D9E">
        <w:rPr>
          <w:sz w:val="21"/>
          <w:szCs w:val="21"/>
          <w:lang w:val="en-US"/>
        </w:rPr>
        <w:t xml:space="preserve"> (17.</w:t>
      </w:r>
      <w:r w:rsidRPr="00DE4A6E">
        <w:rPr>
          <w:sz w:val="21"/>
          <w:szCs w:val="21"/>
          <w:lang w:val="en-US"/>
        </w:rPr>
        <w:t>8 </w:t>
      </w:r>
      <w:r w:rsidRPr="00CF2D9E">
        <w:rPr>
          <w:sz w:val="21"/>
          <w:szCs w:val="21"/>
          <w:lang w:val="en-US"/>
        </w:rPr>
        <w:t>million PLN), against</w:t>
      </w:r>
      <w:r w:rsidRPr="00DE4A6E">
        <w:rPr>
          <w:sz w:val="21"/>
          <w:szCs w:val="21"/>
          <w:lang w:val="en-US"/>
        </w:rPr>
        <w:t xml:space="preserve"> the </w:t>
      </w:r>
      <w:r w:rsidRPr="00CF2D9E">
        <w:rPr>
          <w:sz w:val="21"/>
          <w:szCs w:val="21"/>
          <w:lang w:val="en-US"/>
        </w:rPr>
        <w:t>investor’s budget of 10.</w:t>
      </w:r>
      <w:r w:rsidRPr="00DE4A6E">
        <w:rPr>
          <w:sz w:val="21"/>
          <w:szCs w:val="21"/>
          <w:lang w:val="en-US"/>
        </w:rPr>
        <w:t>2 </w:t>
      </w:r>
      <w:r w:rsidRPr="00CF2D9E">
        <w:rPr>
          <w:sz w:val="21"/>
          <w:szCs w:val="21"/>
          <w:lang w:val="en-US"/>
        </w:rPr>
        <w:t xml:space="preserve">million </w:t>
      </w:r>
      <w:r>
        <w:rPr>
          <w:sz w:val="21"/>
          <w:szCs w:val="21"/>
          <w:lang w:val="en-US"/>
        </w:rPr>
        <w:br/>
      </w:r>
      <w:r w:rsidRPr="00CF2D9E">
        <w:rPr>
          <w:sz w:val="21"/>
          <w:szCs w:val="21"/>
          <w:lang w:val="en-US"/>
        </w:rPr>
        <w:t>PLN. The order was to be carried out over</w:t>
      </w:r>
      <w:r w:rsidRPr="00DE4A6E">
        <w:rPr>
          <w:sz w:val="21"/>
          <w:szCs w:val="21"/>
          <w:lang w:val="en-US"/>
        </w:rPr>
        <w:t xml:space="preserve"> a </w:t>
      </w:r>
      <w:r w:rsidRPr="00CF2D9E">
        <w:rPr>
          <w:sz w:val="21"/>
          <w:szCs w:val="21"/>
          <w:lang w:val="en-US"/>
        </w:rPr>
        <w:t>period of 1</w:t>
      </w:r>
      <w:r w:rsidRPr="00DE4A6E">
        <w:rPr>
          <w:sz w:val="21"/>
          <w:szCs w:val="21"/>
          <w:lang w:val="en-US"/>
        </w:rPr>
        <w:t>4 </w:t>
      </w:r>
      <w:r w:rsidRPr="00CF2D9E">
        <w:rPr>
          <w:sz w:val="21"/>
          <w:szCs w:val="21"/>
          <w:lang w:val="en-US"/>
        </w:rPr>
        <w:t>months. ■</w:t>
      </w:r>
    </w:p>
    <w:p w14:paraId="01D5F219" w14:textId="77777777" w:rsidR="00070D68" w:rsidRPr="00CF2D9E" w:rsidRDefault="00070D68" w:rsidP="00070D68">
      <w:pPr>
        <w:pStyle w:val="TekstpodstawowyPREM"/>
        <w:spacing w:before="160" w:line="211" w:lineRule="auto"/>
        <w:rPr>
          <w:sz w:val="21"/>
          <w:szCs w:val="21"/>
          <w:lang w:val="en-US"/>
        </w:rPr>
      </w:pPr>
      <w:proofErr w:type="spellStart"/>
      <w:r w:rsidRPr="00CF2D9E">
        <w:rPr>
          <w:b/>
          <w:sz w:val="21"/>
          <w:szCs w:val="21"/>
          <w:lang w:val="en-US"/>
        </w:rPr>
        <w:t>Nafibud</w:t>
      </w:r>
      <w:proofErr w:type="spellEnd"/>
      <w:r w:rsidRPr="00CF2D9E">
        <w:rPr>
          <w:b/>
          <w:sz w:val="21"/>
          <w:szCs w:val="21"/>
          <w:lang w:val="en-US"/>
        </w:rPr>
        <w:t xml:space="preserve"> will build kindergarten in </w:t>
      </w:r>
      <w:proofErr w:type="spellStart"/>
      <w:r w:rsidRPr="00CF2D9E">
        <w:rPr>
          <w:b/>
          <w:sz w:val="21"/>
          <w:szCs w:val="21"/>
          <w:lang w:val="en-US"/>
        </w:rPr>
        <w:t>Wołomin</w:t>
      </w:r>
      <w:proofErr w:type="spellEnd"/>
      <w:r w:rsidRPr="00CF2D9E">
        <w:rPr>
          <w:b/>
          <w:sz w:val="21"/>
          <w:szCs w:val="21"/>
          <w:lang w:val="en-US"/>
        </w:rPr>
        <w:t xml:space="preserve"> for 9.7 million PLN.</w:t>
      </w:r>
      <w:r w:rsidRPr="00CF2D9E">
        <w:rPr>
          <w:sz w:val="21"/>
          <w:szCs w:val="21"/>
          <w:lang w:val="en-US"/>
        </w:rPr>
        <w:t xml:space="preserve"> The authorities of </w:t>
      </w:r>
      <w:proofErr w:type="spellStart"/>
      <w:r w:rsidRPr="00CF2D9E">
        <w:rPr>
          <w:sz w:val="21"/>
          <w:szCs w:val="21"/>
          <w:lang w:val="en-US"/>
        </w:rPr>
        <w:t>Wołomin</w:t>
      </w:r>
      <w:proofErr w:type="spellEnd"/>
      <w:r w:rsidRPr="00CF2D9E">
        <w:rPr>
          <w:sz w:val="21"/>
          <w:szCs w:val="21"/>
          <w:lang w:val="en-US"/>
        </w:rPr>
        <w:t xml:space="preserve"> (</w:t>
      </w:r>
      <w:proofErr w:type="spellStart"/>
      <w:r w:rsidRPr="00CF2D9E">
        <w:rPr>
          <w:sz w:val="21"/>
          <w:szCs w:val="21"/>
          <w:lang w:val="en-US"/>
        </w:rPr>
        <w:t>Mazowieckie</w:t>
      </w:r>
      <w:proofErr w:type="spellEnd"/>
      <w:r w:rsidRPr="00CF2D9E">
        <w:rPr>
          <w:sz w:val="21"/>
          <w:szCs w:val="21"/>
          <w:lang w:val="en-US"/>
        </w:rPr>
        <w:t xml:space="preserve"> Province) have chosen</w:t>
      </w:r>
      <w:r w:rsidRPr="00DE4A6E">
        <w:rPr>
          <w:sz w:val="21"/>
          <w:szCs w:val="21"/>
          <w:lang w:val="en-US"/>
        </w:rPr>
        <w:t xml:space="preserve"> the </w:t>
      </w:r>
      <w:r w:rsidRPr="00CF2D9E">
        <w:rPr>
          <w:sz w:val="21"/>
          <w:szCs w:val="21"/>
          <w:lang w:val="en-US"/>
        </w:rPr>
        <w:t xml:space="preserve">offer submitted by </w:t>
      </w:r>
      <w:proofErr w:type="spellStart"/>
      <w:r w:rsidRPr="00CF2D9E">
        <w:rPr>
          <w:sz w:val="21"/>
          <w:szCs w:val="21"/>
          <w:lang w:val="en-US"/>
        </w:rPr>
        <w:t>Nafibud</w:t>
      </w:r>
      <w:proofErr w:type="spellEnd"/>
      <w:r w:rsidRPr="00CF2D9E">
        <w:rPr>
          <w:sz w:val="21"/>
          <w:szCs w:val="21"/>
          <w:lang w:val="en-US"/>
        </w:rPr>
        <w:t xml:space="preserve"> (9.</w:t>
      </w:r>
      <w:r w:rsidRPr="00DE4A6E">
        <w:rPr>
          <w:sz w:val="21"/>
          <w:szCs w:val="21"/>
          <w:lang w:val="en-US"/>
        </w:rPr>
        <w:t>7 </w:t>
      </w:r>
      <w:r w:rsidRPr="00CF2D9E">
        <w:rPr>
          <w:sz w:val="21"/>
          <w:szCs w:val="21"/>
          <w:lang w:val="en-US"/>
        </w:rPr>
        <w:t>million PLN gross) concerning</w:t>
      </w:r>
      <w:r w:rsidRPr="00DE4A6E">
        <w:rPr>
          <w:sz w:val="21"/>
          <w:szCs w:val="21"/>
          <w:lang w:val="en-US"/>
        </w:rPr>
        <w:t xml:space="preserve"> the </w:t>
      </w:r>
      <w:r w:rsidRPr="00CF2D9E">
        <w:rPr>
          <w:sz w:val="21"/>
          <w:szCs w:val="21"/>
          <w:lang w:val="en-US"/>
        </w:rPr>
        <w:t>general contracting of</w:t>
      </w:r>
      <w:r w:rsidRPr="00DE4A6E">
        <w:rPr>
          <w:sz w:val="21"/>
          <w:szCs w:val="21"/>
          <w:lang w:val="en-US"/>
        </w:rPr>
        <w:t xml:space="preserve"> a </w:t>
      </w:r>
      <w:r w:rsidRPr="00CF2D9E">
        <w:rPr>
          <w:sz w:val="21"/>
          <w:szCs w:val="21"/>
          <w:lang w:val="en-US"/>
        </w:rPr>
        <w:t xml:space="preserve">kindergarten with accompanying infrastructure on </w:t>
      </w:r>
      <w:proofErr w:type="spellStart"/>
      <w:r w:rsidRPr="00CF2D9E">
        <w:rPr>
          <w:sz w:val="21"/>
          <w:szCs w:val="21"/>
          <w:lang w:val="en-US"/>
        </w:rPr>
        <w:t>Wiejska</w:t>
      </w:r>
      <w:proofErr w:type="spellEnd"/>
      <w:r w:rsidRPr="00CF2D9E">
        <w:rPr>
          <w:sz w:val="21"/>
          <w:szCs w:val="21"/>
          <w:lang w:val="en-US"/>
        </w:rPr>
        <w:t xml:space="preserve"> Street. The building with</w:t>
      </w:r>
      <w:r w:rsidRPr="00DE4A6E">
        <w:rPr>
          <w:sz w:val="21"/>
          <w:szCs w:val="21"/>
          <w:lang w:val="en-US"/>
        </w:rPr>
        <w:t xml:space="preserve"> a </w:t>
      </w:r>
      <w:r w:rsidRPr="00CF2D9E">
        <w:rPr>
          <w:sz w:val="21"/>
          <w:szCs w:val="21"/>
          <w:lang w:val="en-US"/>
        </w:rPr>
        <w:t>net area of 1,20</w:t>
      </w:r>
      <w:r w:rsidRPr="00DE4A6E">
        <w:rPr>
          <w:sz w:val="21"/>
          <w:szCs w:val="21"/>
          <w:lang w:val="en-US"/>
        </w:rPr>
        <w:t>0 </w:t>
      </w:r>
      <w:r w:rsidRPr="00CF2D9E">
        <w:rPr>
          <w:sz w:val="21"/>
          <w:szCs w:val="21"/>
          <w:lang w:val="en-US"/>
        </w:rPr>
        <w:t>sqm and</w:t>
      </w:r>
      <w:r w:rsidRPr="00DE4A6E">
        <w:rPr>
          <w:sz w:val="21"/>
          <w:szCs w:val="21"/>
          <w:lang w:val="en-US"/>
        </w:rPr>
        <w:t xml:space="preserve"> a </w:t>
      </w:r>
      <w:r w:rsidRPr="00CF2D9E">
        <w:rPr>
          <w:sz w:val="21"/>
          <w:szCs w:val="21"/>
          <w:lang w:val="en-US"/>
        </w:rPr>
        <w:t>cubature of 6,20</w:t>
      </w:r>
      <w:r w:rsidRPr="00DE4A6E">
        <w:rPr>
          <w:sz w:val="21"/>
          <w:szCs w:val="21"/>
          <w:lang w:val="en-US"/>
        </w:rPr>
        <w:t>0 </w:t>
      </w:r>
      <w:r w:rsidRPr="00CF2D9E">
        <w:rPr>
          <w:sz w:val="21"/>
          <w:szCs w:val="21"/>
          <w:lang w:val="en-US"/>
        </w:rPr>
        <w:t>meters</w:t>
      </w:r>
      <w:r w:rsidRPr="00DE4A6E">
        <w:rPr>
          <w:sz w:val="21"/>
          <w:szCs w:val="21"/>
          <w:vertAlign w:val="superscript"/>
          <w:lang w:val="en-US"/>
        </w:rPr>
        <w:t>3 </w:t>
      </w:r>
      <w:r w:rsidRPr="00CF2D9E">
        <w:rPr>
          <w:sz w:val="21"/>
          <w:szCs w:val="21"/>
          <w:lang w:val="en-US"/>
        </w:rPr>
        <w:t>will be put to use within 1</w:t>
      </w:r>
      <w:r w:rsidRPr="00DE4A6E">
        <w:rPr>
          <w:sz w:val="21"/>
          <w:szCs w:val="21"/>
          <w:lang w:val="en-US"/>
        </w:rPr>
        <w:t>5 </w:t>
      </w:r>
      <w:r w:rsidRPr="00CF2D9E">
        <w:rPr>
          <w:sz w:val="21"/>
          <w:szCs w:val="21"/>
          <w:lang w:val="en-US"/>
        </w:rPr>
        <w:t>months. The other candidates for</w:t>
      </w:r>
      <w:r w:rsidRPr="00DE4A6E">
        <w:rPr>
          <w:sz w:val="21"/>
          <w:szCs w:val="21"/>
          <w:lang w:val="en-US"/>
        </w:rPr>
        <w:t xml:space="preserve"> the </w:t>
      </w:r>
      <w:r w:rsidRPr="00CF2D9E">
        <w:rPr>
          <w:sz w:val="21"/>
          <w:szCs w:val="21"/>
          <w:lang w:val="en-US"/>
        </w:rPr>
        <w:t>contract were: Maxx-Bud (11.</w:t>
      </w:r>
      <w:r w:rsidRPr="00DE4A6E">
        <w:rPr>
          <w:sz w:val="21"/>
          <w:szCs w:val="21"/>
          <w:lang w:val="en-US"/>
        </w:rPr>
        <w:t>8 </w:t>
      </w:r>
      <w:r w:rsidRPr="00CF2D9E">
        <w:rPr>
          <w:sz w:val="21"/>
          <w:szCs w:val="21"/>
          <w:lang w:val="en-US"/>
        </w:rPr>
        <w:t xml:space="preserve">million PLN), </w:t>
      </w:r>
      <w:proofErr w:type="spellStart"/>
      <w:r w:rsidRPr="00CF2D9E">
        <w:rPr>
          <w:sz w:val="21"/>
          <w:szCs w:val="21"/>
          <w:lang w:val="en-US"/>
        </w:rPr>
        <w:t>Rembud</w:t>
      </w:r>
      <w:proofErr w:type="spellEnd"/>
      <w:r w:rsidRPr="00CF2D9E">
        <w:rPr>
          <w:sz w:val="21"/>
          <w:szCs w:val="21"/>
          <w:lang w:val="en-US"/>
        </w:rPr>
        <w:t xml:space="preserve"> (12.</w:t>
      </w:r>
      <w:r w:rsidRPr="00DE4A6E">
        <w:rPr>
          <w:sz w:val="21"/>
          <w:szCs w:val="21"/>
          <w:lang w:val="en-US"/>
        </w:rPr>
        <w:t>1 </w:t>
      </w:r>
      <w:r w:rsidRPr="00CF2D9E">
        <w:rPr>
          <w:sz w:val="21"/>
          <w:szCs w:val="21"/>
          <w:lang w:val="en-US"/>
        </w:rPr>
        <w:t>million PLN), Remex (12.</w:t>
      </w:r>
      <w:r w:rsidRPr="00DE4A6E">
        <w:rPr>
          <w:sz w:val="21"/>
          <w:szCs w:val="21"/>
          <w:lang w:val="en-US"/>
        </w:rPr>
        <w:t>6 </w:t>
      </w:r>
      <w:r w:rsidRPr="00CF2D9E">
        <w:rPr>
          <w:sz w:val="21"/>
          <w:szCs w:val="21"/>
          <w:lang w:val="en-US"/>
        </w:rPr>
        <w:t xml:space="preserve">million PLN), Arcus </w:t>
      </w:r>
      <w:proofErr w:type="spellStart"/>
      <w:r w:rsidRPr="00CF2D9E">
        <w:rPr>
          <w:sz w:val="21"/>
          <w:szCs w:val="21"/>
          <w:lang w:val="en-US"/>
        </w:rPr>
        <w:t>Technologie</w:t>
      </w:r>
      <w:proofErr w:type="spellEnd"/>
      <w:r w:rsidRPr="00CF2D9E">
        <w:rPr>
          <w:sz w:val="21"/>
          <w:szCs w:val="21"/>
          <w:lang w:val="en-US"/>
        </w:rPr>
        <w:t xml:space="preserve"> (14.</w:t>
      </w:r>
      <w:r w:rsidRPr="00DE4A6E">
        <w:rPr>
          <w:sz w:val="21"/>
          <w:szCs w:val="21"/>
          <w:lang w:val="en-US"/>
        </w:rPr>
        <w:t>6 </w:t>
      </w:r>
      <w:r w:rsidRPr="00CF2D9E">
        <w:rPr>
          <w:sz w:val="21"/>
          <w:szCs w:val="21"/>
          <w:lang w:val="en-US"/>
        </w:rPr>
        <w:t>million PLN), and JL (17.</w:t>
      </w:r>
      <w:r w:rsidRPr="00DE4A6E">
        <w:rPr>
          <w:sz w:val="21"/>
          <w:szCs w:val="21"/>
          <w:lang w:val="en-US"/>
        </w:rPr>
        <w:t>6 </w:t>
      </w:r>
      <w:r w:rsidRPr="00CF2D9E">
        <w:rPr>
          <w:sz w:val="21"/>
          <w:szCs w:val="21"/>
          <w:lang w:val="en-US"/>
        </w:rPr>
        <w:t>million PLN). ■</w:t>
      </w:r>
    </w:p>
    <w:p w14:paraId="07B55A50" w14:textId="77777777" w:rsidR="00070D68" w:rsidRPr="00CF2D9E" w:rsidRDefault="00070D68" w:rsidP="00070D68">
      <w:pPr>
        <w:pStyle w:val="TekstpodstawowyPREM"/>
        <w:spacing w:before="160" w:line="214" w:lineRule="auto"/>
        <w:rPr>
          <w:sz w:val="21"/>
          <w:szCs w:val="21"/>
          <w:lang w:val="en-US"/>
        </w:rPr>
      </w:pPr>
      <w:r w:rsidRPr="00CF2D9E">
        <w:rPr>
          <w:b/>
          <w:sz w:val="21"/>
          <w:szCs w:val="21"/>
          <w:lang w:val="en-US"/>
        </w:rPr>
        <w:t>Inform wants to design office-maintenance building with area of 1,800 sqm in Kraków.</w:t>
      </w:r>
      <w:r w:rsidRPr="00CF2D9E">
        <w:rPr>
          <w:sz w:val="21"/>
          <w:szCs w:val="21"/>
          <w:lang w:val="en-US"/>
        </w:rPr>
        <w:t xml:space="preserve"> Inform has offered</w:t>
      </w:r>
      <w:r w:rsidRPr="00DE4A6E">
        <w:rPr>
          <w:sz w:val="21"/>
          <w:szCs w:val="21"/>
          <w:lang w:val="en-US"/>
        </w:rPr>
        <w:t xml:space="preserve"> the </w:t>
      </w:r>
      <w:r w:rsidRPr="00CF2D9E">
        <w:rPr>
          <w:sz w:val="21"/>
          <w:szCs w:val="21"/>
          <w:lang w:val="en-US"/>
        </w:rPr>
        <w:t>lowest price (215,00</w:t>
      </w:r>
      <w:r w:rsidRPr="00DE4A6E">
        <w:rPr>
          <w:sz w:val="21"/>
          <w:szCs w:val="21"/>
          <w:lang w:val="en-US"/>
        </w:rPr>
        <w:t>0 </w:t>
      </w:r>
      <w:r w:rsidRPr="00CF2D9E">
        <w:rPr>
          <w:sz w:val="21"/>
          <w:szCs w:val="21"/>
          <w:lang w:val="en-US"/>
        </w:rPr>
        <w:t>PLN gross, against</w:t>
      </w:r>
      <w:r w:rsidRPr="00DE4A6E">
        <w:rPr>
          <w:sz w:val="21"/>
          <w:szCs w:val="21"/>
          <w:lang w:val="en-US"/>
        </w:rPr>
        <w:t xml:space="preserve"> the </w:t>
      </w:r>
      <w:r w:rsidRPr="00CF2D9E">
        <w:rPr>
          <w:sz w:val="21"/>
          <w:szCs w:val="21"/>
          <w:lang w:val="en-US"/>
        </w:rPr>
        <w:t xml:space="preserve">budget of </w:t>
      </w:r>
      <w:r w:rsidRPr="00CF2D9E">
        <w:rPr>
          <w:sz w:val="21"/>
          <w:szCs w:val="21"/>
          <w:lang w:val="en-US"/>
        </w:rPr>
        <w:lastRenderedPageBreak/>
        <w:t>300,00</w:t>
      </w:r>
      <w:r w:rsidRPr="00DE4A6E">
        <w:rPr>
          <w:sz w:val="21"/>
          <w:szCs w:val="21"/>
          <w:lang w:val="en-US"/>
        </w:rPr>
        <w:t>0 </w:t>
      </w:r>
      <w:r w:rsidRPr="00CF2D9E">
        <w:rPr>
          <w:sz w:val="21"/>
          <w:szCs w:val="21"/>
          <w:lang w:val="en-US"/>
        </w:rPr>
        <w:t>PLN) in</w:t>
      </w:r>
      <w:r w:rsidRPr="00DE4A6E">
        <w:rPr>
          <w:sz w:val="21"/>
          <w:szCs w:val="21"/>
          <w:lang w:val="en-US"/>
        </w:rPr>
        <w:t xml:space="preserve"> a </w:t>
      </w:r>
      <w:r w:rsidRPr="00CF2D9E">
        <w:rPr>
          <w:sz w:val="21"/>
          <w:szCs w:val="21"/>
          <w:lang w:val="en-US"/>
        </w:rPr>
        <w:t>tender procedure, issued by</w:t>
      </w:r>
      <w:r w:rsidRPr="00DE4A6E">
        <w:rPr>
          <w:sz w:val="21"/>
          <w:szCs w:val="21"/>
          <w:lang w:val="en-US"/>
        </w:rPr>
        <w:t xml:space="preserve"> the </w:t>
      </w:r>
      <w:r w:rsidRPr="00CF2D9E">
        <w:rPr>
          <w:sz w:val="21"/>
          <w:szCs w:val="21"/>
          <w:lang w:val="en-US"/>
        </w:rPr>
        <w:t>Provincial Headquarters of</w:t>
      </w:r>
      <w:r w:rsidRPr="00DE4A6E">
        <w:rPr>
          <w:sz w:val="21"/>
          <w:szCs w:val="21"/>
          <w:lang w:val="en-US"/>
        </w:rPr>
        <w:t xml:space="preserve"> the </w:t>
      </w:r>
      <w:r w:rsidRPr="00CF2D9E">
        <w:rPr>
          <w:sz w:val="21"/>
          <w:szCs w:val="21"/>
          <w:lang w:val="en-US"/>
        </w:rPr>
        <w:t>National Fire Service (K</w:t>
      </w:r>
      <w:r w:rsidRPr="00DE4A6E">
        <w:rPr>
          <w:sz w:val="21"/>
          <w:szCs w:val="21"/>
          <w:lang w:val="en-US"/>
        </w:rPr>
        <w:t>W </w:t>
      </w:r>
      <w:r w:rsidRPr="00CF2D9E">
        <w:rPr>
          <w:sz w:val="21"/>
          <w:szCs w:val="21"/>
          <w:lang w:val="en-US"/>
        </w:rPr>
        <w:t>PSP), concerning</w:t>
      </w:r>
      <w:r w:rsidRPr="00DE4A6E">
        <w:rPr>
          <w:sz w:val="21"/>
          <w:szCs w:val="21"/>
          <w:lang w:val="en-US"/>
        </w:rPr>
        <w:t xml:space="preserve"> the </w:t>
      </w:r>
      <w:r w:rsidRPr="00CF2D9E">
        <w:rPr>
          <w:sz w:val="21"/>
          <w:szCs w:val="21"/>
          <w:lang w:val="en-US"/>
        </w:rPr>
        <w:t xml:space="preserve">design of Fire &amp; Rescue Unit No. </w:t>
      </w:r>
      <w:r w:rsidRPr="00DE4A6E">
        <w:rPr>
          <w:sz w:val="21"/>
          <w:szCs w:val="21"/>
          <w:lang w:val="en-US"/>
        </w:rPr>
        <w:t>2 </w:t>
      </w:r>
      <w:r w:rsidRPr="00CF2D9E">
        <w:rPr>
          <w:sz w:val="21"/>
          <w:szCs w:val="21"/>
          <w:lang w:val="en-US"/>
        </w:rPr>
        <w:t xml:space="preserve">on </w:t>
      </w:r>
      <w:proofErr w:type="spellStart"/>
      <w:r w:rsidRPr="00CF2D9E">
        <w:rPr>
          <w:sz w:val="21"/>
          <w:szCs w:val="21"/>
          <w:lang w:val="en-US"/>
        </w:rPr>
        <w:t>Rzemieślnicza</w:t>
      </w:r>
      <w:proofErr w:type="spellEnd"/>
      <w:r w:rsidRPr="00CF2D9E">
        <w:rPr>
          <w:sz w:val="21"/>
          <w:szCs w:val="21"/>
          <w:lang w:val="en-US"/>
        </w:rPr>
        <w:t xml:space="preserve"> Street in Kraków, along with architectural supervision. The other candidates for</w:t>
      </w:r>
      <w:r w:rsidRPr="00DE4A6E">
        <w:rPr>
          <w:sz w:val="21"/>
          <w:szCs w:val="21"/>
          <w:lang w:val="en-US"/>
        </w:rPr>
        <w:t xml:space="preserve"> the </w:t>
      </w:r>
      <w:r w:rsidRPr="00CF2D9E">
        <w:rPr>
          <w:sz w:val="21"/>
          <w:szCs w:val="21"/>
          <w:lang w:val="en-US"/>
        </w:rPr>
        <w:t xml:space="preserve">contract were: G&amp;G </w:t>
      </w:r>
      <w:proofErr w:type="spellStart"/>
      <w:r w:rsidRPr="00CF2D9E">
        <w:rPr>
          <w:sz w:val="21"/>
          <w:szCs w:val="21"/>
          <w:lang w:val="en-US"/>
        </w:rPr>
        <w:t>Projekt</w:t>
      </w:r>
      <w:proofErr w:type="spellEnd"/>
      <w:r w:rsidRPr="00CF2D9E">
        <w:rPr>
          <w:sz w:val="21"/>
          <w:szCs w:val="21"/>
          <w:lang w:val="en-US"/>
        </w:rPr>
        <w:t xml:space="preserve"> (244,00</w:t>
      </w:r>
      <w:r w:rsidRPr="00DE4A6E">
        <w:rPr>
          <w:sz w:val="21"/>
          <w:szCs w:val="21"/>
          <w:lang w:val="en-US"/>
        </w:rPr>
        <w:t>0 </w:t>
      </w:r>
      <w:r w:rsidRPr="00CF2D9E">
        <w:rPr>
          <w:sz w:val="21"/>
          <w:szCs w:val="21"/>
          <w:lang w:val="en-US"/>
        </w:rPr>
        <w:t xml:space="preserve">PLN), Maki </w:t>
      </w:r>
      <w:proofErr w:type="spellStart"/>
      <w:r w:rsidRPr="00CF2D9E">
        <w:rPr>
          <w:sz w:val="21"/>
          <w:szCs w:val="21"/>
          <w:lang w:val="en-US"/>
        </w:rPr>
        <w:t>Architekci</w:t>
      </w:r>
      <w:proofErr w:type="spellEnd"/>
      <w:r w:rsidRPr="00CF2D9E">
        <w:rPr>
          <w:sz w:val="21"/>
          <w:szCs w:val="21"/>
          <w:lang w:val="en-US"/>
        </w:rPr>
        <w:t xml:space="preserve"> (271,00</w:t>
      </w:r>
      <w:r w:rsidRPr="00DE4A6E">
        <w:rPr>
          <w:sz w:val="21"/>
          <w:szCs w:val="21"/>
          <w:lang w:val="en-US"/>
        </w:rPr>
        <w:t>0 </w:t>
      </w:r>
      <w:r w:rsidRPr="00CF2D9E">
        <w:rPr>
          <w:sz w:val="21"/>
          <w:szCs w:val="21"/>
          <w:lang w:val="en-US"/>
        </w:rPr>
        <w:t xml:space="preserve">PLN), </w:t>
      </w:r>
      <w:proofErr w:type="spellStart"/>
      <w:r w:rsidRPr="00CF2D9E">
        <w:rPr>
          <w:sz w:val="21"/>
          <w:szCs w:val="21"/>
          <w:lang w:val="en-US"/>
        </w:rPr>
        <w:t>Probadex</w:t>
      </w:r>
      <w:proofErr w:type="spellEnd"/>
      <w:r w:rsidRPr="00CF2D9E">
        <w:rPr>
          <w:sz w:val="21"/>
          <w:szCs w:val="21"/>
          <w:lang w:val="en-US"/>
        </w:rPr>
        <w:t>-Kraków (332,00</w:t>
      </w:r>
      <w:r w:rsidRPr="00DE4A6E">
        <w:rPr>
          <w:sz w:val="21"/>
          <w:szCs w:val="21"/>
          <w:lang w:val="en-US"/>
        </w:rPr>
        <w:t>0 </w:t>
      </w:r>
      <w:r w:rsidRPr="00CF2D9E">
        <w:rPr>
          <w:sz w:val="21"/>
          <w:szCs w:val="21"/>
          <w:lang w:val="en-US"/>
        </w:rPr>
        <w:t xml:space="preserve">PLN), </w:t>
      </w:r>
      <w:proofErr w:type="spellStart"/>
      <w:r w:rsidRPr="00CF2D9E">
        <w:rPr>
          <w:sz w:val="21"/>
          <w:szCs w:val="21"/>
          <w:lang w:val="en-US"/>
        </w:rPr>
        <w:t>Mabud</w:t>
      </w:r>
      <w:proofErr w:type="spellEnd"/>
      <w:r w:rsidRPr="00CF2D9E">
        <w:rPr>
          <w:sz w:val="21"/>
          <w:szCs w:val="21"/>
          <w:lang w:val="en-US"/>
        </w:rPr>
        <w:t xml:space="preserve"> (403,00</w:t>
      </w:r>
      <w:r w:rsidRPr="00DE4A6E">
        <w:rPr>
          <w:sz w:val="21"/>
          <w:szCs w:val="21"/>
          <w:lang w:val="en-US"/>
        </w:rPr>
        <w:t>0 </w:t>
      </w:r>
      <w:r w:rsidRPr="00CF2D9E">
        <w:rPr>
          <w:sz w:val="21"/>
          <w:szCs w:val="21"/>
          <w:lang w:val="en-US"/>
        </w:rPr>
        <w:t xml:space="preserve">PLN), </w:t>
      </w:r>
      <w:proofErr w:type="spellStart"/>
      <w:r w:rsidRPr="00CF2D9E">
        <w:rPr>
          <w:sz w:val="21"/>
          <w:szCs w:val="21"/>
          <w:lang w:val="en-US"/>
        </w:rPr>
        <w:t>Hydrobetam</w:t>
      </w:r>
      <w:proofErr w:type="spellEnd"/>
      <w:r w:rsidRPr="00CF2D9E">
        <w:rPr>
          <w:sz w:val="21"/>
          <w:szCs w:val="21"/>
          <w:lang w:val="en-US"/>
        </w:rPr>
        <w:t xml:space="preserve"> (416,00</w:t>
      </w:r>
      <w:r w:rsidRPr="00DE4A6E">
        <w:rPr>
          <w:sz w:val="21"/>
          <w:szCs w:val="21"/>
          <w:lang w:val="en-US"/>
        </w:rPr>
        <w:t>0 </w:t>
      </w:r>
      <w:r w:rsidRPr="00CF2D9E">
        <w:rPr>
          <w:sz w:val="21"/>
          <w:szCs w:val="21"/>
          <w:lang w:val="en-US"/>
        </w:rPr>
        <w:t>PLN), F-1</w:t>
      </w:r>
      <w:r w:rsidRPr="00DE4A6E">
        <w:rPr>
          <w:sz w:val="21"/>
          <w:szCs w:val="21"/>
          <w:lang w:val="en-US"/>
        </w:rPr>
        <w:t>1 </w:t>
      </w:r>
      <w:r w:rsidRPr="00CF2D9E">
        <w:rPr>
          <w:sz w:val="21"/>
          <w:szCs w:val="21"/>
          <w:lang w:val="en-US"/>
        </w:rPr>
        <w:t>(443,00</w:t>
      </w:r>
      <w:r w:rsidRPr="00DE4A6E">
        <w:rPr>
          <w:sz w:val="21"/>
          <w:szCs w:val="21"/>
          <w:lang w:val="en-US"/>
        </w:rPr>
        <w:t>0 </w:t>
      </w:r>
      <w:r w:rsidRPr="00CF2D9E">
        <w:rPr>
          <w:sz w:val="21"/>
          <w:szCs w:val="21"/>
          <w:lang w:val="en-US"/>
        </w:rPr>
        <w:t xml:space="preserve">PLN), </w:t>
      </w:r>
      <w:proofErr w:type="spellStart"/>
      <w:r w:rsidRPr="00CF2D9E">
        <w:rPr>
          <w:sz w:val="21"/>
          <w:szCs w:val="21"/>
          <w:lang w:val="en-US"/>
        </w:rPr>
        <w:t>Studium</w:t>
      </w:r>
      <w:proofErr w:type="spellEnd"/>
      <w:r w:rsidRPr="00CF2D9E">
        <w:rPr>
          <w:sz w:val="21"/>
          <w:szCs w:val="21"/>
          <w:lang w:val="en-US"/>
        </w:rPr>
        <w:t xml:space="preserve"> (551,00</w:t>
      </w:r>
      <w:r w:rsidRPr="00DE4A6E">
        <w:rPr>
          <w:sz w:val="21"/>
          <w:szCs w:val="21"/>
          <w:lang w:val="en-US"/>
        </w:rPr>
        <w:t>0 </w:t>
      </w:r>
      <w:r w:rsidRPr="00CF2D9E">
        <w:rPr>
          <w:sz w:val="21"/>
          <w:szCs w:val="21"/>
          <w:lang w:val="en-US"/>
        </w:rPr>
        <w:t xml:space="preserve">PLN), </w:t>
      </w:r>
      <w:proofErr w:type="spellStart"/>
      <w:r w:rsidRPr="00CF2D9E">
        <w:rPr>
          <w:sz w:val="21"/>
          <w:szCs w:val="21"/>
          <w:lang w:val="en-US"/>
        </w:rPr>
        <w:t>Zdania</w:t>
      </w:r>
      <w:proofErr w:type="spellEnd"/>
      <w:r w:rsidRPr="00CF2D9E">
        <w:rPr>
          <w:sz w:val="21"/>
          <w:szCs w:val="21"/>
          <w:lang w:val="en-US"/>
        </w:rPr>
        <w:t xml:space="preserve"> (568,00</w:t>
      </w:r>
      <w:r w:rsidRPr="00DE4A6E">
        <w:rPr>
          <w:sz w:val="21"/>
          <w:szCs w:val="21"/>
          <w:lang w:val="en-US"/>
        </w:rPr>
        <w:t>0 </w:t>
      </w:r>
      <w:r w:rsidRPr="00CF2D9E">
        <w:rPr>
          <w:sz w:val="21"/>
          <w:szCs w:val="21"/>
          <w:lang w:val="en-US"/>
        </w:rPr>
        <w:t xml:space="preserve">PLN), and </w:t>
      </w:r>
      <w:proofErr w:type="spellStart"/>
      <w:r w:rsidRPr="00CF2D9E">
        <w:rPr>
          <w:sz w:val="21"/>
          <w:szCs w:val="21"/>
          <w:lang w:val="en-US"/>
        </w:rPr>
        <w:t>Meritum</w:t>
      </w:r>
      <w:proofErr w:type="spellEnd"/>
      <w:r w:rsidRPr="00CF2D9E">
        <w:rPr>
          <w:sz w:val="21"/>
          <w:szCs w:val="21"/>
          <w:lang w:val="en-US"/>
        </w:rPr>
        <w:t xml:space="preserve"> </w:t>
      </w:r>
      <w:proofErr w:type="spellStart"/>
      <w:r w:rsidRPr="00CF2D9E">
        <w:rPr>
          <w:sz w:val="21"/>
          <w:szCs w:val="21"/>
          <w:lang w:val="en-US"/>
        </w:rPr>
        <w:t>Grupa</w:t>
      </w:r>
      <w:proofErr w:type="spellEnd"/>
      <w:r w:rsidRPr="00CF2D9E">
        <w:rPr>
          <w:sz w:val="21"/>
          <w:szCs w:val="21"/>
          <w:lang w:val="en-US"/>
        </w:rPr>
        <w:t xml:space="preserve"> </w:t>
      </w:r>
      <w:proofErr w:type="spellStart"/>
      <w:r w:rsidRPr="00CF2D9E">
        <w:rPr>
          <w:sz w:val="21"/>
          <w:szCs w:val="21"/>
          <w:lang w:val="en-US"/>
        </w:rPr>
        <w:t>Budowlana</w:t>
      </w:r>
      <w:proofErr w:type="spellEnd"/>
      <w:r w:rsidRPr="00CF2D9E">
        <w:rPr>
          <w:sz w:val="21"/>
          <w:szCs w:val="21"/>
          <w:lang w:val="en-US"/>
        </w:rPr>
        <w:t xml:space="preserve"> (588,00</w:t>
      </w:r>
      <w:r w:rsidRPr="00DE4A6E">
        <w:rPr>
          <w:sz w:val="21"/>
          <w:szCs w:val="21"/>
          <w:lang w:val="en-US"/>
        </w:rPr>
        <w:t>0 </w:t>
      </w:r>
      <w:r w:rsidRPr="00CF2D9E">
        <w:rPr>
          <w:sz w:val="21"/>
          <w:szCs w:val="21"/>
          <w:lang w:val="en-US"/>
        </w:rPr>
        <w:t>PLN). The design of</w:t>
      </w:r>
      <w:r w:rsidRPr="00DE4A6E">
        <w:rPr>
          <w:sz w:val="21"/>
          <w:szCs w:val="21"/>
          <w:lang w:val="en-US"/>
        </w:rPr>
        <w:t xml:space="preserve"> the </w:t>
      </w:r>
      <w:r w:rsidRPr="00CF2D9E">
        <w:rPr>
          <w:sz w:val="21"/>
          <w:szCs w:val="21"/>
          <w:lang w:val="en-US"/>
        </w:rPr>
        <w:t>complex with</w:t>
      </w:r>
      <w:r w:rsidRPr="00DE4A6E">
        <w:rPr>
          <w:sz w:val="21"/>
          <w:szCs w:val="21"/>
          <w:lang w:val="en-US"/>
        </w:rPr>
        <w:t xml:space="preserve"> an </w:t>
      </w:r>
      <w:r w:rsidRPr="00CF2D9E">
        <w:rPr>
          <w:sz w:val="21"/>
          <w:szCs w:val="21"/>
          <w:lang w:val="en-US"/>
        </w:rPr>
        <w:t>area of approx. 1,80</w:t>
      </w:r>
      <w:r w:rsidRPr="00DE4A6E">
        <w:rPr>
          <w:sz w:val="21"/>
          <w:szCs w:val="21"/>
          <w:lang w:val="en-US"/>
        </w:rPr>
        <w:t>0 </w:t>
      </w:r>
      <w:r w:rsidRPr="00CF2D9E">
        <w:rPr>
          <w:sz w:val="21"/>
          <w:szCs w:val="21"/>
          <w:lang w:val="en-US"/>
        </w:rPr>
        <w:t>sqm and</w:t>
      </w:r>
      <w:r w:rsidRPr="00DE4A6E">
        <w:rPr>
          <w:sz w:val="21"/>
          <w:szCs w:val="21"/>
          <w:lang w:val="en-US"/>
        </w:rPr>
        <w:t xml:space="preserve"> a </w:t>
      </w:r>
      <w:r w:rsidRPr="00CF2D9E">
        <w:rPr>
          <w:sz w:val="21"/>
          <w:szCs w:val="21"/>
          <w:lang w:val="en-US"/>
        </w:rPr>
        <w:t>cubature of 9,70</w:t>
      </w:r>
      <w:r w:rsidRPr="00DE4A6E">
        <w:rPr>
          <w:sz w:val="21"/>
          <w:szCs w:val="21"/>
          <w:lang w:val="en-US"/>
        </w:rPr>
        <w:t>0 </w:t>
      </w:r>
      <w:r w:rsidRPr="00CF2D9E">
        <w:rPr>
          <w:sz w:val="21"/>
          <w:szCs w:val="21"/>
          <w:lang w:val="en-US"/>
        </w:rPr>
        <w:t>meters</w:t>
      </w:r>
      <w:r w:rsidRPr="00DE4A6E">
        <w:rPr>
          <w:sz w:val="21"/>
          <w:szCs w:val="21"/>
          <w:vertAlign w:val="superscript"/>
          <w:lang w:val="en-US"/>
        </w:rPr>
        <w:t>3 </w:t>
      </w:r>
      <w:r w:rsidRPr="00CF2D9E">
        <w:rPr>
          <w:sz w:val="21"/>
          <w:szCs w:val="21"/>
          <w:lang w:val="en-US"/>
        </w:rPr>
        <w:t xml:space="preserve">is to be completed by December </w:t>
      </w:r>
      <w:r w:rsidRPr="00DE4A6E">
        <w:rPr>
          <w:sz w:val="21"/>
          <w:szCs w:val="21"/>
          <w:lang w:val="en-US"/>
        </w:rPr>
        <w:t>9 </w:t>
      </w:r>
      <w:r w:rsidRPr="00CF2D9E">
        <w:rPr>
          <w:sz w:val="21"/>
          <w:szCs w:val="21"/>
          <w:lang w:val="en-US"/>
        </w:rPr>
        <w:t>of this year. ■</w:t>
      </w:r>
    </w:p>
    <w:p w14:paraId="53566F81" w14:textId="77777777" w:rsidR="00070D68" w:rsidRPr="00CF2D9E" w:rsidRDefault="00070D68" w:rsidP="00070D68">
      <w:pPr>
        <w:pStyle w:val="TekstpodstawowyPREM"/>
        <w:spacing w:before="160" w:line="214" w:lineRule="auto"/>
        <w:rPr>
          <w:sz w:val="21"/>
          <w:szCs w:val="21"/>
          <w:lang w:val="en-US"/>
        </w:rPr>
      </w:pPr>
      <w:proofErr w:type="spellStart"/>
      <w:r w:rsidRPr="00CF2D9E">
        <w:rPr>
          <w:b/>
          <w:sz w:val="21"/>
          <w:szCs w:val="21"/>
          <w:lang w:val="en-US"/>
        </w:rPr>
        <w:t>RCKiK</w:t>
      </w:r>
      <w:proofErr w:type="spellEnd"/>
      <w:r w:rsidRPr="00CF2D9E">
        <w:rPr>
          <w:b/>
          <w:sz w:val="21"/>
          <w:szCs w:val="21"/>
          <w:lang w:val="en-US"/>
        </w:rPr>
        <w:t xml:space="preserve"> is seeking contractor for office-medical building with area of 1,500 sqm in Warsaw.</w:t>
      </w:r>
      <w:r w:rsidRPr="00CF2D9E">
        <w:rPr>
          <w:sz w:val="21"/>
          <w:szCs w:val="21"/>
          <w:lang w:val="en-US"/>
        </w:rPr>
        <w:t xml:space="preserve"> The Regional Blood Donation and Transfusion Medicine Center (</w:t>
      </w:r>
      <w:proofErr w:type="spellStart"/>
      <w:r w:rsidRPr="00CF2D9E">
        <w:rPr>
          <w:sz w:val="21"/>
          <w:szCs w:val="21"/>
          <w:lang w:val="en-US"/>
        </w:rPr>
        <w:t>RCKiK</w:t>
      </w:r>
      <w:proofErr w:type="spellEnd"/>
      <w:r w:rsidRPr="00CF2D9E">
        <w:rPr>
          <w:sz w:val="21"/>
          <w:szCs w:val="21"/>
          <w:lang w:val="en-US"/>
        </w:rPr>
        <w:t>) in Warsaw has issued</w:t>
      </w:r>
      <w:r w:rsidRPr="00DE4A6E">
        <w:rPr>
          <w:sz w:val="21"/>
          <w:szCs w:val="21"/>
          <w:lang w:val="en-US"/>
        </w:rPr>
        <w:t xml:space="preserve"> a </w:t>
      </w:r>
      <w:r w:rsidRPr="00CF2D9E">
        <w:rPr>
          <w:sz w:val="21"/>
          <w:szCs w:val="21"/>
          <w:lang w:val="en-US"/>
        </w:rPr>
        <w:t>tender procedure concerning</w:t>
      </w:r>
      <w:r w:rsidRPr="00DE4A6E">
        <w:rPr>
          <w:sz w:val="21"/>
          <w:szCs w:val="21"/>
          <w:lang w:val="en-US"/>
        </w:rPr>
        <w:t xml:space="preserve"> the </w:t>
      </w:r>
      <w:r w:rsidRPr="00CF2D9E">
        <w:rPr>
          <w:sz w:val="21"/>
          <w:szCs w:val="21"/>
          <w:lang w:val="en-US"/>
        </w:rPr>
        <w:t>design and contracting for extension of</w:t>
      </w:r>
      <w:r w:rsidRPr="00DE4A6E">
        <w:rPr>
          <w:sz w:val="21"/>
          <w:szCs w:val="21"/>
          <w:lang w:val="en-US"/>
        </w:rPr>
        <w:t xml:space="preserve"> the </w:t>
      </w:r>
      <w:r w:rsidRPr="00CF2D9E">
        <w:rPr>
          <w:sz w:val="21"/>
          <w:szCs w:val="21"/>
          <w:lang w:val="en-US"/>
        </w:rPr>
        <w:t>center’s headquarters at 63/7</w:t>
      </w:r>
      <w:r w:rsidRPr="00DE4A6E">
        <w:rPr>
          <w:sz w:val="21"/>
          <w:szCs w:val="21"/>
          <w:lang w:val="en-US"/>
        </w:rPr>
        <w:t>5 </w:t>
      </w:r>
      <w:proofErr w:type="spellStart"/>
      <w:r w:rsidRPr="00CF2D9E">
        <w:rPr>
          <w:sz w:val="21"/>
          <w:szCs w:val="21"/>
          <w:lang w:val="en-US"/>
        </w:rPr>
        <w:t>Saska</w:t>
      </w:r>
      <w:proofErr w:type="spellEnd"/>
      <w:r w:rsidRPr="00CF2D9E">
        <w:rPr>
          <w:sz w:val="21"/>
          <w:szCs w:val="21"/>
          <w:lang w:val="en-US"/>
        </w:rPr>
        <w:t xml:space="preserve"> Street. The offers with</w:t>
      </w:r>
      <w:r w:rsidRPr="00DE4A6E">
        <w:rPr>
          <w:sz w:val="21"/>
          <w:szCs w:val="21"/>
          <w:lang w:val="en-US"/>
        </w:rPr>
        <w:t xml:space="preserve"> a </w:t>
      </w:r>
      <w:r w:rsidRPr="00CF2D9E">
        <w:rPr>
          <w:sz w:val="21"/>
          <w:szCs w:val="21"/>
          <w:lang w:val="en-US"/>
        </w:rPr>
        <w:t>deposit of 176,50</w:t>
      </w:r>
      <w:r w:rsidRPr="00DE4A6E">
        <w:rPr>
          <w:sz w:val="21"/>
          <w:szCs w:val="21"/>
          <w:lang w:val="en-US"/>
        </w:rPr>
        <w:t>0 </w:t>
      </w:r>
      <w:r w:rsidRPr="00CF2D9E">
        <w:rPr>
          <w:sz w:val="21"/>
          <w:szCs w:val="21"/>
          <w:lang w:val="en-US"/>
        </w:rPr>
        <w:t>PLN will be collected through April 25. The works on</w:t>
      </w:r>
      <w:r w:rsidRPr="00DE4A6E">
        <w:rPr>
          <w:sz w:val="21"/>
          <w:szCs w:val="21"/>
          <w:lang w:val="en-US"/>
        </w:rPr>
        <w:t xml:space="preserve"> the </w:t>
      </w:r>
      <w:r w:rsidRPr="00CF2D9E">
        <w:rPr>
          <w:sz w:val="21"/>
          <w:szCs w:val="21"/>
          <w:lang w:val="en-US"/>
        </w:rPr>
        <w:t>new administrative-laboratory building with</w:t>
      </w:r>
      <w:r w:rsidRPr="00DE4A6E">
        <w:rPr>
          <w:sz w:val="21"/>
          <w:szCs w:val="21"/>
          <w:lang w:val="en-US"/>
        </w:rPr>
        <w:t xml:space="preserve"> a </w:t>
      </w:r>
      <w:r w:rsidRPr="00CF2D9E">
        <w:rPr>
          <w:sz w:val="21"/>
          <w:szCs w:val="21"/>
          <w:lang w:val="en-US"/>
        </w:rPr>
        <w:t>net area of 1,50</w:t>
      </w:r>
      <w:r w:rsidRPr="00DE4A6E">
        <w:rPr>
          <w:sz w:val="21"/>
          <w:szCs w:val="21"/>
          <w:lang w:val="en-US"/>
        </w:rPr>
        <w:t>0 </w:t>
      </w:r>
      <w:r w:rsidRPr="00CF2D9E">
        <w:rPr>
          <w:sz w:val="21"/>
          <w:szCs w:val="21"/>
          <w:lang w:val="en-US"/>
        </w:rPr>
        <w:t>sqm are to take 2</w:t>
      </w:r>
      <w:r w:rsidRPr="00DE4A6E">
        <w:rPr>
          <w:sz w:val="21"/>
          <w:szCs w:val="21"/>
          <w:lang w:val="en-US"/>
        </w:rPr>
        <w:t>2 </w:t>
      </w:r>
      <w:r w:rsidRPr="00CF2D9E">
        <w:rPr>
          <w:sz w:val="21"/>
          <w:szCs w:val="21"/>
          <w:lang w:val="en-US"/>
        </w:rPr>
        <w:t>months.</w:t>
      </w:r>
    </w:p>
    <w:p w14:paraId="36007A6D" w14:textId="77777777" w:rsidR="00070D68" w:rsidRPr="00CF2D9E" w:rsidRDefault="00070D68" w:rsidP="00070D68">
      <w:pPr>
        <w:pStyle w:val="TekstpodstawowyPREM"/>
        <w:spacing w:line="214" w:lineRule="auto"/>
        <w:ind w:firstLine="284"/>
        <w:rPr>
          <w:sz w:val="21"/>
          <w:szCs w:val="21"/>
          <w:lang w:val="en-US"/>
        </w:rPr>
      </w:pPr>
      <w:r w:rsidRPr="00CF2D9E">
        <w:rPr>
          <w:sz w:val="21"/>
          <w:szCs w:val="21"/>
          <w:lang w:val="en-US"/>
        </w:rPr>
        <w:t xml:space="preserve">Let us recall that in December 2021, </w:t>
      </w:r>
      <w:proofErr w:type="spellStart"/>
      <w:r w:rsidRPr="00CF2D9E">
        <w:rPr>
          <w:sz w:val="21"/>
          <w:szCs w:val="21"/>
          <w:lang w:val="en-US"/>
        </w:rPr>
        <w:t>RCKiK</w:t>
      </w:r>
      <w:proofErr w:type="spellEnd"/>
      <w:r w:rsidRPr="00CF2D9E">
        <w:rPr>
          <w:sz w:val="21"/>
          <w:szCs w:val="21"/>
          <w:lang w:val="en-US"/>
        </w:rPr>
        <w:t xml:space="preserve"> had chosen</w:t>
      </w:r>
      <w:r w:rsidRPr="00DE4A6E">
        <w:rPr>
          <w:sz w:val="21"/>
          <w:szCs w:val="21"/>
          <w:lang w:val="en-US"/>
        </w:rPr>
        <w:t xml:space="preserve"> the </w:t>
      </w:r>
      <w:r w:rsidRPr="00CF2D9E">
        <w:rPr>
          <w:sz w:val="21"/>
          <w:szCs w:val="21"/>
          <w:lang w:val="en-US"/>
        </w:rPr>
        <w:t>offer (10.</w:t>
      </w:r>
      <w:r w:rsidRPr="00DE4A6E">
        <w:rPr>
          <w:sz w:val="21"/>
          <w:szCs w:val="21"/>
          <w:lang w:val="en-US"/>
        </w:rPr>
        <w:t>8 </w:t>
      </w:r>
      <w:r w:rsidRPr="00CF2D9E">
        <w:rPr>
          <w:sz w:val="21"/>
          <w:szCs w:val="21"/>
          <w:lang w:val="en-US"/>
        </w:rPr>
        <w:t xml:space="preserve">million PLN gross) submitted by </w:t>
      </w:r>
      <w:proofErr w:type="spellStart"/>
      <w:r w:rsidRPr="00CF2D9E">
        <w:rPr>
          <w:sz w:val="21"/>
          <w:szCs w:val="21"/>
          <w:lang w:val="en-US"/>
        </w:rPr>
        <w:t>Plichta</w:t>
      </w:r>
      <w:proofErr w:type="spellEnd"/>
      <w:r w:rsidRPr="00CF2D9E">
        <w:rPr>
          <w:sz w:val="21"/>
          <w:szCs w:val="21"/>
          <w:lang w:val="en-US"/>
        </w:rPr>
        <w:t xml:space="preserve"> Trade concerning</w:t>
      </w:r>
      <w:r w:rsidRPr="00DE4A6E">
        <w:rPr>
          <w:sz w:val="21"/>
          <w:szCs w:val="21"/>
          <w:lang w:val="en-US"/>
        </w:rPr>
        <w:t xml:space="preserve"> the </w:t>
      </w:r>
      <w:r w:rsidRPr="00CF2D9E">
        <w:rPr>
          <w:sz w:val="21"/>
          <w:szCs w:val="21"/>
          <w:lang w:val="en-US"/>
        </w:rPr>
        <w:t>design and contracting of</w:t>
      </w:r>
      <w:r w:rsidRPr="00DE4A6E">
        <w:rPr>
          <w:sz w:val="21"/>
          <w:szCs w:val="21"/>
          <w:lang w:val="en-US"/>
        </w:rPr>
        <w:t xml:space="preserve"> a </w:t>
      </w:r>
      <w:r w:rsidRPr="00CF2D9E">
        <w:rPr>
          <w:sz w:val="21"/>
          <w:szCs w:val="21"/>
          <w:lang w:val="en-US"/>
        </w:rPr>
        <w:t>building (90</w:t>
      </w:r>
      <w:r w:rsidRPr="00DE4A6E">
        <w:rPr>
          <w:sz w:val="21"/>
          <w:szCs w:val="21"/>
          <w:lang w:val="en-US"/>
        </w:rPr>
        <w:t>0 </w:t>
      </w:r>
      <w:r w:rsidRPr="00CF2D9E">
        <w:rPr>
          <w:sz w:val="21"/>
          <w:szCs w:val="21"/>
          <w:lang w:val="en-US"/>
        </w:rPr>
        <w:t>sqm net) for</w:t>
      </w:r>
      <w:r w:rsidRPr="00DE4A6E">
        <w:rPr>
          <w:sz w:val="21"/>
          <w:szCs w:val="21"/>
          <w:lang w:val="en-US"/>
        </w:rPr>
        <w:t xml:space="preserve"> the </w:t>
      </w:r>
      <w:r w:rsidRPr="00CF2D9E">
        <w:rPr>
          <w:sz w:val="21"/>
          <w:szCs w:val="21"/>
          <w:lang w:val="en-US"/>
        </w:rPr>
        <w:t>purposes of</w:t>
      </w:r>
      <w:r w:rsidRPr="00DE4A6E">
        <w:rPr>
          <w:sz w:val="21"/>
          <w:szCs w:val="21"/>
          <w:lang w:val="en-US"/>
        </w:rPr>
        <w:t xml:space="preserve"> the </w:t>
      </w:r>
      <w:r w:rsidRPr="00CF2D9E">
        <w:rPr>
          <w:sz w:val="21"/>
          <w:szCs w:val="21"/>
          <w:lang w:val="en-US"/>
        </w:rPr>
        <w:t xml:space="preserve">Local Branch on </w:t>
      </w:r>
      <w:proofErr w:type="spellStart"/>
      <w:r w:rsidRPr="00CF2D9E">
        <w:rPr>
          <w:sz w:val="21"/>
          <w:szCs w:val="21"/>
          <w:lang w:val="en-US"/>
        </w:rPr>
        <w:t>Gospodarcza</w:t>
      </w:r>
      <w:proofErr w:type="spellEnd"/>
      <w:r w:rsidRPr="00CF2D9E">
        <w:rPr>
          <w:sz w:val="21"/>
          <w:szCs w:val="21"/>
          <w:lang w:val="en-US"/>
        </w:rPr>
        <w:t xml:space="preserve"> Street in </w:t>
      </w:r>
      <w:proofErr w:type="spellStart"/>
      <w:r w:rsidRPr="00CF2D9E">
        <w:rPr>
          <w:sz w:val="21"/>
          <w:szCs w:val="21"/>
          <w:lang w:val="en-US"/>
        </w:rPr>
        <w:t>Siedlce</w:t>
      </w:r>
      <w:proofErr w:type="spellEnd"/>
      <w:r w:rsidRPr="00CF2D9E">
        <w:rPr>
          <w:sz w:val="21"/>
          <w:szCs w:val="21"/>
          <w:lang w:val="en-US"/>
        </w:rPr>
        <w:t>. The facility will be put to use within 3</w:t>
      </w:r>
      <w:r w:rsidRPr="00DE4A6E">
        <w:rPr>
          <w:sz w:val="21"/>
          <w:szCs w:val="21"/>
          <w:lang w:val="en-US"/>
        </w:rPr>
        <w:t>0 </w:t>
      </w:r>
      <w:r w:rsidRPr="00CF2D9E">
        <w:rPr>
          <w:sz w:val="21"/>
          <w:szCs w:val="21"/>
          <w:lang w:val="en-US"/>
        </w:rPr>
        <w:t>months. ■</w:t>
      </w:r>
    </w:p>
    <w:p w14:paraId="4B657898" w14:textId="77777777" w:rsidR="00070D68" w:rsidRPr="00CF2D9E" w:rsidRDefault="00070D68" w:rsidP="00070D68">
      <w:pPr>
        <w:pStyle w:val="TekstpodstawowyPREM"/>
        <w:spacing w:before="160" w:line="214" w:lineRule="auto"/>
        <w:rPr>
          <w:sz w:val="21"/>
          <w:szCs w:val="21"/>
          <w:lang w:val="en-US"/>
        </w:rPr>
      </w:pPr>
      <w:proofErr w:type="spellStart"/>
      <w:r w:rsidRPr="00CF2D9E">
        <w:rPr>
          <w:b/>
          <w:sz w:val="21"/>
          <w:szCs w:val="21"/>
          <w:lang w:val="en-US"/>
        </w:rPr>
        <w:t>Simbud</w:t>
      </w:r>
      <w:proofErr w:type="spellEnd"/>
      <w:r w:rsidRPr="00CF2D9E">
        <w:rPr>
          <w:b/>
          <w:sz w:val="21"/>
          <w:szCs w:val="21"/>
          <w:lang w:val="en-US"/>
        </w:rPr>
        <w:t xml:space="preserve"> wants to carry out laboratory building for Warsaw University of Technology for 7.8 million PLN.</w:t>
      </w:r>
      <w:r w:rsidRPr="00CF2D9E">
        <w:rPr>
          <w:sz w:val="21"/>
          <w:szCs w:val="21"/>
          <w:lang w:val="en-US"/>
        </w:rPr>
        <w:t xml:space="preserve"> Warsaw University of Technology (PW) is concluding</w:t>
      </w:r>
      <w:r w:rsidRPr="00DE4A6E">
        <w:rPr>
          <w:sz w:val="21"/>
          <w:szCs w:val="21"/>
          <w:lang w:val="en-US"/>
        </w:rPr>
        <w:t xml:space="preserve"> a </w:t>
      </w:r>
      <w:r w:rsidRPr="00CF2D9E">
        <w:rPr>
          <w:sz w:val="21"/>
          <w:szCs w:val="21"/>
          <w:lang w:val="en-US"/>
        </w:rPr>
        <w:t>tender procedure concerning adaptation of</w:t>
      </w:r>
      <w:r w:rsidRPr="00DE4A6E">
        <w:rPr>
          <w:sz w:val="21"/>
          <w:szCs w:val="21"/>
          <w:lang w:val="en-US"/>
        </w:rPr>
        <w:t xml:space="preserve"> the </w:t>
      </w:r>
      <w:r w:rsidRPr="00CF2D9E">
        <w:rPr>
          <w:sz w:val="21"/>
          <w:szCs w:val="21"/>
          <w:lang w:val="en-US"/>
        </w:rPr>
        <w:t>premises of</w:t>
      </w:r>
      <w:r w:rsidRPr="00DE4A6E">
        <w:rPr>
          <w:sz w:val="21"/>
          <w:szCs w:val="21"/>
          <w:lang w:val="en-US"/>
        </w:rPr>
        <w:t xml:space="preserve"> the </w:t>
      </w:r>
      <w:r w:rsidRPr="00CF2D9E">
        <w:rPr>
          <w:sz w:val="21"/>
          <w:szCs w:val="21"/>
          <w:lang w:val="en-US"/>
        </w:rPr>
        <w:t>former boiler room facility (with</w:t>
      </w:r>
      <w:r w:rsidRPr="00DE4A6E">
        <w:rPr>
          <w:sz w:val="21"/>
          <w:szCs w:val="21"/>
          <w:lang w:val="en-US"/>
        </w:rPr>
        <w:t xml:space="preserve"> a </w:t>
      </w:r>
      <w:r w:rsidRPr="00CF2D9E">
        <w:rPr>
          <w:sz w:val="21"/>
          <w:szCs w:val="21"/>
          <w:lang w:val="en-US"/>
        </w:rPr>
        <w:t>cubature of approx. 4,70</w:t>
      </w:r>
      <w:r w:rsidRPr="00DE4A6E">
        <w:rPr>
          <w:sz w:val="21"/>
          <w:szCs w:val="21"/>
          <w:lang w:val="en-US"/>
        </w:rPr>
        <w:t>0 </w:t>
      </w:r>
      <w:r w:rsidRPr="00CF2D9E">
        <w:rPr>
          <w:sz w:val="21"/>
          <w:szCs w:val="21"/>
          <w:lang w:val="en-US"/>
        </w:rPr>
        <w:t>meters</w:t>
      </w:r>
      <w:r w:rsidRPr="00CF2D9E">
        <w:rPr>
          <w:sz w:val="21"/>
          <w:szCs w:val="21"/>
          <w:vertAlign w:val="superscript"/>
          <w:lang w:val="en-US"/>
        </w:rPr>
        <w:t>3</w:t>
      </w:r>
      <w:r w:rsidRPr="00CF2D9E">
        <w:rPr>
          <w:sz w:val="21"/>
          <w:szCs w:val="21"/>
          <w:lang w:val="en-US"/>
        </w:rPr>
        <w:t>) at</w:t>
      </w:r>
      <w:r w:rsidRPr="00DE4A6E">
        <w:rPr>
          <w:sz w:val="21"/>
          <w:szCs w:val="21"/>
          <w:lang w:val="en-US"/>
        </w:rPr>
        <w:t xml:space="preserve"> the </w:t>
      </w:r>
      <w:r w:rsidRPr="00CF2D9E">
        <w:rPr>
          <w:sz w:val="21"/>
          <w:szCs w:val="21"/>
          <w:lang w:val="en-US"/>
        </w:rPr>
        <w:t xml:space="preserve">New Technology Building (GNT) on </w:t>
      </w:r>
      <w:proofErr w:type="spellStart"/>
      <w:r w:rsidRPr="00CF2D9E">
        <w:rPr>
          <w:sz w:val="21"/>
          <w:szCs w:val="21"/>
          <w:lang w:val="en-US"/>
        </w:rPr>
        <w:t>Narbutta</w:t>
      </w:r>
      <w:proofErr w:type="spellEnd"/>
      <w:r w:rsidRPr="00CF2D9E">
        <w:rPr>
          <w:sz w:val="21"/>
          <w:szCs w:val="21"/>
          <w:lang w:val="en-US"/>
        </w:rPr>
        <w:t xml:space="preserve"> Street for</w:t>
      </w:r>
      <w:r w:rsidRPr="00DE4A6E">
        <w:rPr>
          <w:sz w:val="21"/>
          <w:szCs w:val="21"/>
          <w:lang w:val="en-US"/>
        </w:rPr>
        <w:t xml:space="preserve"> the </w:t>
      </w:r>
      <w:r w:rsidRPr="00CF2D9E">
        <w:rPr>
          <w:sz w:val="21"/>
          <w:szCs w:val="21"/>
          <w:lang w:val="en-US"/>
        </w:rPr>
        <w:t>purposes of</w:t>
      </w:r>
      <w:r w:rsidRPr="00DE4A6E">
        <w:rPr>
          <w:sz w:val="21"/>
          <w:szCs w:val="21"/>
          <w:lang w:val="en-US"/>
        </w:rPr>
        <w:t xml:space="preserve"> the </w:t>
      </w:r>
      <w:r w:rsidRPr="00CF2D9E">
        <w:rPr>
          <w:sz w:val="21"/>
          <w:szCs w:val="21"/>
          <w:lang w:val="en-US"/>
        </w:rPr>
        <w:t>Industrial Research Laboratory of</w:t>
      </w:r>
      <w:r w:rsidRPr="00DE4A6E">
        <w:rPr>
          <w:sz w:val="21"/>
          <w:szCs w:val="21"/>
          <w:lang w:val="en-US"/>
        </w:rPr>
        <w:t xml:space="preserve"> the </w:t>
      </w:r>
      <w:r w:rsidRPr="00CF2D9E">
        <w:rPr>
          <w:sz w:val="21"/>
          <w:szCs w:val="21"/>
          <w:lang w:val="en-US"/>
        </w:rPr>
        <w:t>Faculty of Material Engineering. The bidders in</w:t>
      </w:r>
      <w:r w:rsidRPr="00DE4A6E">
        <w:rPr>
          <w:sz w:val="21"/>
          <w:szCs w:val="21"/>
          <w:lang w:val="en-US"/>
        </w:rPr>
        <w:t xml:space="preserve"> the </w:t>
      </w:r>
      <w:r w:rsidRPr="00CF2D9E">
        <w:rPr>
          <w:sz w:val="21"/>
          <w:szCs w:val="21"/>
          <w:lang w:val="en-US"/>
        </w:rPr>
        <w:t xml:space="preserve">procedure were: </w:t>
      </w:r>
      <w:proofErr w:type="spellStart"/>
      <w:r w:rsidRPr="00CF2D9E">
        <w:rPr>
          <w:sz w:val="21"/>
          <w:szCs w:val="21"/>
          <w:lang w:val="en-US"/>
        </w:rPr>
        <w:t>Simbud</w:t>
      </w:r>
      <w:proofErr w:type="spellEnd"/>
      <w:r w:rsidRPr="00CF2D9E">
        <w:rPr>
          <w:sz w:val="21"/>
          <w:szCs w:val="21"/>
          <w:lang w:val="en-US"/>
        </w:rPr>
        <w:t xml:space="preserve"> (7.</w:t>
      </w:r>
      <w:r w:rsidRPr="00DE4A6E">
        <w:rPr>
          <w:sz w:val="21"/>
          <w:szCs w:val="21"/>
          <w:lang w:val="en-US"/>
        </w:rPr>
        <w:t>8 </w:t>
      </w:r>
      <w:r w:rsidRPr="00CF2D9E">
        <w:rPr>
          <w:sz w:val="21"/>
          <w:szCs w:val="21"/>
          <w:lang w:val="en-US"/>
        </w:rPr>
        <w:t>million PLN gross), PRIB Castor/</w:t>
      </w:r>
      <w:proofErr w:type="spellStart"/>
      <w:r w:rsidRPr="00CF2D9E">
        <w:rPr>
          <w:sz w:val="21"/>
          <w:szCs w:val="21"/>
          <w:lang w:val="en-US"/>
        </w:rPr>
        <w:t>Mester</w:t>
      </w:r>
      <w:proofErr w:type="spellEnd"/>
      <w:r w:rsidRPr="00CF2D9E">
        <w:rPr>
          <w:sz w:val="21"/>
          <w:szCs w:val="21"/>
          <w:lang w:val="en-US"/>
        </w:rPr>
        <w:t xml:space="preserve"> (</w:t>
      </w:r>
      <w:r w:rsidRPr="00DE4A6E">
        <w:rPr>
          <w:sz w:val="21"/>
          <w:szCs w:val="21"/>
          <w:lang w:val="en-US"/>
        </w:rPr>
        <w:t>9 </w:t>
      </w:r>
      <w:r w:rsidRPr="00CF2D9E">
        <w:rPr>
          <w:sz w:val="21"/>
          <w:szCs w:val="21"/>
          <w:lang w:val="en-US"/>
        </w:rPr>
        <w:t xml:space="preserve">million PLN), </w:t>
      </w:r>
      <w:proofErr w:type="spellStart"/>
      <w:r w:rsidRPr="00CF2D9E">
        <w:rPr>
          <w:sz w:val="21"/>
          <w:szCs w:val="21"/>
          <w:lang w:val="en-US"/>
        </w:rPr>
        <w:t>Denbud</w:t>
      </w:r>
      <w:proofErr w:type="spellEnd"/>
      <w:r w:rsidRPr="00CF2D9E">
        <w:rPr>
          <w:sz w:val="21"/>
          <w:szCs w:val="21"/>
          <w:lang w:val="en-US"/>
        </w:rPr>
        <w:t xml:space="preserve"> (9.</w:t>
      </w:r>
      <w:r w:rsidRPr="00DE4A6E">
        <w:rPr>
          <w:sz w:val="21"/>
          <w:szCs w:val="21"/>
          <w:lang w:val="en-US"/>
        </w:rPr>
        <w:t>2 </w:t>
      </w:r>
      <w:r w:rsidRPr="00CF2D9E">
        <w:rPr>
          <w:sz w:val="21"/>
          <w:szCs w:val="21"/>
          <w:lang w:val="en-US"/>
        </w:rPr>
        <w:t xml:space="preserve">million PLN), </w:t>
      </w:r>
      <w:proofErr w:type="spellStart"/>
      <w:r w:rsidRPr="00CF2D9E">
        <w:rPr>
          <w:sz w:val="21"/>
          <w:szCs w:val="21"/>
          <w:lang w:val="en-US"/>
        </w:rPr>
        <w:t>Wibar-Instalacje</w:t>
      </w:r>
      <w:proofErr w:type="spellEnd"/>
      <w:r w:rsidRPr="00CF2D9E">
        <w:rPr>
          <w:sz w:val="21"/>
          <w:szCs w:val="21"/>
          <w:lang w:val="en-US"/>
        </w:rPr>
        <w:t xml:space="preserve"> (9.</w:t>
      </w:r>
      <w:r w:rsidRPr="00DE4A6E">
        <w:rPr>
          <w:sz w:val="21"/>
          <w:szCs w:val="21"/>
          <w:lang w:val="en-US"/>
        </w:rPr>
        <w:t>5 </w:t>
      </w:r>
      <w:r w:rsidRPr="00CF2D9E">
        <w:rPr>
          <w:sz w:val="21"/>
          <w:szCs w:val="21"/>
          <w:lang w:val="en-US"/>
        </w:rPr>
        <w:t xml:space="preserve">million PLN), Grin </w:t>
      </w:r>
      <w:proofErr w:type="spellStart"/>
      <w:r w:rsidRPr="00CF2D9E">
        <w:rPr>
          <w:sz w:val="21"/>
          <w:szCs w:val="21"/>
          <w:lang w:val="en-US"/>
        </w:rPr>
        <w:t>Budownictwo</w:t>
      </w:r>
      <w:proofErr w:type="spellEnd"/>
      <w:r w:rsidRPr="00CF2D9E">
        <w:rPr>
          <w:sz w:val="21"/>
          <w:szCs w:val="21"/>
          <w:lang w:val="en-US"/>
        </w:rPr>
        <w:t xml:space="preserve"> (10.</w:t>
      </w:r>
      <w:r w:rsidRPr="00DE4A6E">
        <w:rPr>
          <w:sz w:val="21"/>
          <w:szCs w:val="21"/>
          <w:lang w:val="en-US"/>
        </w:rPr>
        <w:t>1 </w:t>
      </w:r>
      <w:r w:rsidRPr="00CF2D9E">
        <w:rPr>
          <w:sz w:val="21"/>
          <w:szCs w:val="21"/>
          <w:lang w:val="en-US"/>
        </w:rPr>
        <w:t xml:space="preserve">million PLN), and </w:t>
      </w:r>
      <w:proofErr w:type="spellStart"/>
      <w:r w:rsidRPr="00CF2D9E">
        <w:rPr>
          <w:sz w:val="21"/>
          <w:szCs w:val="21"/>
          <w:lang w:val="en-US"/>
        </w:rPr>
        <w:t>Janaszek</w:t>
      </w:r>
      <w:proofErr w:type="spellEnd"/>
      <w:r w:rsidRPr="00CF2D9E">
        <w:rPr>
          <w:sz w:val="21"/>
          <w:szCs w:val="21"/>
          <w:lang w:val="en-US"/>
        </w:rPr>
        <w:t xml:space="preserve"> Electric (21.</w:t>
      </w:r>
      <w:r w:rsidRPr="00DE4A6E">
        <w:rPr>
          <w:sz w:val="21"/>
          <w:szCs w:val="21"/>
          <w:lang w:val="en-US"/>
        </w:rPr>
        <w:t>5 </w:t>
      </w:r>
      <w:r w:rsidRPr="00CF2D9E">
        <w:rPr>
          <w:sz w:val="21"/>
          <w:szCs w:val="21"/>
          <w:lang w:val="en-US"/>
        </w:rPr>
        <w:t>million PLN). The works with</w:t>
      </w:r>
      <w:r w:rsidRPr="00DE4A6E">
        <w:rPr>
          <w:sz w:val="21"/>
          <w:szCs w:val="21"/>
          <w:lang w:val="en-US"/>
        </w:rPr>
        <w:t xml:space="preserve"> the </w:t>
      </w:r>
      <w:r w:rsidRPr="00CF2D9E">
        <w:rPr>
          <w:sz w:val="21"/>
          <w:szCs w:val="21"/>
          <w:lang w:val="en-US"/>
        </w:rPr>
        <w:t>budget of 7,</w:t>
      </w:r>
      <w:r w:rsidRPr="00DE4A6E">
        <w:rPr>
          <w:sz w:val="21"/>
          <w:szCs w:val="21"/>
          <w:lang w:val="en-US"/>
        </w:rPr>
        <w:t>8 </w:t>
      </w:r>
      <w:r w:rsidRPr="00CF2D9E">
        <w:rPr>
          <w:sz w:val="21"/>
          <w:szCs w:val="21"/>
          <w:lang w:val="en-US"/>
        </w:rPr>
        <w:t xml:space="preserve">million PLN are scheduled to be finalized within </w:t>
      </w:r>
      <w:r w:rsidRPr="00DE4A6E">
        <w:rPr>
          <w:sz w:val="21"/>
          <w:szCs w:val="21"/>
          <w:lang w:val="en-US"/>
        </w:rPr>
        <w:t>9 </w:t>
      </w:r>
      <w:r w:rsidRPr="00CF2D9E">
        <w:rPr>
          <w:sz w:val="21"/>
          <w:szCs w:val="21"/>
          <w:lang w:val="en-US"/>
        </w:rPr>
        <w:t>months. ■</w:t>
      </w:r>
    </w:p>
    <w:p w14:paraId="0ED046A0" w14:textId="77777777" w:rsidR="00070D68" w:rsidRPr="00CF2D9E" w:rsidRDefault="00070D68" w:rsidP="00070D68">
      <w:pPr>
        <w:pStyle w:val="TekstpodstawowyPREM"/>
        <w:spacing w:before="160" w:line="214" w:lineRule="auto"/>
        <w:rPr>
          <w:sz w:val="21"/>
          <w:szCs w:val="21"/>
          <w:lang w:val="en-US"/>
        </w:rPr>
      </w:pPr>
      <w:proofErr w:type="spellStart"/>
      <w:r w:rsidRPr="00CF2D9E">
        <w:rPr>
          <w:b/>
          <w:sz w:val="21"/>
          <w:szCs w:val="21"/>
          <w:lang w:val="en-US"/>
        </w:rPr>
        <w:t>Archimedia</w:t>
      </w:r>
      <w:proofErr w:type="spellEnd"/>
      <w:r w:rsidRPr="00CF2D9E">
        <w:rPr>
          <w:b/>
          <w:sz w:val="21"/>
          <w:szCs w:val="21"/>
          <w:lang w:val="en-US"/>
        </w:rPr>
        <w:t xml:space="preserve"> will design administrative complex with area of 2,400 sqm in </w:t>
      </w:r>
      <w:proofErr w:type="spellStart"/>
      <w:r w:rsidRPr="00CF2D9E">
        <w:rPr>
          <w:b/>
          <w:sz w:val="21"/>
          <w:szCs w:val="21"/>
          <w:lang w:val="en-US"/>
        </w:rPr>
        <w:t>Łubianka</w:t>
      </w:r>
      <w:proofErr w:type="spellEnd"/>
      <w:r w:rsidRPr="00CF2D9E">
        <w:rPr>
          <w:b/>
          <w:sz w:val="21"/>
          <w:szCs w:val="21"/>
          <w:lang w:val="en-US"/>
        </w:rPr>
        <w:t>.</w:t>
      </w:r>
      <w:r w:rsidRPr="00CF2D9E">
        <w:rPr>
          <w:sz w:val="21"/>
          <w:szCs w:val="21"/>
          <w:lang w:val="en-US"/>
        </w:rPr>
        <w:t xml:space="preserve"> The Commune Office has chosen</w:t>
      </w:r>
      <w:r w:rsidRPr="00DE4A6E">
        <w:rPr>
          <w:sz w:val="21"/>
          <w:szCs w:val="21"/>
          <w:lang w:val="en-US"/>
        </w:rPr>
        <w:t xml:space="preserve"> an </w:t>
      </w:r>
      <w:r w:rsidRPr="00CF2D9E">
        <w:rPr>
          <w:sz w:val="21"/>
          <w:szCs w:val="21"/>
          <w:lang w:val="en-US"/>
        </w:rPr>
        <w:t>architect for two buildings of</w:t>
      </w:r>
      <w:r w:rsidRPr="00DE4A6E">
        <w:rPr>
          <w:sz w:val="21"/>
          <w:szCs w:val="21"/>
          <w:lang w:val="en-US"/>
        </w:rPr>
        <w:t xml:space="preserve"> the </w:t>
      </w:r>
      <w:r w:rsidRPr="00CF2D9E">
        <w:rPr>
          <w:sz w:val="21"/>
          <w:szCs w:val="21"/>
          <w:lang w:val="en-US"/>
        </w:rPr>
        <w:t xml:space="preserve">Public Services Center (CUP) at </w:t>
      </w:r>
      <w:r w:rsidRPr="00DE4A6E">
        <w:rPr>
          <w:sz w:val="21"/>
          <w:szCs w:val="21"/>
          <w:lang w:val="en-US"/>
        </w:rPr>
        <w:t>8 </w:t>
      </w:r>
      <w:r w:rsidRPr="00CF2D9E">
        <w:rPr>
          <w:sz w:val="21"/>
          <w:szCs w:val="21"/>
          <w:lang w:val="en-US"/>
        </w:rPr>
        <w:t>and 1</w:t>
      </w:r>
      <w:r w:rsidRPr="00DE4A6E">
        <w:rPr>
          <w:sz w:val="21"/>
          <w:szCs w:val="21"/>
          <w:lang w:val="en-US"/>
        </w:rPr>
        <w:t>0 </w:t>
      </w:r>
      <w:proofErr w:type="spellStart"/>
      <w:r w:rsidRPr="00CF2D9E">
        <w:rPr>
          <w:sz w:val="21"/>
          <w:szCs w:val="21"/>
          <w:lang w:val="en-US"/>
        </w:rPr>
        <w:t>Bydgoska</w:t>
      </w:r>
      <w:proofErr w:type="spellEnd"/>
      <w:r w:rsidRPr="00CF2D9E">
        <w:rPr>
          <w:sz w:val="21"/>
          <w:szCs w:val="21"/>
          <w:lang w:val="en-US"/>
        </w:rPr>
        <w:t xml:space="preserve"> Street in </w:t>
      </w:r>
      <w:proofErr w:type="spellStart"/>
      <w:r w:rsidRPr="00CF2D9E">
        <w:rPr>
          <w:sz w:val="21"/>
          <w:szCs w:val="21"/>
          <w:lang w:val="en-US"/>
        </w:rPr>
        <w:t>Łubianka</w:t>
      </w:r>
      <w:proofErr w:type="spellEnd"/>
      <w:r w:rsidRPr="00CF2D9E">
        <w:rPr>
          <w:sz w:val="21"/>
          <w:szCs w:val="21"/>
          <w:lang w:val="en-US"/>
        </w:rPr>
        <w:t xml:space="preserve"> (</w:t>
      </w:r>
      <w:proofErr w:type="spellStart"/>
      <w:r w:rsidRPr="00CF2D9E">
        <w:rPr>
          <w:sz w:val="21"/>
          <w:szCs w:val="21"/>
          <w:lang w:val="en-US"/>
        </w:rPr>
        <w:t>Kujawsko-Pomorskie</w:t>
      </w:r>
      <w:proofErr w:type="spellEnd"/>
      <w:r w:rsidRPr="00CF2D9E">
        <w:rPr>
          <w:sz w:val="21"/>
          <w:szCs w:val="21"/>
          <w:lang w:val="en-US"/>
        </w:rPr>
        <w:t xml:space="preserve"> Province). The contract, worth 160,00</w:t>
      </w:r>
      <w:r w:rsidRPr="00DE4A6E">
        <w:rPr>
          <w:sz w:val="21"/>
          <w:szCs w:val="21"/>
          <w:lang w:val="en-US"/>
        </w:rPr>
        <w:t>0 </w:t>
      </w:r>
      <w:r w:rsidRPr="00CF2D9E">
        <w:rPr>
          <w:sz w:val="21"/>
          <w:szCs w:val="21"/>
          <w:lang w:val="en-US"/>
        </w:rPr>
        <w:t xml:space="preserve">PLN, has been entrusted to </w:t>
      </w:r>
      <w:proofErr w:type="spellStart"/>
      <w:r w:rsidRPr="00CF2D9E">
        <w:rPr>
          <w:sz w:val="21"/>
          <w:szCs w:val="21"/>
          <w:lang w:val="en-US"/>
        </w:rPr>
        <w:t>Archimedia</w:t>
      </w:r>
      <w:proofErr w:type="spellEnd"/>
      <w:r w:rsidRPr="00CF2D9E">
        <w:rPr>
          <w:sz w:val="21"/>
          <w:szCs w:val="21"/>
          <w:lang w:val="en-US"/>
        </w:rPr>
        <w:t>. The other candidates for</w:t>
      </w:r>
      <w:r w:rsidRPr="00DE4A6E">
        <w:rPr>
          <w:sz w:val="21"/>
          <w:szCs w:val="21"/>
          <w:lang w:val="en-US"/>
        </w:rPr>
        <w:t xml:space="preserve"> the </w:t>
      </w:r>
      <w:r w:rsidRPr="00CF2D9E">
        <w:rPr>
          <w:sz w:val="21"/>
          <w:szCs w:val="21"/>
          <w:lang w:val="en-US"/>
        </w:rPr>
        <w:t xml:space="preserve">contract were: </w:t>
      </w:r>
      <w:proofErr w:type="spellStart"/>
      <w:r w:rsidRPr="00CF2D9E">
        <w:rPr>
          <w:sz w:val="21"/>
          <w:szCs w:val="21"/>
          <w:lang w:val="en-US"/>
        </w:rPr>
        <w:t>Micronet</w:t>
      </w:r>
      <w:proofErr w:type="spellEnd"/>
      <w:r w:rsidRPr="00CF2D9E">
        <w:rPr>
          <w:sz w:val="21"/>
          <w:szCs w:val="21"/>
          <w:lang w:val="en-US"/>
        </w:rPr>
        <w:t xml:space="preserve"> Art (159,00</w:t>
      </w:r>
      <w:r w:rsidRPr="00DE4A6E">
        <w:rPr>
          <w:sz w:val="21"/>
          <w:szCs w:val="21"/>
          <w:lang w:val="en-US"/>
        </w:rPr>
        <w:t>0 </w:t>
      </w:r>
      <w:r w:rsidRPr="00CF2D9E">
        <w:rPr>
          <w:sz w:val="21"/>
          <w:szCs w:val="21"/>
          <w:lang w:val="en-US"/>
        </w:rPr>
        <w:t xml:space="preserve">PLN gross), </w:t>
      </w:r>
      <w:proofErr w:type="spellStart"/>
      <w:r w:rsidRPr="00CF2D9E">
        <w:rPr>
          <w:sz w:val="21"/>
          <w:szCs w:val="21"/>
          <w:lang w:val="en-US"/>
        </w:rPr>
        <w:t>Zakład</w:t>
      </w:r>
      <w:proofErr w:type="spellEnd"/>
      <w:r w:rsidRPr="00CF2D9E">
        <w:rPr>
          <w:sz w:val="21"/>
          <w:szCs w:val="21"/>
          <w:lang w:val="en-US"/>
        </w:rPr>
        <w:t xml:space="preserve"> </w:t>
      </w:r>
      <w:proofErr w:type="spellStart"/>
      <w:r w:rsidRPr="00CF2D9E">
        <w:rPr>
          <w:sz w:val="21"/>
          <w:szCs w:val="21"/>
          <w:lang w:val="en-US"/>
        </w:rPr>
        <w:t>Usług</w:t>
      </w:r>
      <w:proofErr w:type="spellEnd"/>
      <w:r w:rsidRPr="00CF2D9E">
        <w:rPr>
          <w:sz w:val="21"/>
          <w:szCs w:val="21"/>
          <w:lang w:val="en-US"/>
        </w:rPr>
        <w:t xml:space="preserve"> </w:t>
      </w:r>
      <w:proofErr w:type="spellStart"/>
      <w:r w:rsidRPr="00CF2D9E">
        <w:rPr>
          <w:sz w:val="21"/>
          <w:szCs w:val="21"/>
          <w:lang w:val="en-US"/>
        </w:rPr>
        <w:t>Technicznych</w:t>
      </w:r>
      <w:proofErr w:type="spellEnd"/>
      <w:r w:rsidRPr="00CF2D9E">
        <w:rPr>
          <w:sz w:val="21"/>
          <w:szCs w:val="21"/>
          <w:lang w:val="en-US"/>
        </w:rPr>
        <w:t xml:space="preserve"> from </w:t>
      </w:r>
      <w:proofErr w:type="spellStart"/>
      <w:r w:rsidRPr="00CF2D9E">
        <w:rPr>
          <w:sz w:val="21"/>
          <w:szCs w:val="21"/>
          <w:lang w:val="en-US"/>
        </w:rPr>
        <w:t>Gdańsk</w:t>
      </w:r>
      <w:proofErr w:type="spellEnd"/>
      <w:r w:rsidRPr="00CF2D9E">
        <w:rPr>
          <w:sz w:val="21"/>
          <w:szCs w:val="21"/>
          <w:lang w:val="en-US"/>
        </w:rPr>
        <w:t xml:space="preserve"> (178,00</w:t>
      </w:r>
      <w:r w:rsidRPr="00DE4A6E">
        <w:rPr>
          <w:sz w:val="21"/>
          <w:szCs w:val="21"/>
          <w:lang w:val="en-US"/>
        </w:rPr>
        <w:t>0 </w:t>
      </w:r>
      <w:r w:rsidRPr="00CF2D9E">
        <w:rPr>
          <w:sz w:val="21"/>
          <w:szCs w:val="21"/>
          <w:lang w:val="en-US"/>
        </w:rPr>
        <w:t xml:space="preserve">PLN), G&amp;G </w:t>
      </w:r>
      <w:proofErr w:type="spellStart"/>
      <w:r w:rsidRPr="00CF2D9E">
        <w:rPr>
          <w:sz w:val="21"/>
          <w:szCs w:val="21"/>
          <w:lang w:val="en-US"/>
        </w:rPr>
        <w:t>Projekt</w:t>
      </w:r>
      <w:proofErr w:type="spellEnd"/>
      <w:r w:rsidRPr="00CF2D9E">
        <w:rPr>
          <w:sz w:val="21"/>
          <w:szCs w:val="21"/>
          <w:lang w:val="en-US"/>
        </w:rPr>
        <w:t xml:space="preserve"> (182,00</w:t>
      </w:r>
      <w:r w:rsidRPr="00DE4A6E">
        <w:rPr>
          <w:sz w:val="21"/>
          <w:szCs w:val="21"/>
          <w:lang w:val="en-US"/>
        </w:rPr>
        <w:t>0 </w:t>
      </w:r>
      <w:r w:rsidRPr="00CF2D9E">
        <w:rPr>
          <w:sz w:val="21"/>
          <w:szCs w:val="21"/>
          <w:lang w:val="en-US"/>
        </w:rPr>
        <w:t>PLN), AP</w:t>
      </w:r>
      <w:r w:rsidRPr="00DE4A6E">
        <w:rPr>
          <w:sz w:val="21"/>
          <w:szCs w:val="21"/>
          <w:lang w:val="en-US"/>
        </w:rPr>
        <w:t>A </w:t>
      </w:r>
      <w:r w:rsidRPr="00CF2D9E">
        <w:rPr>
          <w:sz w:val="21"/>
          <w:szCs w:val="21"/>
          <w:lang w:val="en-US"/>
        </w:rPr>
        <w:t xml:space="preserve">Piotr </w:t>
      </w:r>
      <w:proofErr w:type="spellStart"/>
      <w:r w:rsidRPr="00CF2D9E">
        <w:rPr>
          <w:sz w:val="21"/>
          <w:szCs w:val="21"/>
          <w:lang w:val="en-US"/>
        </w:rPr>
        <w:t>Jaszczak</w:t>
      </w:r>
      <w:proofErr w:type="spellEnd"/>
      <w:r w:rsidRPr="00CF2D9E">
        <w:rPr>
          <w:sz w:val="21"/>
          <w:szCs w:val="21"/>
          <w:lang w:val="en-US"/>
        </w:rPr>
        <w:t xml:space="preserve"> (197,00</w:t>
      </w:r>
      <w:r w:rsidRPr="00DE4A6E">
        <w:rPr>
          <w:sz w:val="21"/>
          <w:szCs w:val="21"/>
          <w:lang w:val="en-US"/>
        </w:rPr>
        <w:t>0 </w:t>
      </w:r>
      <w:r w:rsidRPr="00CF2D9E">
        <w:rPr>
          <w:sz w:val="21"/>
          <w:szCs w:val="21"/>
          <w:lang w:val="en-US"/>
        </w:rPr>
        <w:t xml:space="preserve">PLN), M-K </w:t>
      </w:r>
      <w:proofErr w:type="spellStart"/>
      <w:r w:rsidRPr="00CF2D9E">
        <w:rPr>
          <w:sz w:val="21"/>
          <w:szCs w:val="21"/>
          <w:lang w:val="en-US"/>
        </w:rPr>
        <w:t>Projekt</w:t>
      </w:r>
      <w:proofErr w:type="spellEnd"/>
      <w:r w:rsidRPr="00CF2D9E">
        <w:rPr>
          <w:sz w:val="21"/>
          <w:szCs w:val="21"/>
          <w:lang w:val="en-US"/>
        </w:rPr>
        <w:t xml:space="preserve"> (200,00</w:t>
      </w:r>
      <w:r w:rsidRPr="00DE4A6E">
        <w:rPr>
          <w:sz w:val="21"/>
          <w:szCs w:val="21"/>
          <w:lang w:val="en-US"/>
        </w:rPr>
        <w:t>0 </w:t>
      </w:r>
      <w:r w:rsidRPr="00CF2D9E">
        <w:rPr>
          <w:sz w:val="21"/>
          <w:szCs w:val="21"/>
          <w:lang w:val="en-US"/>
        </w:rPr>
        <w:t xml:space="preserve">PLN), </w:t>
      </w:r>
      <w:proofErr w:type="spellStart"/>
      <w:r w:rsidRPr="00CF2D9E">
        <w:rPr>
          <w:sz w:val="21"/>
          <w:szCs w:val="21"/>
          <w:lang w:val="en-US"/>
        </w:rPr>
        <w:t>Grzybud</w:t>
      </w:r>
      <w:proofErr w:type="spellEnd"/>
      <w:r w:rsidRPr="00CF2D9E">
        <w:rPr>
          <w:sz w:val="21"/>
          <w:szCs w:val="21"/>
          <w:lang w:val="en-US"/>
        </w:rPr>
        <w:t xml:space="preserve"> (368,00</w:t>
      </w:r>
      <w:r w:rsidRPr="00DE4A6E">
        <w:rPr>
          <w:sz w:val="21"/>
          <w:szCs w:val="21"/>
          <w:lang w:val="en-US"/>
        </w:rPr>
        <w:t>0 </w:t>
      </w:r>
      <w:r w:rsidRPr="00CF2D9E">
        <w:rPr>
          <w:sz w:val="21"/>
          <w:szCs w:val="21"/>
          <w:lang w:val="en-US"/>
        </w:rPr>
        <w:t xml:space="preserve">PLN), </w:t>
      </w:r>
      <w:proofErr w:type="spellStart"/>
      <w:r w:rsidRPr="00CF2D9E">
        <w:rPr>
          <w:sz w:val="21"/>
          <w:szCs w:val="21"/>
          <w:lang w:val="en-US"/>
        </w:rPr>
        <w:t>Domagało</w:t>
      </w:r>
      <w:proofErr w:type="spellEnd"/>
      <w:r w:rsidRPr="00CF2D9E">
        <w:rPr>
          <w:sz w:val="21"/>
          <w:szCs w:val="21"/>
          <w:lang w:val="en-US"/>
        </w:rPr>
        <w:t xml:space="preserve"> </w:t>
      </w:r>
      <w:proofErr w:type="spellStart"/>
      <w:r w:rsidRPr="00CF2D9E">
        <w:rPr>
          <w:sz w:val="21"/>
          <w:szCs w:val="21"/>
          <w:lang w:val="en-US"/>
        </w:rPr>
        <w:t>Wnuk</w:t>
      </w:r>
      <w:proofErr w:type="spellEnd"/>
      <w:r w:rsidRPr="00CF2D9E">
        <w:rPr>
          <w:sz w:val="21"/>
          <w:szCs w:val="21"/>
          <w:lang w:val="en-US"/>
        </w:rPr>
        <w:t xml:space="preserve"> </w:t>
      </w:r>
      <w:proofErr w:type="spellStart"/>
      <w:r w:rsidRPr="00CF2D9E">
        <w:rPr>
          <w:sz w:val="21"/>
          <w:szCs w:val="21"/>
          <w:lang w:val="en-US"/>
        </w:rPr>
        <w:t>Architekci</w:t>
      </w:r>
      <w:proofErr w:type="spellEnd"/>
      <w:r w:rsidRPr="00CF2D9E">
        <w:rPr>
          <w:sz w:val="21"/>
          <w:szCs w:val="21"/>
          <w:lang w:val="en-US"/>
        </w:rPr>
        <w:t xml:space="preserve"> (480,00</w:t>
      </w:r>
      <w:r w:rsidRPr="00DE4A6E">
        <w:rPr>
          <w:sz w:val="21"/>
          <w:szCs w:val="21"/>
          <w:lang w:val="en-US"/>
        </w:rPr>
        <w:t>0 </w:t>
      </w:r>
      <w:r w:rsidRPr="00CF2D9E">
        <w:rPr>
          <w:sz w:val="21"/>
          <w:szCs w:val="21"/>
          <w:lang w:val="en-US"/>
        </w:rPr>
        <w:t xml:space="preserve">PLN), and </w:t>
      </w:r>
      <w:proofErr w:type="spellStart"/>
      <w:r w:rsidRPr="00CF2D9E">
        <w:rPr>
          <w:sz w:val="21"/>
          <w:szCs w:val="21"/>
          <w:lang w:val="en-US"/>
        </w:rPr>
        <w:t>Studium</w:t>
      </w:r>
      <w:proofErr w:type="spellEnd"/>
      <w:r w:rsidRPr="00CF2D9E">
        <w:rPr>
          <w:sz w:val="21"/>
          <w:szCs w:val="21"/>
          <w:lang w:val="en-US"/>
        </w:rPr>
        <w:t xml:space="preserve"> (615,00</w:t>
      </w:r>
      <w:r w:rsidRPr="00DE4A6E">
        <w:rPr>
          <w:sz w:val="21"/>
          <w:szCs w:val="21"/>
          <w:lang w:val="en-US"/>
        </w:rPr>
        <w:t>0 </w:t>
      </w:r>
      <w:r w:rsidRPr="00CF2D9E">
        <w:rPr>
          <w:sz w:val="21"/>
          <w:szCs w:val="21"/>
          <w:lang w:val="en-US"/>
        </w:rPr>
        <w:t>PLN). The budget has been established at 150,00</w:t>
      </w:r>
      <w:r w:rsidRPr="00DE4A6E">
        <w:rPr>
          <w:sz w:val="21"/>
          <w:szCs w:val="21"/>
          <w:lang w:val="en-US"/>
        </w:rPr>
        <w:t>0 </w:t>
      </w:r>
      <w:r w:rsidRPr="00CF2D9E">
        <w:rPr>
          <w:sz w:val="21"/>
          <w:szCs w:val="21"/>
          <w:lang w:val="en-US"/>
        </w:rPr>
        <w:t>PLN. The design of</w:t>
      </w:r>
      <w:r w:rsidRPr="00DE4A6E">
        <w:rPr>
          <w:sz w:val="21"/>
          <w:szCs w:val="21"/>
          <w:lang w:val="en-US"/>
        </w:rPr>
        <w:t xml:space="preserve"> the </w:t>
      </w:r>
      <w:r w:rsidRPr="00CF2D9E">
        <w:rPr>
          <w:sz w:val="21"/>
          <w:szCs w:val="21"/>
          <w:lang w:val="en-US"/>
        </w:rPr>
        <w:t>complex with</w:t>
      </w:r>
      <w:r w:rsidRPr="00DE4A6E">
        <w:rPr>
          <w:sz w:val="21"/>
          <w:szCs w:val="21"/>
          <w:lang w:val="en-US"/>
        </w:rPr>
        <w:t xml:space="preserve"> an </w:t>
      </w:r>
      <w:r w:rsidRPr="00CF2D9E">
        <w:rPr>
          <w:sz w:val="21"/>
          <w:szCs w:val="21"/>
          <w:lang w:val="en-US"/>
        </w:rPr>
        <w:t>area of approx. 2,40</w:t>
      </w:r>
      <w:r w:rsidRPr="00DE4A6E">
        <w:rPr>
          <w:sz w:val="21"/>
          <w:szCs w:val="21"/>
          <w:lang w:val="en-US"/>
        </w:rPr>
        <w:t>0 </w:t>
      </w:r>
      <w:r w:rsidRPr="00CF2D9E">
        <w:rPr>
          <w:sz w:val="21"/>
          <w:szCs w:val="21"/>
          <w:lang w:val="en-US"/>
        </w:rPr>
        <w:t>sqm is to be delivered within 1</w:t>
      </w:r>
      <w:r w:rsidRPr="00DE4A6E">
        <w:rPr>
          <w:sz w:val="21"/>
          <w:szCs w:val="21"/>
          <w:lang w:val="en-US"/>
        </w:rPr>
        <w:t>1 </w:t>
      </w:r>
      <w:r w:rsidRPr="00CF2D9E">
        <w:rPr>
          <w:sz w:val="21"/>
          <w:szCs w:val="21"/>
          <w:lang w:val="en-US"/>
        </w:rPr>
        <w:t>months. ■</w:t>
      </w:r>
    </w:p>
    <w:p w14:paraId="67320EB6" w14:textId="77777777" w:rsidR="00070D68" w:rsidRPr="006B70A0" w:rsidRDefault="00070D68" w:rsidP="00070D68">
      <w:pPr>
        <w:widowControl w:val="0"/>
        <w:spacing w:line="214" w:lineRule="auto"/>
        <w:ind w:firstLine="284"/>
        <w:jc w:val="both"/>
        <w:rPr>
          <w:b/>
          <w:noProof/>
          <w:snapToGrid w:val="0"/>
          <w:sz w:val="24"/>
          <w:lang w:val="en-US"/>
        </w:rPr>
      </w:pPr>
    </w:p>
    <w:p w14:paraId="066B4ADD" w14:textId="77777777" w:rsidR="00070D68" w:rsidRPr="006B70A0" w:rsidRDefault="00070D68" w:rsidP="00070D68">
      <w:pPr>
        <w:pStyle w:val="Nagwek2"/>
        <w:pBdr>
          <w:top w:val="single" w:sz="4" w:space="2" w:color="auto"/>
        </w:pBdr>
        <w:tabs>
          <w:tab w:val="left" w:pos="4080"/>
        </w:tabs>
        <w:ind w:firstLine="284"/>
        <w:rPr>
          <w:noProof/>
          <w:lang w:val="en-US"/>
        </w:rPr>
      </w:pPr>
      <w:r w:rsidRPr="006B70A0">
        <w:rPr>
          <w:noProof/>
          <w:lang w:val="en-US"/>
        </w:rPr>
        <w:t>HOUSING INVESTMENTS</w:t>
      </w:r>
    </w:p>
    <w:p w14:paraId="5D23C598" w14:textId="77777777" w:rsidR="00070D68" w:rsidRPr="00CF2D9E" w:rsidRDefault="00070D68" w:rsidP="00070D68">
      <w:pPr>
        <w:pStyle w:val="TekstpodstawowyPREM"/>
        <w:spacing w:before="160" w:line="214" w:lineRule="auto"/>
        <w:rPr>
          <w:sz w:val="21"/>
          <w:szCs w:val="21"/>
          <w:lang w:val="en-US"/>
        </w:rPr>
      </w:pPr>
      <w:r w:rsidRPr="00CF2D9E">
        <w:rPr>
          <w:b/>
          <w:bCs/>
          <w:sz w:val="21"/>
          <w:szCs w:val="21"/>
          <w:lang w:val="en-US"/>
        </w:rPr>
        <w:t>DLE Group purchases property in Warsaw for construction of residential complex with 4,500 flats.</w:t>
      </w:r>
      <w:r w:rsidRPr="00CF2D9E">
        <w:rPr>
          <w:bCs/>
          <w:sz w:val="21"/>
          <w:szCs w:val="21"/>
          <w:lang w:val="en-US"/>
        </w:rPr>
        <w:t xml:space="preserve"> German company DLE Group AG has purchased</w:t>
      </w:r>
      <w:r w:rsidRPr="00DE4A6E">
        <w:rPr>
          <w:bCs/>
          <w:sz w:val="21"/>
          <w:szCs w:val="21"/>
          <w:lang w:val="en-US"/>
        </w:rPr>
        <w:t xml:space="preserve"> a </w:t>
      </w:r>
      <w:r w:rsidRPr="00CF2D9E">
        <w:rPr>
          <w:bCs/>
          <w:sz w:val="21"/>
          <w:szCs w:val="21"/>
          <w:lang w:val="en-US"/>
        </w:rPr>
        <w:t xml:space="preserve">property located on </w:t>
      </w:r>
      <w:proofErr w:type="spellStart"/>
      <w:r w:rsidRPr="00CF2D9E">
        <w:rPr>
          <w:bCs/>
          <w:sz w:val="21"/>
          <w:szCs w:val="21"/>
          <w:lang w:val="en-US"/>
        </w:rPr>
        <w:t>Marywilska</w:t>
      </w:r>
      <w:proofErr w:type="spellEnd"/>
      <w:r w:rsidRPr="00CF2D9E">
        <w:rPr>
          <w:bCs/>
          <w:sz w:val="21"/>
          <w:szCs w:val="21"/>
          <w:lang w:val="en-US"/>
        </w:rPr>
        <w:t xml:space="preserve"> Street in Warsaw-</w:t>
      </w:r>
      <w:proofErr w:type="spellStart"/>
      <w:r w:rsidRPr="00CF2D9E">
        <w:rPr>
          <w:bCs/>
          <w:sz w:val="21"/>
          <w:szCs w:val="21"/>
          <w:lang w:val="en-US"/>
        </w:rPr>
        <w:t>Białołęka</w:t>
      </w:r>
      <w:proofErr w:type="spellEnd"/>
      <w:r w:rsidRPr="00CF2D9E">
        <w:rPr>
          <w:bCs/>
          <w:sz w:val="21"/>
          <w:szCs w:val="21"/>
          <w:lang w:val="en-US"/>
        </w:rPr>
        <w:t>. The land can be used for</w:t>
      </w:r>
      <w:r w:rsidRPr="00DE4A6E">
        <w:rPr>
          <w:bCs/>
          <w:sz w:val="21"/>
          <w:szCs w:val="21"/>
          <w:lang w:val="en-US"/>
        </w:rPr>
        <w:t xml:space="preserve"> the </w:t>
      </w:r>
      <w:r w:rsidRPr="00CF2D9E">
        <w:rPr>
          <w:bCs/>
          <w:sz w:val="21"/>
          <w:szCs w:val="21"/>
          <w:lang w:val="en-US"/>
        </w:rPr>
        <w:t>construction of</w:t>
      </w:r>
      <w:r w:rsidRPr="00DE4A6E">
        <w:rPr>
          <w:bCs/>
          <w:sz w:val="21"/>
          <w:szCs w:val="21"/>
          <w:lang w:val="en-US"/>
        </w:rPr>
        <w:t xml:space="preserve"> a </w:t>
      </w:r>
      <w:r w:rsidRPr="00CF2D9E">
        <w:rPr>
          <w:bCs/>
          <w:sz w:val="21"/>
          <w:szCs w:val="21"/>
          <w:lang w:val="en-US"/>
        </w:rPr>
        <w:t>multi-family residential complex with approx. 4,50</w:t>
      </w:r>
      <w:r w:rsidRPr="00DE4A6E">
        <w:rPr>
          <w:bCs/>
          <w:sz w:val="21"/>
          <w:szCs w:val="21"/>
          <w:lang w:val="en-US"/>
        </w:rPr>
        <w:t>0 </w:t>
      </w:r>
      <w:r w:rsidRPr="00CF2D9E">
        <w:rPr>
          <w:bCs/>
          <w:sz w:val="21"/>
          <w:szCs w:val="21"/>
          <w:lang w:val="en-US"/>
        </w:rPr>
        <w:t>flats. This is going to be</w:t>
      </w:r>
      <w:r w:rsidRPr="00DE4A6E">
        <w:rPr>
          <w:bCs/>
          <w:sz w:val="21"/>
          <w:szCs w:val="21"/>
          <w:lang w:val="en-US"/>
        </w:rPr>
        <w:t xml:space="preserve"> the </w:t>
      </w:r>
      <w:r w:rsidRPr="00CF2D9E">
        <w:rPr>
          <w:bCs/>
          <w:sz w:val="21"/>
          <w:szCs w:val="21"/>
          <w:lang w:val="en-US"/>
        </w:rPr>
        <w:t>investor’s first project in Poland; it will be carried out by DLE Poland.</w:t>
      </w:r>
      <w:r w:rsidRPr="00CF2D9E">
        <w:rPr>
          <w:sz w:val="21"/>
          <w:szCs w:val="21"/>
          <w:lang w:val="en-US"/>
        </w:rPr>
        <w:t xml:space="preserve"> ■</w:t>
      </w:r>
    </w:p>
    <w:p w14:paraId="406032BC" w14:textId="77777777" w:rsidR="00070D68" w:rsidRPr="00CF2D9E" w:rsidRDefault="00070D68" w:rsidP="00070D68">
      <w:pPr>
        <w:pStyle w:val="TekstpodstawowyPREM"/>
        <w:spacing w:before="160" w:line="214" w:lineRule="auto"/>
        <w:rPr>
          <w:sz w:val="21"/>
          <w:szCs w:val="21"/>
          <w:lang w:val="en-US"/>
        </w:rPr>
      </w:pPr>
      <w:proofErr w:type="spellStart"/>
      <w:r w:rsidRPr="00CF2D9E">
        <w:rPr>
          <w:b/>
          <w:sz w:val="21"/>
          <w:szCs w:val="21"/>
          <w:lang w:val="en-US"/>
        </w:rPr>
        <w:t>Hreit</w:t>
      </w:r>
      <w:proofErr w:type="spellEnd"/>
      <w:r w:rsidRPr="00CF2D9E">
        <w:rPr>
          <w:b/>
          <w:sz w:val="21"/>
          <w:szCs w:val="21"/>
          <w:lang w:val="en-US"/>
        </w:rPr>
        <w:t xml:space="preserve"> will build residential complex with over 840 flats in Sosnowiec.</w:t>
      </w:r>
      <w:r w:rsidRPr="00CF2D9E">
        <w:rPr>
          <w:sz w:val="21"/>
          <w:szCs w:val="21"/>
          <w:lang w:val="en-US"/>
        </w:rPr>
        <w:t xml:space="preserve"> </w:t>
      </w:r>
      <w:proofErr w:type="spellStart"/>
      <w:r w:rsidRPr="00CF2D9E">
        <w:rPr>
          <w:sz w:val="21"/>
          <w:szCs w:val="21"/>
          <w:lang w:val="en-US"/>
        </w:rPr>
        <w:t>Hreit</w:t>
      </w:r>
      <w:proofErr w:type="spellEnd"/>
      <w:r w:rsidRPr="00CF2D9E">
        <w:rPr>
          <w:sz w:val="21"/>
          <w:szCs w:val="21"/>
          <w:lang w:val="en-US"/>
        </w:rPr>
        <w:t xml:space="preserve"> is applying for permits for</w:t>
      </w:r>
      <w:r w:rsidRPr="00DE4A6E">
        <w:rPr>
          <w:sz w:val="21"/>
          <w:szCs w:val="21"/>
          <w:lang w:val="en-US"/>
        </w:rPr>
        <w:t xml:space="preserve"> the </w:t>
      </w:r>
      <w:r w:rsidRPr="00CF2D9E">
        <w:rPr>
          <w:sz w:val="21"/>
          <w:szCs w:val="21"/>
          <w:lang w:val="en-US"/>
        </w:rPr>
        <w:t xml:space="preserve">development of properties on </w:t>
      </w:r>
      <w:proofErr w:type="spellStart"/>
      <w:r w:rsidRPr="00CF2D9E">
        <w:rPr>
          <w:sz w:val="21"/>
          <w:szCs w:val="21"/>
          <w:lang w:val="en-US"/>
        </w:rPr>
        <w:t>Dobrzańskiego</w:t>
      </w:r>
      <w:proofErr w:type="spellEnd"/>
      <w:r w:rsidRPr="00CF2D9E">
        <w:rPr>
          <w:sz w:val="21"/>
          <w:szCs w:val="21"/>
          <w:lang w:val="en-US"/>
        </w:rPr>
        <w:t xml:space="preserve"> Street in Sosnowiec (</w:t>
      </w:r>
      <w:proofErr w:type="spellStart"/>
      <w:r w:rsidRPr="00CF2D9E">
        <w:rPr>
          <w:sz w:val="21"/>
          <w:szCs w:val="21"/>
          <w:lang w:val="en-US"/>
        </w:rPr>
        <w:t>Śląskie</w:t>
      </w:r>
      <w:proofErr w:type="spellEnd"/>
      <w:r w:rsidRPr="00CF2D9E">
        <w:rPr>
          <w:sz w:val="21"/>
          <w:szCs w:val="21"/>
          <w:lang w:val="en-US"/>
        </w:rPr>
        <w:t xml:space="preserve"> Province). The enterprise will entail</w:t>
      </w:r>
      <w:r w:rsidRPr="00DE4A6E">
        <w:rPr>
          <w:sz w:val="21"/>
          <w:szCs w:val="21"/>
          <w:lang w:val="en-US"/>
        </w:rPr>
        <w:t xml:space="preserve"> the </w:t>
      </w:r>
      <w:r w:rsidRPr="00CF2D9E">
        <w:rPr>
          <w:sz w:val="21"/>
          <w:szCs w:val="21"/>
          <w:lang w:val="en-US"/>
        </w:rPr>
        <w:t>construction of</w:t>
      </w:r>
      <w:r w:rsidRPr="00DE4A6E">
        <w:rPr>
          <w:sz w:val="21"/>
          <w:szCs w:val="21"/>
          <w:lang w:val="en-US"/>
        </w:rPr>
        <w:t xml:space="preserve"> a </w:t>
      </w:r>
      <w:r w:rsidRPr="00CF2D9E">
        <w:rPr>
          <w:sz w:val="21"/>
          <w:szCs w:val="21"/>
          <w:lang w:val="en-US"/>
        </w:rPr>
        <w:t>complex of multi-family residential buildings with approx. 84</w:t>
      </w:r>
      <w:r w:rsidRPr="00DE4A6E">
        <w:rPr>
          <w:sz w:val="21"/>
          <w:szCs w:val="21"/>
          <w:lang w:val="en-US"/>
        </w:rPr>
        <w:t>0 </w:t>
      </w:r>
      <w:r w:rsidRPr="00CF2D9E">
        <w:rPr>
          <w:sz w:val="21"/>
          <w:szCs w:val="21"/>
          <w:lang w:val="en-US"/>
        </w:rPr>
        <w:t xml:space="preserve">flats in total. Design works were carried out in collaboration with Piotr </w:t>
      </w:r>
      <w:proofErr w:type="spellStart"/>
      <w:r w:rsidRPr="00CF2D9E">
        <w:rPr>
          <w:sz w:val="21"/>
          <w:szCs w:val="21"/>
          <w:lang w:val="en-US"/>
        </w:rPr>
        <w:t>Pająk</w:t>
      </w:r>
      <w:proofErr w:type="spellEnd"/>
      <w:r w:rsidRPr="00CF2D9E">
        <w:rPr>
          <w:sz w:val="21"/>
          <w:szCs w:val="21"/>
          <w:lang w:val="en-US"/>
        </w:rPr>
        <w:t xml:space="preserve"> – </w:t>
      </w:r>
      <w:proofErr w:type="spellStart"/>
      <w:r w:rsidRPr="00CF2D9E">
        <w:rPr>
          <w:sz w:val="21"/>
          <w:szCs w:val="21"/>
          <w:lang w:val="en-US"/>
        </w:rPr>
        <w:t>Architekt</w:t>
      </w:r>
      <w:proofErr w:type="spellEnd"/>
      <w:r w:rsidRPr="00CF2D9E">
        <w:rPr>
          <w:sz w:val="21"/>
          <w:szCs w:val="21"/>
          <w:lang w:val="en-US"/>
        </w:rPr>
        <w:t>. ■</w:t>
      </w:r>
    </w:p>
    <w:p w14:paraId="458719F5" w14:textId="77777777" w:rsidR="00070D68" w:rsidRPr="00CF2D9E" w:rsidRDefault="00070D68" w:rsidP="00070D68">
      <w:pPr>
        <w:pStyle w:val="TekstpodstawowyPREM"/>
        <w:spacing w:before="160" w:line="218" w:lineRule="auto"/>
        <w:rPr>
          <w:sz w:val="21"/>
          <w:szCs w:val="21"/>
          <w:lang w:val="en-US"/>
        </w:rPr>
      </w:pPr>
      <w:r w:rsidRPr="00CF2D9E">
        <w:rPr>
          <w:b/>
          <w:sz w:val="21"/>
          <w:szCs w:val="21"/>
          <w:lang w:val="en-US"/>
        </w:rPr>
        <w:t xml:space="preserve">B1 </w:t>
      </w:r>
      <w:proofErr w:type="spellStart"/>
      <w:r w:rsidRPr="00CF2D9E">
        <w:rPr>
          <w:b/>
          <w:sz w:val="21"/>
          <w:szCs w:val="21"/>
          <w:lang w:val="en-US"/>
        </w:rPr>
        <w:t>Architekci</w:t>
      </w:r>
      <w:proofErr w:type="spellEnd"/>
      <w:r w:rsidRPr="00CF2D9E">
        <w:rPr>
          <w:b/>
          <w:sz w:val="21"/>
          <w:szCs w:val="21"/>
          <w:lang w:val="en-US"/>
        </w:rPr>
        <w:t xml:space="preserve"> is designing residential complex with 650 flats in </w:t>
      </w:r>
      <w:proofErr w:type="spellStart"/>
      <w:r w:rsidRPr="00CF2D9E">
        <w:rPr>
          <w:b/>
          <w:sz w:val="21"/>
          <w:szCs w:val="21"/>
          <w:lang w:val="en-US"/>
        </w:rPr>
        <w:t>Gdańsk</w:t>
      </w:r>
      <w:proofErr w:type="spellEnd"/>
      <w:r w:rsidRPr="00CF2D9E">
        <w:rPr>
          <w:b/>
          <w:sz w:val="21"/>
          <w:szCs w:val="21"/>
          <w:lang w:val="en-US"/>
        </w:rPr>
        <w:t xml:space="preserve"> for </w:t>
      </w:r>
      <w:proofErr w:type="spellStart"/>
      <w:r w:rsidRPr="00CF2D9E">
        <w:rPr>
          <w:b/>
          <w:sz w:val="21"/>
          <w:szCs w:val="21"/>
          <w:lang w:val="en-US"/>
        </w:rPr>
        <w:t>Develia</w:t>
      </w:r>
      <w:proofErr w:type="spellEnd"/>
      <w:r w:rsidRPr="00CF2D9E">
        <w:rPr>
          <w:b/>
          <w:sz w:val="21"/>
          <w:szCs w:val="21"/>
          <w:lang w:val="en-US"/>
        </w:rPr>
        <w:t>.</w:t>
      </w:r>
      <w:r w:rsidRPr="00CF2D9E">
        <w:rPr>
          <w:sz w:val="21"/>
          <w:szCs w:val="21"/>
          <w:lang w:val="en-US"/>
        </w:rPr>
        <w:t xml:space="preserve"> </w:t>
      </w:r>
      <w:proofErr w:type="spellStart"/>
      <w:r w:rsidRPr="00CF2D9E">
        <w:rPr>
          <w:sz w:val="21"/>
          <w:szCs w:val="21"/>
          <w:lang w:val="en-US"/>
        </w:rPr>
        <w:t>Develia</w:t>
      </w:r>
      <w:proofErr w:type="spellEnd"/>
      <w:r w:rsidRPr="00CF2D9E">
        <w:rPr>
          <w:sz w:val="21"/>
          <w:szCs w:val="21"/>
          <w:lang w:val="en-US"/>
        </w:rPr>
        <w:t xml:space="preserve"> is soon going to begin</w:t>
      </w:r>
      <w:r w:rsidRPr="00DE4A6E">
        <w:rPr>
          <w:sz w:val="21"/>
          <w:szCs w:val="21"/>
          <w:lang w:val="en-US"/>
        </w:rPr>
        <w:t xml:space="preserve"> the </w:t>
      </w:r>
      <w:r w:rsidRPr="00CF2D9E">
        <w:rPr>
          <w:sz w:val="21"/>
          <w:szCs w:val="21"/>
          <w:lang w:val="en-US"/>
        </w:rPr>
        <w:t>construction of</w:t>
      </w:r>
      <w:r w:rsidRPr="00DE4A6E">
        <w:rPr>
          <w:sz w:val="21"/>
          <w:szCs w:val="21"/>
          <w:lang w:val="en-US"/>
        </w:rPr>
        <w:t xml:space="preserve"> the </w:t>
      </w:r>
      <w:r w:rsidRPr="00CF2D9E">
        <w:rPr>
          <w:sz w:val="21"/>
          <w:szCs w:val="21"/>
          <w:lang w:val="en-US"/>
        </w:rPr>
        <w:t>“</w:t>
      </w:r>
      <w:proofErr w:type="spellStart"/>
      <w:r w:rsidRPr="00CF2D9E">
        <w:rPr>
          <w:sz w:val="21"/>
          <w:szCs w:val="21"/>
          <w:lang w:val="en-US"/>
        </w:rPr>
        <w:t>Przemyska</w:t>
      </w:r>
      <w:proofErr w:type="spellEnd"/>
      <w:r w:rsidRPr="00CF2D9E">
        <w:rPr>
          <w:sz w:val="21"/>
          <w:szCs w:val="21"/>
          <w:lang w:val="en-US"/>
        </w:rPr>
        <w:t xml:space="preserve"> Vita” residential complex on </w:t>
      </w:r>
      <w:proofErr w:type="spellStart"/>
      <w:r w:rsidRPr="00CF2D9E">
        <w:rPr>
          <w:sz w:val="21"/>
          <w:szCs w:val="21"/>
          <w:lang w:val="en-US"/>
        </w:rPr>
        <w:t>Przemyska</w:t>
      </w:r>
      <w:proofErr w:type="spellEnd"/>
      <w:r w:rsidRPr="00CF2D9E">
        <w:rPr>
          <w:sz w:val="21"/>
          <w:szCs w:val="21"/>
          <w:lang w:val="en-US"/>
        </w:rPr>
        <w:t xml:space="preserve"> Street in </w:t>
      </w:r>
      <w:proofErr w:type="spellStart"/>
      <w:r w:rsidRPr="00CF2D9E">
        <w:rPr>
          <w:sz w:val="21"/>
          <w:szCs w:val="21"/>
          <w:lang w:val="en-US"/>
        </w:rPr>
        <w:t>Gdańsk</w:t>
      </w:r>
      <w:proofErr w:type="spellEnd"/>
      <w:r w:rsidRPr="00CF2D9E">
        <w:rPr>
          <w:sz w:val="21"/>
          <w:szCs w:val="21"/>
          <w:lang w:val="en-US"/>
        </w:rPr>
        <w:t>. The 1</w:t>
      </w:r>
      <w:r w:rsidRPr="00CF2D9E">
        <w:rPr>
          <w:sz w:val="21"/>
          <w:szCs w:val="21"/>
          <w:vertAlign w:val="superscript"/>
          <w:lang w:val="en-US"/>
        </w:rPr>
        <w:t>st</w:t>
      </w:r>
      <w:r w:rsidRPr="00CF2D9E">
        <w:rPr>
          <w:sz w:val="21"/>
          <w:szCs w:val="21"/>
          <w:lang w:val="en-US"/>
        </w:rPr>
        <w:t xml:space="preserve"> stage, which is to be put to use in May 2024, is going to entail</w:t>
      </w:r>
      <w:r w:rsidRPr="00DE4A6E">
        <w:rPr>
          <w:sz w:val="21"/>
          <w:szCs w:val="21"/>
          <w:lang w:val="en-US"/>
        </w:rPr>
        <w:t xml:space="preserve"> the </w:t>
      </w:r>
      <w:r w:rsidRPr="00CF2D9E">
        <w:rPr>
          <w:sz w:val="21"/>
          <w:szCs w:val="21"/>
          <w:lang w:val="en-US"/>
        </w:rPr>
        <w:t>construction of 14</w:t>
      </w:r>
      <w:r w:rsidRPr="00DE4A6E">
        <w:rPr>
          <w:sz w:val="21"/>
          <w:szCs w:val="21"/>
          <w:lang w:val="en-US"/>
        </w:rPr>
        <w:t>6 </w:t>
      </w:r>
      <w:r w:rsidRPr="00CF2D9E">
        <w:rPr>
          <w:sz w:val="21"/>
          <w:szCs w:val="21"/>
          <w:lang w:val="en-US"/>
        </w:rPr>
        <w:t>flats. The design of</w:t>
      </w:r>
      <w:r w:rsidRPr="00DE4A6E">
        <w:rPr>
          <w:sz w:val="21"/>
          <w:szCs w:val="21"/>
          <w:lang w:val="en-US"/>
        </w:rPr>
        <w:t xml:space="preserve"> the </w:t>
      </w:r>
      <w:r w:rsidRPr="00CF2D9E">
        <w:rPr>
          <w:sz w:val="21"/>
          <w:szCs w:val="21"/>
          <w:lang w:val="en-US"/>
        </w:rPr>
        <w:t>enterprise has been developed by B</w:t>
      </w:r>
      <w:r w:rsidRPr="00DE4A6E">
        <w:rPr>
          <w:sz w:val="21"/>
          <w:szCs w:val="21"/>
          <w:lang w:val="en-US"/>
        </w:rPr>
        <w:t>1 </w:t>
      </w:r>
      <w:proofErr w:type="spellStart"/>
      <w:r w:rsidRPr="00CF2D9E">
        <w:rPr>
          <w:sz w:val="21"/>
          <w:szCs w:val="21"/>
          <w:lang w:val="en-US"/>
        </w:rPr>
        <w:t>Architekci</w:t>
      </w:r>
      <w:proofErr w:type="spellEnd"/>
      <w:r w:rsidRPr="00CF2D9E">
        <w:rPr>
          <w:sz w:val="21"/>
          <w:szCs w:val="21"/>
          <w:lang w:val="en-US"/>
        </w:rPr>
        <w:t>. The entire project is to entail</w:t>
      </w:r>
      <w:r w:rsidRPr="00DE4A6E">
        <w:rPr>
          <w:sz w:val="21"/>
          <w:szCs w:val="21"/>
          <w:lang w:val="en-US"/>
        </w:rPr>
        <w:t xml:space="preserve"> the </w:t>
      </w:r>
      <w:r w:rsidRPr="00CF2D9E">
        <w:rPr>
          <w:sz w:val="21"/>
          <w:szCs w:val="21"/>
          <w:lang w:val="en-US"/>
        </w:rPr>
        <w:t>construction of 65</w:t>
      </w:r>
      <w:r w:rsidRPr="00DE4A6E">
        <w:rPr>
          <w:sz w:val="21"/>
          <w:szCs w:val="21"/>
          <w:lang w:val="en-US"/>
        </w:rPr>
        <w:t>0 </w:t>
      </w:r>
      <w:r w:rsidRPr="00CF2D9E">
        <w:rPr>
          <w:sz w:val="21"/>
          <w:szCs w:val="21"/>
          <w:lang w:val="en-US"/>
        </w:rPr>
        <w:t xml:space="preserve">units in this location. Let us recall that in </w:t>
      </w:r>
      <w:r w:rsidRPr="00DE4A6E">
        <w:rPr>
          <w:i/>
          <w:sz w:val="21"/>
          <w:szCs w:val="21"/>
          <w:lang w:val="en-US"/>
        </w:rPr>
        <w:t>PREM</w:t>
      </w:r>
      <w:r w:rsidRPr="00CF2D9E">
        <w:rPr>
          <w:sz w:val="21"/>
          <w:szCs w:val="21"/>
          <w:lang w:val="en-US"/>
        </w:rPr>
        <w:t xml:space="preserve"> 1103, we reported that </w:t>
      </w:r>
      <w:proofErr w:type="spellStart"/>
      <w:r w:rsidRPr="00CF2D9E">
        <w:rPr>
          <w:sz w:val="21"/>
          <w:szCs w:val="21"/>
          <w:lang w:val="en-US"/>
        </w:rPr>
        <w:t>Develia</w:t>
      </w:r>
      <w:proofErr w:type="spellEnd"/>
      <w:r w:rsidRPr="00CF2D9E">
        <w:rPr>
          <w:sz w:val="21"/>
          <w:szCs w:val="21"/>
          <w:lang w:val="en-US"/>
        </w:rPr>
        <w:t xml:space="preserve"> had purchased 1.</w:t>
      </w:r>
      <w:r w:rsidRPr="00DE4A6E">
        <w:rPr>
          <w:sz w:val="21"/>
          <w:szCs w:val="21"/>
          <w:lang w:val="en-US"/>
        </w:rPr>
        <w:t>8 </w:t>
      </w:r>
      <w:r w:rsidRPr="00CF2D9E">
        <w:rPr>
          <w:sz w:val="21"/>
          <w:szCs w:val="21"/>
          <w:lang w:val="en-US"/>
        </w:rPr>
        <w:t xml:space="preserve">ha of land on </w:t>
      </w:r>
      <w:proofErr w:type="spellStart"/>
      <w:r w:rsidRPr="00CF2D9E">
        <w:rPr>
          <w:sz w:val="21"/>
          <w:szCs w:val="21"/>
          <w:lang w:val="en-US"/>
        </w:rPr>
        <w:t>Przemyska</w:t>
      </w:r>
      <w:proofErr w:type="spellEnd"/>
      <w:r w:rsidRPr="00CF2D9E">
        <w:rPr>
          <w:sz w:val="21"/>
          <w:szCs w:val="21"/>
          <w:lang w:val="en-US"/>
        </w:rPr>
        <w:t xml:space="preserve"> Street in </w:t>
      </w:r>
      <w:proofErr w:type="spellStart"/>
      <w:r w:rsidRPr="00CF2D9E">
        <w:rPr>
          <w:sz w:val="21"/>
          <w:szCs w:val="21"/>
          <w:lang w:val="en-US"/>
        </w:rPr>
        <w:t>Gdańsk</w:t>
      </w:r>
      <w:proofErr w:type="spellEnd"/>
      <w:r w:rsidRPr="00CF2D9E">
        <w:rPr>
          <w:sz w:val="21"/>
          <w:szCs w:val="21"/>
          <w:lang w:val="en-US"/>
        </w:rPr>
        <w:t xml:space="preserve"> for 2</w:t>
      </w:r>
      <w:r w:rsidRPr="00DE4A6E">
        <w:rPr>
          <w:sz w:val="21"/>
          <w:szCs w:val="21"/>
          <w:lang w:val="en-US"/>
        </w:rPr>
        <w:t>4 </w:t>
      </w:r>
      <w:r w:rsidRPr="00CF2D9E">
        <w:rPr>
          <w:sz w:val="21"/>
          <w:szCs w:val="21"/>
          <w:lang w:val="en-US"/>
        </w:rPr>
        <w:t>million PLN for</w:t>
      </w:r>
      <w:r w:rsidRPr="00DE4A6E">
        <w:rPr>
          <w:sz w:val="21"/>
          <w:szCs w:val="21"/>
          <w:lang w:val="en-US"/>
        </w:rPr>
        <w:t xml:space="preserve"> the </w:t>
      </w:r>
      <w:r w:rsidRPr="00CF2D9E">
        <w:rPr>
          <w:sz w:val="21"/>
          <w:szCs w:val="21"/>
          <w:lang w:val="en-US"/>
        </w:rPr>
        <w:t>construction of</w:t>
      </w:r>
      <w:r w:rsidRPr="00DE4A6E">
        <w:rPr>
          <w:sz w:val="21"/>
          <w:szCs w:val="21"/>
          <w:lang w:val="en-US"/>
        </w:rPr>
        <w:t xml:space="preserve"> a </w:t>
      </w:r>
      <w:r w:rsidRPr="00CF2D9E">
        <w:rPr>
          <w:sz w:val="21"/>
          <w:szCs w:val="21"/>
          <w:lang w:val="en-US"/>
        </w:rPr>
        <w:t>multi-family residential complex. Meanwhile, last year in January, we wrote that</w:t>
      </w:r>
      <w:r w:rsidRPr="00DE4A6E">
        <w:rPr>
          <w:sz w:val="21"/>
          <w:szCs w:val="21"/>
          <w:lang w:val="en-US"/>
        </w:rPr>
        <w:t xml:space="preserve"> the </w:t>
      </w:r>
      <w:r w:rsidRPr="00CF2D9E">
        <w:rPr>
          <w:sz w:val="21"/>
          <w:szCs w:val="21"/>
          <w:lang w:val="en-US"/>
        </w:rPr>
        <w:t>investor had purchased adjoining lots with</w:t>
      </w:r>
      <w:r w:rsidRPr="00DE4A6E">
        <w:rPr>
          <w:sz w:val="21"/>
          <w:szCs w:val="21"/>
          <w:lang w:val="en-US"/>
        </w:rPr>
        <w:t xml:space="preserve"> an </w:t>
      </w:r>
      <w:r w:rsidRPr="00CF2D9E">
        <w:rPr>
          <w:sz w:val="21"/>
          <w:szCs w:val="21"/>
          <w:lang w:val="en-US"/>
        </w:rPr>
        <w:t>area of 4.</w:t>
      </w:r>
      <w:r w:rsidRPr="00DE4A6E">
        <w:rPr>
          <w:sz w:val="21"/>
          <w:szCs w:val="21"/>
          <w:lang w:val="en-US"/>
        </w:rPr>
        <w:t>2 </w:t>
      </w:r>
      <w:r w:rsidRPr="00CF2D9E">
        <w:rPr>
          <w:sz w:val="21"/>
          <w:szCs w:val="21"/>
          <w:lang w:val="en-US"/>
        </w:rPr>
        <w:t>ha for 37.</w:t>
      </w:r>
      <w:r w:rsidRPr="00DE4A6E">
        <w:rPr>
          <w:sz w:val="21"/>
          <w:szCs w:val="21"/>
          <w:lang w:val="en-US"/>
        </w:rPr>
        <w:t>3 </w:t>
      </w:r>
      <w:r w:rsidRPr="00CF2D9E">
        <w:rPr>
          <w:sz w:val="21"/>
          <w:szCs w:val="21"/>
          <w:lang w:val="en-US"/>
        </w:rPr>
        <w:t>million PLN. ■</w:t>
      </w:r>
    </w:p>
    <w:p w14:paraId="6AFBA6AA" w14:textId="77777777" w:rsidR="00070D68" w:rsidRPr="00CF2D9E" w:rsidRDefault="00070D68" w:rsidP="00070D68">
      <w:pPr>
        <w:pStyle w:val="TekstpodstawowyPREM"/>
        <w:spacing w:before="160" w:line="214" w:lineRule="auto"/>
        <w:rPr>
          <w:sz w:val="21"/>
          <w:szCs w:val="21"/>
          <w:lang w:val="en-US"/>
        </w:rPr>
      </w:pPr>
      <w:proofErr w:type="spellStart"/>
      <w:r w:rsidRPr="00CF2D9E">
        <w:rPr>
          <w:b/>
          <w:sz w:val="21"/>
          <w:szCs w:val="21"/>
          <w:lang w:val="en-US"/>
        </w:rPr>
        <w:t>Agrobex</w:t>
      </w:r>
      <w:proofErr w:type="spellEnd"/>
      <w:r w:rsidRPr="00CF2D9E">
        <w:rPr>
          <w:b/>
          <w:sz w:val="21"/>
          <w:szCs w:val="21"/>
          <w:lang w:val="en-US"/>
        </w:rPr>
        <w:t xml:space="preserve"> and Dar Bis will purchase lots with area of </w:t>
      </w:r>
      <w:r>
        <w:rPr>
          <w:b/>
          <w:sz w:val="21"/>
          <w:szCs w:val="21"/>
          <w:lang w:val="en-US"/>
        </w:rPr>
        <w:br/>
      </w:r>
      <w:r w:rsidRPr="00CF2D9E">
        <w:rPr>
          <w:b/>
          <w:sz w:val="21"/>
          <w:szCs w:val="21"/>
          <w:lang w:val="en-US"/>
        </w:rPr>
        <w:t>9 ha for multi-family residential building development.</w:t>
      </w:r>
      <w:r w:rsidRPr="00CF2D9E">
        <w:rPr>
          <w:sz w:val="21"/>
          <w:szCs w:val="21"/>
          <w:lang w:val="en-US"/>
        </w:rPr>
        <w:t xml:space="preserve"> Gniezno City Office (</w:t>
      </w:r>
      <w:proofErr w:type="spellStart"/>
      <w:r w:rsidRPr="00CF2D9E">
        <w:rPr>
          <w:sz w:val="21"/>
          <w:szCs w:val="21"/>
          <w:lang w:val="en-US"/>
        </w:rPr>
        <w:t>Wielkopolskie</w:t>
      </w:r>
      <w:proofErr w:type="spellEnd"/>
      <w:r w:rsidRPr="00CF2D9E">
        <w:rPr>
          <w:sz w:val="21"/>
          <w:szCs w:val="21"/>
          <w:lang w:val="en-US"/>
        </w:rPr>
        <w:t xml:space="preserve"> Province) has concluded three tender procedures concerning</w:t>
      </w:r>
      <w:r w:rsidRPr="00DE4A6E">
        <w:rPr>
          <w:sz w:val="21"/>
          <w:szCs w:val="21"/>
          <w:lang w:val="en-US"/>
        </w:rPr>
        <w:t xml:space="preserve"> the </w:t>
      </w:r>
      <w:r w:rsidRPr="00CF2D9E">
        <w:rPr>
          <w:sz w:val="21"/>
          <w:szCs w:val="21"/>
          <w:lang w:val="en-US"/>
        </w:rPr>
        <w:t xml:space="preserve">sale of undeveloped properties, located on </w:t>
      </w:r>
      <w:proofErr w:type="spellStart"/>
      <w:r w:rsidRPr="00CF2D9E">
        <w:rPr>
          <w:sz w:val="21"/>
          <w:szCs w:val="21"/>
          <w:lang w:val="en-US"/>
        </w:rPr>
        <w:t>Władysława</w:t>
      </w:r>
      <w:proofErr w:type="spellEnd"/>
      <w:r w:rsidRPr="00CF2D9E">
        <w:rPr>
          <w:sz w:val="21"/>
          <w:szCs w:val="21"/>
          <w:lang w:val="en-US"/>
        </w:rPr>
        <w:t xml:space="preserve"> </w:t>
      </w:r>
      <w:proofErr w:type="spellStart"/>
      <w:r w:rsidRPr="00CF2D9E">
        <w:rPr>
          <w:sz w:val="21"/>
          <w:szCs w:val="21"/>
          <w:lang w:val="en-US"/>
        </w:rPr>
        <w:t>Jagiełły</w:t>
      </w:r>
      <w:proofErr w:type="spellEnd"/>
      <w:r w:rsidRPr="00CF2D9E">
        <w:rPr>
          <w:sz w:val="21"/>
          <w:szCs w:val="21"/>
          <w:lang w:val="en-US"/>
        </w:rPr>
        <w:t xml:space="preserve"> Street in</w:t>
      </w:r>
      <w:r w:rsidRPr="00DE4A6E">
        <w:rPr>
          <w:sz w:val="21"/>
          <w:szCs w:val="21"/>
          <w:lang w:val="en-US"/>
        </w:rPr>
        <w:t xml:space="preserve"> the </w:t>
      </w:r>
      <w:proofErr w:type="spellStart"/>
      <w:r w:rsidRPr="00CF2D9E">
        <w:rPr>
          <w:sz w:val="21"/>
          <w:szCs w:val="21"/>
          <w:lang w:val="en-US"/>
        </w:rPr>
        <w:t>Winiary</w:t>
      </w:r>
      <w:proofErr w:type="spellEnd"/>
      <w:r w:rsidRPr="00CF2D9E">
        <w:rPr>
          <w:sz w:val="21"/>
          <w:szCs w:val="21"/>
          <w:lang w:val="en-US"/>
        </w:rPr>
        <w:t xml:space="preserve"> district. </w:t>
      </w:r>
      <w:proofErr w:type="spellStart"/>
      <w:r w:rsidRPr="00CF2D9E">
        <w:rPr>
          <w:sz w:val="21"/>
          <w:szCs w:val="21"/>
          <w:lang w:val="en-US"/>
        </w:rPr>
        <w:t>Agrobex</w:t>
      </w:r>
      <w:proofErr w:type="spellEnd"/>
      <w:r w:rsidRPr="00CF2D9E">
        <w:rPr>
          <w:sz w:val="21"/>
          <w:szCs w:val="21"/>
          <w:lang w:val="en-US"/>
        </w:rPr>
        <w:t xml:space="preserve"> is going to buy 1.</w:t>
      </w:r>
      <w:r w:rsidRPr="00DE4A6E">
        <w:rPr>
          <w:sz w:val="21"/>
          <w:szCs w:val="21"/>
          <w:lang w:val="en-US"/>
        </w:rPr>
        <w:t>5 </w:t>
      </w:r>
      <w:r w:rsidRPr="00CF2D9E">
        <w:rPr>
          <w:sz w:val="21"/>
          <w:szCs w:val="21"/>
          <w:lang w:val="en-US"/>
        </w:rPr>
        <w:t>ha of land for 5.</w:t>
      </w:r>
      <w:r w:rsidRPr="00DE4A6E">
        <w:rPr>
          <w:sz w:val="21"/>
          <w:szCs w:val="21"/>
          <w:lang w:val="en-US"/>
        </w:rPr>
        <w:t>3 </w:t>
      </w:r>
      <w:r w:rsidRPr="00CF2D9E">
        <w:rPr>
          <w:sz w:val="21"/>
          <w:szCs w:val="21"/>
          <w:lang w:val="en-US"/>
        </w:rPr>
        <w:t>million PLN. Meanwhile, Bud-Dar Bis is going to purchase two lots with areas of 3.</w:t>
      </w:r>
      <w:r w:rsidRPr="00DE4A6E">
        <w:rPr>
          <w:sz w:val="21"/>
          <w:szCs w:val="21"/>
          <w:lang w:val="en-US"/>
        </w:rPr>
        <w:t>7 </w:t>
      </w:r>
      <w:r w:rsidRPr="00CF2D9E">
        <w:rPr>
          <w:sz w:val="21"/>
          <w:szCs w:val="21"/>
          <w:lang w:val="en-US"/>
        </w:rPr>
        <w:t>ha and 4.</w:t>
      </w:r>
      <w:r w:rsidRPr="00DE4A6E">
        <w:rPr>
          <w:sz w:val="21"/>
          <w:szCs w:val="21"/>
          <w:lang w:val="en-US"/>
        </w:rPr>
        <w:t>1 </w:t>
      </w:r>
      <w:r w:rsidRPr="00CF2D9E">
        <w:rPr>
          <w:sz w:val="21"/>
          <w:szCs w:val="21"/>
          <w:lang w:val="en-US"/>
        </w:rPr>
        <w:t>ha for 9.</w:t>
      </w:r>
      <w:r w:rsidRPr="00DE4A6E">
        <w:rPr>
          <w:sz w:val="21"/>
          <w:szCs w:val="21"/>
          <w:lang w:val="en-US"/>
        </w:rPr>
        <w:t>4 </w:t>
      </w:r>
      <w:r w:rsidRPr="00CF2D9E">
        <w:rPr>
          <w:sz w:val="21"/>
          <w:szCs w:val="21"/>
          <w:lang w:val="en-US"/>
        </w:rPr>
        <w:t>million PLN in total. All properties have been assigned for multi-family residential building development. ■</w:t>
      </w:r>
    </w:p>
    <w:p w14:paraId="5335BFB8" w14:textId="77777777" w:rsidR="00070D68" w:rsidRPr="00CF2D9E" w:rsidRDefault="00070D68" w:rsidP="00070D68">
      <w:pPr>
        <w:pStyle w:val="TekstpodstawowyPREM"/>
        <w:spacing w:before="160" w:line="214" w:lineRule="auto"/>
        <w:rPr>
          <w:sz w:val="21"/>
          <w:szCs w:val="21"/>
          <w:lang w:val="en-US"/>
        </w:rPr>
      </w:pPr>
      <w:r w:rsidRPr="00CF2D9E">
        <w:rPr>
          <w:b/>
          <w:sz w:val="21"/>
          <w:szCs w:val="21"/>
          <w:lang w:val="en-US"/>
        </w:rPr>
        <w:t xml:space="preserve">Invest </w:t>
      </w:r>
      <w:proofErr w:type="spellStart"/>
      <w:r w:rsidRPr="00CF2D9E">
        <w:rPr>
          <w:b/>
          <w:sz w:val="21"/>
          <w:szCs w:val="21"/>
          <w:lang w:val="en-US"/>
        </w:rPr>
        <w:t>Komfort</w:t>
      </w:r>
      <w:proofErr w:type="spellEnd"/>
      <w:r w:rsidRPr="00CF2D9E">
        <w:rPr>
          <w:b/>
          <w:sz w:val="21"/>
          <w:szCs w:val="21"/>
          <w:lang w:val="en-US"/>
        </w:rPr>
        <w:t xml:space="preserve"> is planning construction of multi-family complex with cubature of 40,000 meters</w:t>
      </w:r>
      <w:r w:rsidRPr="00CF2D9E">
        <w:rPr>
          <w:b/>
          <w:sz w:val="21"/>
          <w:szCs w:val="21"/>
          <w:vertAlign w:val="superscript"/>
          <w:lang w:val="en-US"/>
        </w:rPr>
        <w:t>3</w:t>
      </w:r>
      <w:r w:rsidRPr="00CF2D9E">
        <w:rPr>
          <w:b/>
          <w:sz w:val="21"/>
          <w:szCs w:val="21"/>
          <w:lang w:val="en-US"/>
        </w:rPr>
        <w:t xml:space="preserve"> in </w:t>
      </w:r>
      <w:proofErr w:type="spellStart"/>
      <w:r w:rsidRPr="00CF2D9E">
        <w:rPr>
          <w:b/>
          <w:sz w:val="21"/>
          <w:szCs w:val="21"/>
          <w:lang w:val="en-US"/>
        </w:rPr>
        <w:t>Gdańsk</w:t>
      </w:r>
      <w:proofErr w:type="spellEnd"/>
      <w:r w:rsidRPr="00CF2D9E">
        <w:rPr>
          <w:b/>
          <w:sz w:val="21"/>
          <w:szCs w:val="21"/>
          <w:lang w:val="en-US"/>
        </w:rPr>
        <w:t>.</w:t>
      </w:r>
      <w:r w:rsidRPr="00CF2D9E">
        <w:rPr>
          <w:sz w:val="21"/>
          <w:szCs w:val="21"/>
          <w:lang w:val="en-US"/>
        </w:rPr>
        <w:t xml:space="preserve"> Invest </w:t>
      </w:r>
      <w:proofErr w:type="spellStart"/>
      <w:r w:rsidRPr="00CF2D9E">
        <w:rPr>
          <w:sz w:val="21"/>
          <w:szCs w:val="21"/>
          <w:lang w:val="en-US"/>
        </w:rPr>
        <w:t>Komfort</w:t>
      </w:r>
      <w:proofErr w:type="spellEnd"/>
      <w:r w:rsidRPr="00CF2D9E">
        <w:rPr>
          <w:sz w:val="21"/>
          <w:szCs w:val="21"/>
          <w:lang w:val="en-US"/>
        </w:rPr>
        <w:t xml:space="preserve"> has applied for</w:t>
      </w:r>
      <w:r w:rsidRPr="00DE4A6E">
        <w:rPr>
          <w:sz w:val="21"/>
          <w:szCs w:val="21"/>
          <w:lang w:val="en-US"/>
        </w:rPr>
        <w:t xml:space="preserve"> a </w:t>
      </w:r>
      <w:r w:rsidRPr="00CF2D9E">
        <w:rPr>
          <w:sz w:val="21"/>
          <w:szCs w:val="21"/>
          <w:lang w:val="en-US"/>
        </w:rPr>
        <w:t>construction permit for</w:t>
      </w:r>
      <w:r w:rsidRPr="00DE4A6E">
        <w:rPr>
          <w:sz w:val="21"/>
          <w:szCs w:val="21"/>
          <w:lang w:val="en-US"/>
        </w:rPr>
        <w:t xml:space="preserve"> a </w:t>
      </w:r>
      <w:r w:rsidRPr="00CF2D9E">
        <w:rPr>
          <w:sz w:val="21"/>
          <w:szCs w:val="21"/>
          <w:lang w:val="en-US"/>
        </w:rPr>
        <w:t xml:space="preserve">multi-family residential complex on </w:t>
      </w:r>
      <w:proofErr w:type="spellStart"/>
      <w:r w:rsidRPr="00CF2D9E">
        <w:rPr>
          <w:sz w:val="21"/>
          <w:szCs w:val="21"/>
          <w:lang w:val="en-US"/>
        </w:rPr>
        <w:t>Wita</w:t>
      </w:r>
      <w:proofErr w:type="spellEnd"/>
      <w:r w:rsidRPr="00CF2D9E">
        <w:rPr>
          <w:sz w:val="21"/>
          <w:szCs w:val="21"/>
          <w:lang w:val="en-US"/>
        </w:rPr>
        <w:t xml:space="preserve"> </w:t>
      </w:r>
      <w:proofErr w:type="spellStart"/>
      <w:r w:rsidRPr="00CF2D9E">
        <w:rPr>
          <w:sz w:val="21"/>
          <w:szCs w:val="21"/>
          <w:lang w:val="en-US"/>
        </w:rPr>
        <w:t>Stwosza</w:t>
      </w:r>
      <w:proofErr w:type="spellEnd"/>
      <w:r w:rsidRPr="00CF2D9E">
        <w:rPr>
          <w:sz w:val="21"/>
          <w:szCs w:val="21"/>
          <w:lang w:val="en-US"/>
        </w:rPr>
        <w:t xml:space="preserve"> Street in </w:t>
      </w:r>
      <w:proofErr w:type="spellStart"/>
      <w:r w:rsidRPr="00CF2D9E">
        <w:rPr>
          <w:sz w:val="21"/>
          <w:szCs w:val="21"/>
          <w:lang w:val="en-US"/>
        </w:rPr>
        <w:t>Gdańsk</w:t>
      </w:r>
      <w:proofErr w:type="spellEnd"/>
      <w:r w:rsidRPr="00CF2D9E">
        <w:rPr>
          <w:sz w:val="21"/>
          <w:szCs w:val="21"/>
          <w:lang w:val="en-US"/>
        </w:rPr>
        <w:t>. The complex with</w:t>
      </w:r>
      <w:r w:rsidRPr="00DE4A6E">
        <w:rPr>
          <w:sz w:val="21"/>
          <w:szCs w:val="21"/>
          <w:lang w:val="en-US"/>
        </w:rPr>
        <w:t xml:space="preserve"> a </w:t>
      </w:r>
      <w:r w:rsidRPr="00CF2D9E">
        <w:rPr>
          <w:sz w:val="21"/>
          <w:szCs w:val="21"/>
          <w:lang w:val="en-US"/>
        </w:rPr>
        <w:t>cubature of 40,80</w:t>
      </w:r>
      <w:r w:rsidRPr="00DE4A6E">
        <w:rPr>
          <w:sz w:val="21"/>
          <w:szCs w:val="21"/>
          <w:lang w:val="en-US"/>
        </w:rPr>
        <w:t>0 </w:t>
      </w:r>
      <w:r w:rsidRPr="00CF2D9E">
        <w:rPr>
          <w:sz w:val="21"/>
          <w:szCs w:val="21"/>
          <w:lang w:val="en-US"/>
        </w:rPr>
        <w:t>meters</w:t>
      </w:r>
      <w:r w:rsidRPr="00DE4A6E">
        <w:rPr>
          <w:sz w:val="21"/>
          <w:szCs w:val="21"/>
          <w:vertAlign w:val="superscript"/>
          <w:lang w:val="en-US"/>
        </w:rPr>
        <w:t>3 </w:t>
      </w:r>
      <w:r w:rsidRPr="00CF2D9E">
        <w:rPr>
          <w:sz w:val="21"/>
          <w:szCs w:val="21"/>
          <w:lang w:val="en-US"/>
        </w:rPr>
        <w:t>will be built according to</w:t>
      </w:r>
      <w:r w:rsidRPr="00DE4A6E">
        <w:rPr>
          <w:sz w:val="21"/>
          <w:szCs w:val="21"/>
          <w:lang w:val="en-US"/>
        </w:rPr>
        <w:t xml:space="preserve"> a </w:t>
      </w:r>
      <w:r w:rsidRPr="00CF2D9E">
        <w:rPr>
          <w:sz w:val="21"/>
          <w:szCs w:val="21"/>
          <w:lang w:val="en-US"/>
        </w:rPr>
        <w:t xml:space="preserve">design developed by architect Marek </w:t>
      </w:r>
      <w:proofErr w:type="spellStart"/>
      <w:r w:rsidRPr="00CF2D9E">
        <w:rPr>
          <w:sz w:val="21"/>
          <w:szCs w:val="21"/>
          <w:lang w:val="en-US"/>
        </w:rPr>
        <w:t>Łańcucki</w:t>
      </w:r>
      <w:proofErr w:type="spellEnd"/>
      <w:r w:rsidRPr="00CF2D9E">
        <w:rPr>
          <w:sz w:val="21"/>
          <w:szCs w:val="21"/>
          <w:lang w:val="en-US"/>
        </w:rPr>
        <w:t xml:space="preserve"> from </w:t>
      </w:r>
      <w:proofErr w:type="spellStart"/>
      <w:r w:rsidRPr="00CF2D9E">
        <w:rPr>
          <w:sz w:val="21"/>
          <w:szCs w:val="21"/>
          <w:lang w:val="en-US"/>
        </w:rPr>
        <w:t>Maarte</w:t>
      </w:r>
      <w:proofErr w:type="spellEnd"/>
      <w:r w:rsidRPr="00CF2D9E">
        <w:rPr>
          <w:sz w:val="21"/>
          <w:szCs w:val="21"/>
          <w:lang w:val="en-US"/>
        </w:rPr>
        <w:t xml:space="preserve"> architectural office. Let us recall that in </w:t>
      </w:r>
      <w:r w:rsidRPr="00DE4A6E">
        <w:rPr>
          <w:i/>
          <w:sz w:val="21"/>
          <w:szCs w:val="21"/>
          <w:lang w:val="en-US"/>
        </w:rPr>
        <w:t>PREM</w:t>
      </w:r>
      <w:r w:rsidRPr="00CF2D9E">
        <w:rPr>
          <w:sz w:val="21"/>
          <w:szCs w:val="21"/>
          <w:lang w:val="en-US"/>
        </w:rPr>
        <w:t xml:space="preserve"> 1057, we reported that</w:t>
      </w:r>
      <w:r w:rsidRPr="00DE4A6E">
        <w:rPr>
          <w:sz w:val="21"/>
          <w:szCs w:val="21"/>
          <w:lang w:val="en-US"/>
        </w:rPr>
        <w:t xml:space="preserve"> the </w:t>
      </w:r>
      <w:r w:rsidRPr="00CF2D9E">
        <w:rPr>
          <w:sz w:val="21"/>
          <w:szCs w:val="21"/>
          <w:lang w:val="en-US"/>
        </w:rPr>
        <w:t>investor had purchased</w:t>
      </w:r>
      <w:r w:rsidRPr="00DE4A6E">
        <w:rPr>
          <w:sz w:val="21"/>
          <w:szCs w:val="21"/>
          <w:lang w:val="en-US"/>
        </w:rPr>
        <w:t xml:space="preserve"> a </w:t>
      </w:r>
      <w:r w:rsidRPr="00CF2D9E">
        <w:rPr>
          <w:sz w:val="21"/>
          <w:szCs w:val="21"/>
          <w:lang w:val="en-US"/>
        </w:rPr>
        <w:t>lot with</w:t>
      </w:r>
      <w:r w:rsidRPr="00DE4A6E">
        <w:rPr>
          <w:sz w:val="21"/>
          <w:szCs w:val="21"/>
          <w:lang w:val="en-US"/>
        </w:rPr>
        <w:t xml:space="preserve"> an </w:t>
      </w:r>
      <w:r w:rsidRPr="00CF2D9E">
        <w:rPr>
          <w:sz w:val="21"/>
          <w:szCs w:val="21"/>
          <w:lang w:val="en-US"/>
        </w:rPr>
        <w:t>area of 10,60</w:t>
      </w:r>
      <w:r w:rsidRPr="00DE4A6E">
        <w:rPr>
          <w:sz w:val="21"/>
          <w:szCs w:val="21"/>
          <w:lang w:val="en-US"/>
        </w:rPr>
        <w:t>0 </w:t>
      </w:r>
      <w:r w:rsidRPr="00CF2D9E">
        <w:rPr>
          <w:sz w:val="21"/>
          <w:szCs w:val="21"/>
          <w:lang w:val="en-US"/>
        </w:rPr>
        <w:t xml:space="preserve">sqm on </w:t>
      </w:r>
      <w:proofErr w:type="spellStart"/>
      <w:r w:rsidRPr="00CF2D9E">
        <w:rPr>
          <w:sz w:val="21"/>
          <w:szCs w:val="21"/>
          <w:lang w:val="en-US"/>
        </w:rPr>
        <w:t>Wita</w:t>
      </w:r>
      <w:proofErr w:type="spellEnd"/>
      <w:r w:rsidRPr="00CF2D9E">
        <w:rPr>
          <w:sz w:val="21"/>
          <w:szCs w:val="21"/>
          <w:lang w:val="en-US"/>
        </w:rPr>
        <w:t xml:space="preserve"> </w:t>
      </w:r>
      <w:proofErr w:type="spellStart"/>
      <w:r w:rsidRPr="00CF2D9E">
        <w:rPr>
          <w:sz w:val="21"/>
          <w:szCs w:val="21"/>
          <w:lang w:val="en-US"/>
        </w:rPr>
        <w:t>Stwosza</w:t>
      </w:r>
      <w:proofErr w:type="spellEnd"/>
      <w:r w:rsidRPr="00CF2D9E">
        <w:rPr>
          <w:sz w:val="21"/>
          <w:szCs w:val="21"/>
          <w:lang w:val="en-US"/>
        </w:rPr>
        <w:t xml:space="preserve"> Street in </w:t>
      </w:r>
      <w:proofErr w:type="spellStart"/>
      <w:r w:rsidRPr="00CF2D9E">
        <w:rPr>
          <w:sz w:val="21"/>
          <w:szCs w:val="21"/>
          <w:lang w:val="en-US"/>
        </w:rPr>
        <w:t>Gdańsk</w:t>
      </w:r>
      <w:proofErr w:type="spellEnd"/>
      <w:r w:rsidRPr="00CF2D9E">
        <w:rPr>
          <w:sz w:val="21"/>
          <w:szCs w:val="21"/>
          <w:lang w:val="en-US"/>
        </w:rPr>
        <w:t xml:space="preserve"> for 5</w:t>
      </w:r>
      <w:r w:rsidRPr="00DE4A6E">
        <w:rPr>
          <w:sz w:val="21"/>
          <w:szCs w:val="21"/>
          <w:lang w:val="en-US"/>
        </w:rPr>
        <w:t>1 </w:t>
      </w:r>
      <w:r w:rsidRPr="00CF2D9E">
        <w:rPr>
          <w:sz w:val="21"/>
          <w:szCs w:val="21"/>
          <w:lang w:val="en-US"/>
        </w:rPr>
        <w:t>million PLN. ■</w:t>
      </w:r>
    </w:p>
    <w:p w14:paraId="5008C857" w14:textId="77777777" w:rsidR="00070D68" w:rsidRPr="00CF2D9E" w:rsidRDefault="00070D68" w:rsidP="00070D68">
      <w:pPr>
        <w:pStyle w:val="TekstpodstawowyPREM"/>
        <w:spacing w:before="160" w:line="216" w:lineRule="auto"/>
        <w:rPr>
          <w:bCs/>
          <w:sz w:val="21"/>
          <w:szCs w:val="21"/>
          <w:lang w:val="en-US"/>
        </w:rPr>
      </w:pPr>
      <w:r w:rsidRPr="00CF2D9E">
        <w:rPr>
          <w:b/>
          <w:bCs/>
          <w:sz w:val="21"/>
          <w:szCs w:val="21"/>
          <w:lang w:val="en-US"/>
        </w:rPr>
        <w:t xml:space="preserve">Noho Investment is planning housing investment in Kraków. </w:t>
      </w:r>
      <w:r w:rsidRPr="00CF2D9E">
        <w:rPr>
          <w:bCs/>
          <w:sz w:val="21"/>
          <w:szCs w:val="21"/>
          <w:lang w:val="en-US"/>
        </w:rPr>
        <w:t>Noho Investment,</w:t>
      </w:r>
      <w:r w:rsidRPr="00DE4A6E">
        <w:rPr>
          <w:bCs/>
          <w:sz w:val="21"/>
          <w:szCs w:val="21"/>
          <w:lang w:val="en-US"/>
        </w:rPr>
        <w:t xml:space="preserve"> a </w:t>
      </w:r>
      <w:r w:rsidRPr="00CF2D9E">
        <w:rPr>
          <w:bCs/>
          <w:sz w:val="21"/>
          <w:szCs w:val="21"/>
          <w:lang w:val="en-US"/>
        </w:rPr>
        <w:t>company associated with</w:t>
      </w:r>
      <w:r w:rsidRPr="00DE4A6E">
        <w:rPr>
          <w:bCs/>
          <w:sz w:val="21"/>
          <w:szCs w:val="21"/>
          <w:lang w:val="en-US"/>
        </w:rPr>
        <w:t xml:space="preserve"> the </w:t>
      </w:r>
      <w:r w:rsidRPr="00CF2D9E">
        <w:rPr>
          <w:bCs/>
          <w:sz w:val="21"/>
          <w:szCs w:val="21"/>
          <w:lang w:val="en-US"/>
        </w:rPr>
        <w:t>Kulczyk family, has obtained</w:t>
      </w:r>
      <w:r w:rsidRPr="00DE4A6E">
        <w:rPr>
          <w:bCs/>
          <w:sz w:val="21"/>
          <w:szCs w:val="21"/>
          <w:lang w:val="en-US"/>
        </w:rPr>
        <w:t xml:space="preserve"> an </w:t>
      </w:r>
      <w:r w:rsidRPr="00CF2D9E">
        <w:rPr>
          <w:bCs/>
          <w:sz w:val="21"/>
          <w:szCs w:val="21"/>
          <w:lang w:val="en-US"/>
        </w:rPr>
        <w:t>administrative permit for</w:t>
      </w:r>
      <w:r w:rsidRPr="00DE4A6E">
        <w:rPr>
          <w:bCs/>
          <w:sz w:val="21"/>
          <w:szCs w:val="21"/>
          <w:lang w:val="en-US"/>
        </w:rPr>
        <w:t xml:space="preserve"> the </w:t>
      </w:r>
      <w:r w:rsidRPr="00CF2D9E">
        <w:rPr>
          <w:bCs/>
          <w:sz w:val="21"/>
          <w:szCs w:val="21"/>
          <w:lang w:val="en-US"/>
        </w:rPr>
        <w:t>demolition of remains of</w:t>
      </w:r>
      <w:r w:rsidRPr="00DE4A6E">
        <w:rPr>
          <w:bCs/>
          <w:sz w:val="21"/>
          <w:szCs w:val="21"/>
          <w:lang w:val="en-US"/>
        </w:rPr>
        <w:t xml:space="preserve"> the </w:t>
      </w:r>
      <w:r w:rsidRPr="00CF2D9E">
        <w:rPr>
          <w:bCs/>
          <w:sz w:val="21"/>
          <w:szCs w:val="21"/>
          <w:lang w:val="en-US"/>
        </w:rPr>
        <w:t>former “</w:t>
      </w:r>
      <w:proofErr w:type="spellStart"/>
      <w:r w:rsidRPr="00CF2D9E">
        <w:rPr>
          <w:bCs/>
          <w:sz w:val="21"/>
          <w:szCs w:val="21"/>
          <w:lang w:val="en-US"/>
        </w:rPr>
        <w:t>Gigant</w:t>
      </w:r>
      <w:proofErr w:type="spellEnd"/>
      <w:r w:rsidRPr="00CF2D9E">
        <w:rPr>
          <w:bCs/>
          <w:sz w:val="21"/>
          <w:szCs w:val="21"/>
          <w:lang w:val="en-US"/>
        </w:rPr>
        <w:t xml:space="preserve">” department store at </w:t>
      </w:r>
      <w:r w:rsidRPr="00DE4A6E">
        <w:rPr>
          <w:bCs/>
          <w:sz w:val="21"/>
          <w:szCs w:val="21"/>
          <w:lang w:val="en-US"/>
        </w:rPr>
        <w:t>6 </w:t>
      </w:r>
      <w:proofErr w:type="spellStart"/>
      <w:r w:rsidRPr="00CF2D9E">
        <w:rPr>
          <w:bCs/>
          <w:sz w:val="21"/>
          <w:szCs w:val="21"/>
          <w:lang w:val="en-US"/>
        </w:rPr>
        <w:t>Wybickiego</w:t>
      </w:r>
      <w:proofErr w:type="spellEnd"/>
      <w:r w:rsidRPr="00CF2D9E">
        <w:rPr>
          <w:bCs/>
          <w:sz w:val="21"/>
          <w:szCs w:val="21"/>
          <w:lang w:val="en-US"/>
        </w:rPr>
        <w:t xml:space="preserve"> Street in Kraków. The investor is also applying for</w:t>
      </w:r>
      <w:r w:rsidRPr="00DE4A6E">
        <w:rPr>
          <w:bCs/>
          <w:sz w:val="21"/>
          <w:szCs w:val="21"/>
          <w:lang w:val="en-US"/>
        </w:rPr>
        <w:t xml:space="preserve"> a </w:t>
      </w:r>
      <w:r w:rsidRPr="00CF2D9E">
        <w:rPr>
          <w:bCs/>
          <w:sz w:val="21"/>
          <w:szCs w:val="21"/>
          <w:lang w:val="en-US"/>
        </w:rPr>
        <w:t>construction permit for</w:t>
      </w:r>
      <w:r w:rsidRPr="00DE4A6E">
        <w:rPr>
          <w:bCs/>
          <w:sz w:val="21"/>
          <w:szCs w:val="21"/>
          <w:lang w:val="en-US"/>
        </w:rPr>
        <w:t xml:space="preserve"> a </w:t>
      </w:r>
      <w:r w:rsidRPr="00CF2D9E">
        <w:rPr>
          <w:bCs/>
          <w:sz w:val="21"/>
          <w:szCs w:val="21"/>
          <w:lang w:val="en-US"/>
        </w:rPr>
        <w:t>complex of two multi-family residential buildings with underground parking garages in this location.</w:t>
      </w:r>
    </w:p>
    <w:p w14:paraId="7BFA8AEB" w14:textId="77777777" w:rsidR="00070D68" w:rsidRPr="00CF2D9E" w:rsidRDefault="00070D68" w:rsidP="00070D68">
      <w:pPr>
        <w:pStyle w:val="TekstpodstawowyPREM"/>
        <w:spacing w:line="216" w:lineRule="auto"/>
        <w:ind w:firstLine="284"/>
        <w:rPr>
          <w:sz w:val="21"/>
          <w:szCs w:val="21"/>
          <w:lang w:val="en-US"/>
        </w:rPr>
      </w:pPr>
      <w:r w:rsidRPr="00CF2D9E">
        <w:rPr>
          <w:bCs/>
          <w:sz w:val="21"/>
          <w:szCs w:val="21"/>
          <w:lang w:val="en-US"/>
        </w:rPr>
        <w:t>The company purchased perpetual usufruct rights to</w:t>
      </w:r>
      <w:r w:rsidRPr="00DE4A6E">
        <w:rPr>
          <w:bCs/>
          <w:sz w:val="21"/>
          <w:szCs w:val="21"/>
          <w:lang w:val="en-US"/>
        </w:rPr>
        <w:t xml:space="preserve"> a </w:t>
      </w:r>
      <w:r w:rsidRPr="00CF2D9E">
        <w:rPr>
          <w:bCs/>
          <w:sz w:val="21"/>
          <w:szCs w:val="21"/>
          <w:lang w:val="en-US"/>
        </w:rPr>
        <w:t>part of</w:t>
      </w:r>
      <w:r w:rsidRPr="00DE4A6E">
        <w:rPr>
          <w:bCs/>
          <w:sz w:val="21"/>
          <w:szCs w:val="21"/>
          <w:lang w:val="en-US"/>
        </w:rPr>
        <w:t xml:space="preserve"> the </w:t>
      </w:r>
      <w:r w:rsidRPr="00CF2D9E">
        <w:rPr>
          <w:bCs/>
          <w:sz w:val="21"/>
          <w:szCs w:val="21"/>
          <w:lang w:val="en-US"/>
        </w:rPr>
        <w:t>property in early 2021. The property, owned by</w:t>
      </w:r>
      <w:r w:rsidRPr="00DE4A6E">
        <w:rPr>
          <w:bCs/>
          <w:sz w:val="21"/>
          <w:szCs w:val="21"/>
          <w:lang w:val="en-US"/>
        </w:rPr>
        <w:t xml:space="preserve"> the </w:t>
      </w:r>
      <w:r w:rsidRPr="00CF2D9E">
        <w:rPr>
          <w:bCs/>
          <w:sz w:val="21"/>
          <w:szCs w:val="21"/>
          <w:lang w:val="en-US"/>
        </w:rPr>
        <w:t>Treasury, comprises two lots with</w:t>
      </w:r>
      <w:r w:rsidRPr="00DE4A6E">
        <w:rPr>
          <w:bCs/>
          <w:sz w:val="21"/>
          <w:szCs w:val="21"/>
          <w:lang w:val="en-US"/>
        </w:rPr>
        <w:t xml:space="preserve"> a </w:t>
      </w:r>
      <w:r w:rsidRPr="00CF2D9E">
        <w:rPr>
          <w:bCs/>
          <w:sz w:val="21"/>
          <w:szCs w:val="21"/>
          <w:lang w:val="en-US"/>
        </w:rPr>
        <w:t>total area of 1.</w:t>
      </w:r>
      <w:r w:rsidRPr="00DE4A6E">
        <w:rPr>
          <w:bCs/>
          <w:sz w:val="21"/>
          <w:szCs w:val="21"/>
          <w:lang w:val="en-US"/>
        </w:rPr>
        <w:t>2 </w:t>
      </w:r>
      <w:r w:rsidRPr="00CF2D9E">
        <w:rPr>
          <w:bCs/>
          <w:sz w:val="21"/>
          <w:szCs w:val="21"/>
          <w:lang w:val="en-US"/>
        </w:rPr>
        <w:t xml:space="preserve">ha, one of which is being used by </w:t>
      </w:r>
      <w:proofErr w:type="spellStart"/>
      <w:r w:rsidRPr="00CF2D9E">
        <w:rPr>
          <w:bCs/>
          <w:sz w:val="21"/>
          <w:szCs w:val="21"/>
          <w:lang w:val="en-US"/>
        </w:rPr>
        <w:t>Domar</w:t>
      </w:r>
      <w:proofErr w:type="spellEnd"/>
      <w:r w:rsidRPr="00CF2D9E">
        <w:rPr>
          <w:bCs/>
          <w:sz w:val="21"/>
          <w:szCs w:val="21"/>
          <w:lang w:val="en-US"/>
        </w:rPr>
        <w:t xml:space="preserve"> </w:t>
      </w:r>
      <w:proofErr w:type="spellStart"/>
      <w:r w:rsidRPr="00CF2D9E">
        <w:rPr>
          <w:bCs/>
          <w:sz w:val="21"/>
          <w:szCs w:val="21"/>
          <w:lang w:val="en-US"/>
        </w:rPr>
        <w:t>Małopolska</w:t>
      </w:r>
      <w:proofErr w:type="spellEnd"/>
      <w:r w:rsidRPr="00CF2D9E">
        <w:rPr>
          <w:bCs/>
          <w:sz w:val="21"/>
          <w:szCs w:val="21"/>
          <w:lang w:val="en-US"/>
        </w:rPr>
        <w:t>. Over</w:t>
      </w:r>
      <w:r w:rsidRPr="00DE4A6E">
        <w:rPr>
          <w:bCs/>
          <w:sz w:val="21"/>
          <w:szCs w:val="21"/>
          <w:lang w:val="en-US"/>
        </w:rPr>
        <w:t xml:space="preserve"> the </w:t>
      </w:r>
      <w:r w:rsidRPr="00CF2D9E">
        <w:rPr>
          <w:bCs/>
          <w:sz w:val="21"/>
          <w:szCs w:val="21"/>
          <w:lang w:val="en-US"/>
        </w:rPr>
        <w:t xml:space="preserve">past few weeks, it was announced that </w:t>
      </w:r>
      <w:proofErr w:type="spellStart"/>
      <w:r w:rsidRPr="00CF2D9E">
        <w:rPr>
          <w:bCs/>
          <w:sz w:val="21"/>
          <w:szCs w:val="21"/>
          <w:lang w:val="en-US"/>
        </w:rPr>
        <w:t>Browar</w:t>
      </w:r>
      <w:proofErr w:type="spellEnd"/>
      <w:r w:rsidRPr="00CF2D9E">
        <w:rPr>
          <w:bCs/>
          <w:sz w:val="21"/>
          <w:szCs w:val="21"/>
          <w:lang w:val="en-US"/>
        </w:rPr>
        <w:t xml:space="preserve"> </w:t>
      </w:r>
      <w:proofErr w:type="spellStart"/>
      <w:r w:rsidRPr="00CF2D9E">
        <w:rPr>
          <w:bCs/>
          <w:sz w:val="21"/>
          <w:szCs w:val="21"/>
          <w:lang w:val="en-US"/>
        </w:rPr>
        <w:t>Krakowska</w:t>
      </w:r>
      <w:proofErr w:type="spellEnd"/>
      <w:r w:rsidRPr="00CF2D9E">
        <w:rPr>
          <w:bCs/>
          <w:sz w:val="21"/>
          <w:szCs w:val="21"/>
          <w:lang w:val="en-US"/>
        </w:rPr>
        <w:t>, Company, associated with Noho Investment, is planning construction of</w:t>
      </w:r>
      <w:r w:rsidRPr="00DE4A6E">
        <w:rPr>
          <w:bCs/>
          <w:sz w:val="21"/>
          <w:szCs w:val="21"/>
          <w:lang w:val="en-US"/>
        </w:rPr>
        <w:t xml:space="preserve"> a </w:t>
      </w:r>
      <w:r w:rsidRPr="00CF2D9E">
        <w:rPr>
          <w:bCs/>
          <w:sz w:val="21"/>
          <w:szCs w:val="21"/>
          <w:lang w:val="en-US"/>
        </w:rPr>
        <w:t>residential neighborhood on</w:t>
      </w:r>
      <w:r w:rsidRPr="00DE4A6E">
        <w:rPr>
          <w:bCs/>
          <w:sz w:val="21"/>
          <w:szCs w:val="21"/>
          <w:lang w:val="en-US"/>
        </w:rPr>
        <w:t xml:space="preserve"> the </w:t>
      </w:r>
      <w:r w:rsidRPr="00CF2D9E">
        <w:rPr>
          <w:bCs/>
          <w:sz w:val="21"/>
          <w:szCs w:val="21"/>
          <w:lang w:val="en-US"/>
        </w:rPr>
        <w:t>property of</w:t>
      </w:r>
      <w:r w:rsidRPr="00DE4A6E">
        <w:rPr>
          <w:bCs/>
          <w:sz w:val="21"/>
          <w:szCs w:val="21"/>
          <w:lang w:val="en-US"/>
        </w:rPr>
        <w:t xml:space="preserve"> the </w:t>
      </w:r>
      <w:r w:rsidRPr="00CF2D9E">
        <w:rPr>
          <w:bCs/>
          <w:sz w:val="21"/>
          <w:szCs w:val="21"/>
          <w:lang w:val="en-US"/>
        </w:rPr>
        <w:t>former “</w:t>
      </w:r>
      <w:proofErr w:type="spellStart"/>
      <w:r w:rsidRPr="00CF2D9E">
        <w:rPr>
          <w:bCs/>
          <w:sz w:val="21"/>
          <w:szCs w:val="21"/>
          <w:lang w:val="en-US"/>
        </w:rPr>
        <w:t>Owintar</w:t>
      </w:r>
      <w:proofErr w:type="spellEnd"/>
      <w:r w:rsidRPr="00CF2D9E">
        <w:rPr>
          <w:bCs/>
          <w:sz w:val="21"/>
          <w:szCs w:val="21"/>
          <w:lang w:val="en-US"/>
        </w:rPr>
        <w:t xml:space="preserve">” processing plant on </w:t>
      </w:r>
      <w:proofErr w:type="spellStart"/>
      <w:r w:rsidRPr="00CF2D9E">
        <w:rPr>
          <w:bCs/>
          <w:sz w:val="21"/>
          <w:szCs w:val="21"/>
          <w:lang w:val="en-US"/>
        </w:rPr>
        <w:t>Krakowska</w:t>
      </w:r>
      <w:proofErr w:type="spellEnd"/>
      <w:r w:rsidRPr="00CF2D9E">
        <w:rPr>
          <w:bCs/>
          <w:sz w:val="21"/>
          <w:szCs w:val="21"/>
          <w:lang w:val="en-US"/>
        </w:rPr>
        <w:t xml:space="preserve"> Street in </w:t>
      </w:r>
      <w:proofErr w:type="spellStart"/>
      <w:r w:rsidRPr="00CF2D9E">
        <w:rPr>
          <w:bCs/>
          <w:sz w:val="21"/>
          <w:szCs w:val="21"/>
          <w:lang w:val="en-US"/>
        </w:rPr>
        <w:t>Tarnów</w:t>
      </w:r>
      <w:proofErr w:type="spellEnd"/>
      <w:r w:rsidRPr="00CF2D9E">
        <w:rPr>
          <w:bCs/>
          <w:sz w:val="21"/>
          <w:szCs w:val="21"/>
          <w:lang w:val="en-US"/>
        </w:rPr>
        <w:t xml:space="preserve"> (</w:t>
      </w:r>
      <w:proofErr w:type="spellStart"/>
      <w:r w:rsidRPr="00CF2D9E">
        <w:rPr>
          <w:bCs/>
          <w:sz w:val="21"/>
          <w:szCs w:val="21"/>
          <w:lang w:val="en-US"/>
        </w:rPr>
        <w:t>Małopolskie</w:t>
      </w:r>
      <w:proofErr w:type="spellEnd"/>
      <w:r w:rsidRPr="00CF2D9E">
        <w:rPr>
          <w:bCs/>
          <w:sz w:val="21"/>
          <w:szCs w:val="21"/>
          <w:lang w:val="en-US"/>
        </w:rPr>
        <w:t xml:space="preserve"> Province). The </w:t>
      </w:r>
      <w:r w:rsidRPr="00CF2D9E">
        <w:rPr>
          <w:bCs/>
          <w:sz w:val="21"/>
          <w:szCs w:val="21"/>
          <w:lang w:val="en-US"/>
        </w:rPr>
        <w:lastRenderedPageBreak/>
        <w:t>investor’s plans include construction of nine buildings with heights of 8-1</w:t>
      </w:r>
      <w:r w:rsidRPr="00DE4A6E">
        <w:rPr>
          <w:bCs/>
          <w:sz w:val="21"/>
          <w:szCs w:val="21"/>
          <w:lang w:val="en-US"/>
        </w:rPr>
        <w:t>2 </w:t>
      </w:r>
      <w:r w:rsidRPr="00CF2D9E">
        <w:rPr>
          <w:bCs/>
          <w:sz w:val="21"/>
          <w:szCs w:val="21"/>
          <w:lang w:val="en-US"/>
        </w:rPr>
        <w:t>stories.</w:t>
      </w:r>
      <w:r w:rsidRPr="00CF2D9E">
        <w:rPr>
          <w:sz w:val="21"/>
          <w:szCs w:val="21"/>
          <w:lang w:val="en-US"/>
        </w:rPr>
        <w:t xml:space="preserve"> ■</w:t>
      </w:r>
    </w:p>
    <w:p w14:paraId="55B046FD" w14:textId="77777777" w:rsidR="00070D68" w:rsidRPr="00CF2D9E" w:rsidRDefault="00070D68" w:rsidP="00070D68">
      <w:pPr>
        <w:pStyle w:val="TekstpodstawowyPREM"/>
        <w:spacing w:before="160" w:line="214" w:lineRule="auto"/>
        <w:rPr>
          <w:sz w:val="21"/>
          <w:szCs w:val="21"/>
          <w:lang w:val="en-US"/>
        </w:rPr>
      </w:pPr>
      <w:r w:rsidRPr="00CF2D9E">
        <w:rPr>
          <w:b/>
          <w:bCs/>
          <w:sz w:val="21"/>
          <w:szCs w:val="21"/>
          <w:lang w:val="en-US"/>
        </w:rPr>
        <w:t>Moderna purchases property in Warsaw for over 35 million PLN for housing investment.</w:t>
      </w:r>
      <w:r w:rsidRPr="00CF2D9E">
        <w:rPr>
          <w:bCs/>
          <w:sz w:val="21"/>
          <w:szCs w:val="21"/>
          <w:lang w:val="en-US"/>
        </w:rPr>
        <w:t xml:space="preserve"> Moderna Holding has won</w:t>
      </w:r>
      <w:r w:rsidRPr="00DE4A6E">
        <w:rPr>
          <w:bCs/>
          <w:sz w:val="21"/>
          <w:szCs w:val="21"/>
          <w:lang w:val="en-US"/>
        </w:rPr>
        <w:t xml:space="preserve"> a </w:t>
      </w:r>
      <w:r w:rsidRPr="00CF2D9E">
        <w:rPr>
          <w:bCs/>
          <w:sz w:val="21"/>
          <w:szCs w:val="21"/>
          <w:lang w:val="en-US"/>
        </w:rPr>
        <w:t xml:space="preserve">tender procedure, issued by </w:t>
      </w:r>
      <w:proofErr w:type="spellStart"/>
      <w:r w:rsidRPr="00CF2D9E">
        <w:rPr>
          <w:bCs/>
          <w:sz w:val="21"/>
          <w:szCs w:val="21"/>
          <w:lang w:val="en-US"/>
        </w:rPr>
        <w:t>Koleje</w:t>
      </w:r>
      <w:proofErr w:type="spellEnd"/>
      <w:r w:rsidRPr="00CF2D9E">
        <w:rPr>
          <w:bCs/>
          <w:sz w:val="21"/>
          <w:szCs w:val="21"/>
          <w:lang w:val="en-US"/>
        </w:rPr>
        <w:t xml:space="preserve"> </w:t>
      </w:r>
      <w:proofErr w:type="spellStart"/>
      <w:r w:rsidRPr="00CF2D9E">
        <w:rPr>
          <w:bCs/>
          <w:sz w:val="21"/>
          <w:szCs w:val="21"/>
          <w:lang w:val="en-US"/>
        </w:rPr>
        <w:t>Mazowieckie</w:t>
      </w:r>
      <w:proofErr w:type="spellEnd"/>
      <w:r w:rsidRPr="00CF2D9E">
        <w:rPr>
          <w:bCs/>
          <w:sz w:val="21"/>
          <w:szCs w:val="21"/>
          <w:lang w:val="en-US"/>
        </w:rPr>
        <w:t xml:space="preserve"> (Mazovia Railways), concerning</w:t>
      </w:r>
      <w:r w:rsidRPr="00DE4A6E">
        <w:rPr>
          <w:bCs/>
          <w:sz w:val="21"/>
          <w:szCs w:val="21"/>
          <w:lang w:val="en-US"/>
        </w:rPr>
        <w:t xml:space="preserve"> the </w:t>
      </w:r>
      <w:r w:rsidRPr="00CF2D9E">
        <w:rPr>
          <w:bCs/>
          <w:sz w:val="21"/>
          <w:szCs w:val="21"/>
          <w:lang w:val="en-US"/>
        </w:rPr>
        <w:t>sale of</w:t>
      </w:r>
      <w:r w:rsidRPr="00DE4A6E">
        <w:rPr>
          <w:bCs/>
          <w:sz w:val="21"/>
          <w:szCs w:val="21"/>
          <w:lang w:val="en-US"/>
        </w:rPr>
        <w:t xml:space="preserve"> a </w:t>
      </w:r>
      <w:r w:rsidRPr="00CF2D9E">
        <w:rPr>
          <w:bCs/>
          <w:sz w:val="21"/>
          <w:szCs w:val="21"/>
          <w:lang w:val="en-US"/>
        </w:rPr>
        <w:t>property with</w:t>
      </w:r>
      <w:r w:rsidRPr="00DE4A6E">
        <w:rPr>
          <w:bCs/>
          <w:sz w:val="21"/>
          <w:szCs w:val="21"/>
          <w:lang w:val="en-US"/>
        </w:rPr>
        <w:t xml:space="preserve"> an </w:t>
      </w:r>
      <w:r w:rsidRPr="00CF2D9E">
        <w:rPr>
          <w:bCs/>
          <w:sz w:val="21"/>
          <w:szCs w:val="21"/>
          <w:lang w:val="en-US"/>
        </w:rPr>
        <w:t>area of approx. 0.</w:t>
      </w:r>
      <w:r w:rsidRPr="00DE4A6E">
        <w:rPr>
          <w:bCs/>
          <w:sz w:val="21"/>
          <w:szCs w:val="21"/>
          <w:lang w:val="en-US"/>
        </w:rPr>
        <w:t>3 </w:t>
      </w:r>
      <w:r w:rsidRPr="00CF2D9E">
        <w:rPr>
          <w:bCs/>
          <w:sz w:val="21"/>
          <w:szCs w:val="21"/>
          <w:lang w:val="en-US"/>
        </w:rPr>
        <w:t>ha at 5</w:t>
      </w:r>
      <w:r w:rsidRPr="00DE4A6E">
        <w:rPr>
          <w:bCs/>
          <w:sz w:val="21"/>
          <w:szCs w:val="21"/>
          <w:lang w:val="en-US"/>
        </w:rPr>
        <w:t>7 </w:t>
      </w:r>
      <w:proofErr w:type="spellStart"/>
      <w:r w:rsidRPr="00CF2D9E">
        <w:rPr>
          <w:bCs/>
          <w:sz w:val="21"/>
          <w:szCs w:val="21"/>
          <w:lang w:val="en-US"/>
        </w:rPr>
        <w:t>Solec</w:t>
      </w:r>
      <w:proofErr w:type="spellEnd"/>
      <w:r w:rsidRPr="00CF2D9E">
        <w:rPr>
          <w:bCs/>
          <w:sz w:val="21"/>
          <w:szCs w:val="21"/>
          <w:lang w:val="en-US"/>
        </w:rPr>
        <w:t xml:space="preserve"> Street in Warsaw. The asking price for</w:t>
      </w:r>
      <w:r w:rsidRPr="00DE4A6E">
        <w:rPr>
          <w:bCs/>
          <w:sz w:val="21"/>
          <w:szCs w:val="21"/>
          <w:lang w:val="en-US"/>
        </w:rPr>
        <w:t xml:space="preserve"> the </w:t>
      </w:r>
      <w:r w:rsidRPr="00CF2D9E">
        <w:rPr>
          <w:bCs/>
          <w:sz w:val="21"/>
          <w:szCs w:val="21"/>
          <w:lang w:val="en-US"/>
        </w:rPr>
        <w:t>lot with</w:t>
      </w:r>
      <w:r w:rsidRPr="00DE4A6E">
        <w:rPr>
          <w:bCs/>
          <w:sz w:val="21"/>
          <w:szCs w:val="21"/>
          <w:lang w:val="en-US"/>
        </w:rPr>
        <w:t xml:space="preserve"> an </w:t>
      </w:r>
      <w:r w:rsidRPr="00CF2D9E">
        <w:rPr>
          <w:bCs/>
          <w:sz w:val="21"/>
          <w:szCs w:val="21"/>
          <w:lang w:val="en-US"/>
        </w:rPr>
        <w:t>office building with</w:t>
      </w:r>
      <w:r w:rsidRPr="00DE4A6E">
        <w:rPr>
          <w:bCs/>
          <w:sz w:val="21"/>
          <w:szCs w:val="21"/>
          <w:lang w:val="en-US"/>
        </w:rPr>
        <w:t xml:space="preserve"> a </w:t>
      </w:r>
      <w:r w:rsidRPr="00CF2D9E">
        <w:rPr>
          <w:bCs/>
          <w:sz w:val="21"/>
          <w:szCs w:val="21"/>
          <w:lang w:val="en-US"/>
        </w:rPr>
        <w:t>usable area of 3,50</w:t>
      </w:r>
      <w:r w:rsidRPr="00DE4A6E">
        <w:rPr>
          <w:bCs/>
          <w:sz w:val="21"/>
          <w:szCs w:val="21"/>
          <w:lang w:val="en-US"/>
        </w:rPr>
        <w:t>0 </w:t>
      </w:r>
      <w:r w:rsidRPr="00CF2D9E">
        <w:rPr>
          <w:bCs/>
          <w:sz w:val="21"/>
          <w:szCs w:val="21"/>
          <w:lang w:val="en-US"/>
        </w:rPr>
        <w:t>sqm has been established at over 3</w:t>
      </w:r>
      <w:r w:rsidRPr="00DE4A6E">
        <w:rPr>
          <w:bCs/>
          <w:sz w:val="21"/>
          <w:szCs w:val="21"/>
          <w:lang w:val="en-US"/>
        </w:rPr>
        <w:t>5 </w:t>
      </w:r>
      <w:r w:rsidRPr="00CF2D9E">
        <w:rPr>
          <w:bCs/>
          <w:sz w:val="21"/>
          <w:szCs w:val="21"/>
          <w:lang w:val="en-US"/>
        </w:rPr>
        <w:t>million PLN net. The land will be used for</w:t>
      </w:r>
      <w:r w:rsidRPr="00DE4A6E">
        <w:rPr>
          <w:bCs/>
          <w:sz w:val="21"/>
          <w:szCs w:val="21"/>
          <w:lang w:val="en-US"/>
        </w:rPr>
        <w:t xml:space="preserve"> the </w:t>
      </w:r>
      <w:r w:rsidRPr="00CF2D9E">
        <w:rPr>
          <w:bCs/>
          <w:sz w:val="21"/>
          <w:szCs w:val="21"/>
          <w:lang w:val="en-US"/>
        </w:rPr>
        <w:t>construction of</w:t>
      </w:r>
      <w:r w:rsidRPr="00DE4A6E">
        <w:rPr>
          <w:bCs/>
          <w:sz w:val="21"/>
          <w:szCs w:val="21"/>
          <w:lang w:val="en-US"/>
        </w:rPr>
        <w:t xml:space="preserve"> a </w:t>
      </w:r>
      <w:r w:rsidRPr="00CF2D9E">
        <w:rPr>
          <w:bCs/>
          <w:sz w:val="21"/>
          <w:szCs w:val="21"/>
          <w:lang w:val="en-US"/>
        </w:rPr>
        <w:t>residential-service investment. Let us recall that Moderna Holding specializes in revitalizing buildings and adapting them for premium segment housing projects.</w:t>
      </w:r>
      <w:r w:rsidRPr="00CF2D9E">
        <w:rPr>
          <w:sz w:val="21"/>
          <w:szCs w:val="21"/>
          <w:lang w:val="en-US"/>
        </w:rPr>
        <w:t xml:space="preserve"> ■</w:t>
      </w:r>
    </w:p>
    <w:p w14:paraId="66A04E38" w14:textId="77777777" w:rsidR="00070D68" w:rsidRPr="00CF2D9E" w:rsidRDefault="00070D68" w:rsidP="00070D68">
      <w:pPr>
        <w:pStyle w:val="TekstpodstawowyPREM"/>
        <w:spacing w:before="160" w:line="214" w:lineRule="auto"/>
        <w:rPr>
          <w:sz w:val="21"/>
          <w:szCs w:val="21"/>
          <w:lang w:val="en-US"/>
        </w:rPr>
      </w:pPr>
      <w:proofErr w:type="spellStart"/>
      <w:r w:rsidRPr="00CF2D9E">
        <w:rPr>
          <w:b/>
          <w:bCs/>
          <w:sz w:val="21"/>
          <w:szCs w:val="21"/>
          <w:lang w:val="en-US"/>
        </w:rPr>
        <w:t>Nowa</w:t>
      </w:r>
      <w:proofErr w:type="spellEnd"/>
      <w:r w:rsidRPr="00CF2D9E">
        <w:rPr>
          <w:b/>
          <w:bCs/>
          <w:sz w:val="21"/>
          <w:szCs w:val="21"/>
          <w:lang w:val="en-US"/>
        </w:rPr>
        <w:t xml:space="preserve"> </w:t>
      </w:r>
      <w:proofErr w:type="spellStart"/>
      <w:r w:rsidRPr="00CF2D9E">
        <w:rPr>
          <w:b/>
          <w:bCs/>
          <w:sz w:val="21"/>
          <w:szCs w:val="21"/>
          <w:lang w:val="en-US"/>
        </w:rPr>
        <w:t>Deweloper</w:t>
      </w:r>
      <w:proofErr w:type="spellEnd"/>
      <w:r w:rsidRPr="00CF2D9E">
        <w:rPr>
          <w:b/>
          <w:bCs/>
          <w:sz w:val="21"/>
          <w:szCs w:val="21"/>
          <w:lang w:val="en-US"/>
        </w:rPr>
        <w:t xml:space="preserve"> will build residential complex with total area of approx. 14,000 sqm in </w:t>
      </w:r>
      <w:proofErr w:type="spellStart"/>
      <w:r w:rsidRPr="00CF2D9E">
        <w:rPr>
          <w:b/>
          <w:bCs/>
          <w:sz w:val="21"/>
          <w:szCs w:val="21"/>
          <w:lang w:val="en-US"/>
        </w:rPr>
        <w:t>Częstochowa</w:t>
      </w:r>
      <w:proofErr w:type="spellEnd"/>
      <w:r w:rsidRPr="00CF2D9E">
        <w:rPr>
          <w:b/>
          <w:bCs/>
          <w:sz w:val="21"/>
          <w:szCs w:val="21"/>
          <w:lang w:val="en-US"/>
        </w:rPr>
        <w:t>.</w:t>
      </w:r>
      <w:r w:rsidRPr="00CF2D9E">
        <w:rPr>
          <w:bCs/>
          <w:sz w:val="21"/>
          <w:szCs w:val="21"/>
          <w:lang w:val="en-US"/>
        </w:rPr>
        <w:t xml:space="preserve"> </w:t>
      </w:r>
      <w:proofErr w:type="spellStart"/>
      <w:r w:rsidRPr="00CF2D9E">
        <w:rPr>
          <w:bCs/>
          <w:sz w:val="21"/>
          <w:szCs w:val="21"/>
          <w:lang w:val="en-US"/>
        </w:rPr>
        <w:t>Nowa</w:t>
      </w:r>
      <w:proofErr w:type="spellEnd"/>
      <w:r w:rsidRPr="00CF2D9E">
        <w:rPr>
          <w:bCs/>
          <w:sz w:val="21"/>
          <w:szCs w:val="21"/>
          <w:lang w:val="en-US"/>
        </w:rPr>
        <w:t xml:space="preserve"> </w:t>
      </w:r>
      <w:proofErr w:type="spellStart"/>
      <w:r w:rsidRPr="00CF2D9E">
        <w:rPr>
          <w:bCs/>
          <w:sz w:val="21"/>
          <w:szCs w:val="21"/>
          <w:lang w:val="en-US"/>
        </w:rPr>
        <w:t>Deweloper</w:t>
      </w:r>
      <w:proofErr w:type="spellEnd"/>
      <w:r w:rsidRPr="00CF2D9E">
        <w:rPr>
          <w:bCs/>
          <w:sz w:val="21"/>
          <w:szCs w:val="21"/>
          <w:lang w:val="en-US"/>
        </w:rPr>
        <w:t xml:space="preserve"> is preparing</w:t>
      </w:r>
      <w:r w:rsidRPr="00DE4A6E">
        <w:rPr>
          <w:bCs/>
          <w:sz w:val="21"/>
          <w:szCs w:val="21"/>
          <w:lang w:val="en-US"/>
        </w:rPr>
        <w:t xml:space="preserve"> the </w:t>
      </w:r>
      <w:r w:rsidRPr="00CF2D9E">
        <w:rPr>
          <w:bCs/>
          <w:sz w:val="21"/>
          <w:szCs w:val="21"/>
          <w:lang w:val="en-US"/>
        </w:rPr>
        <w:t>development of 1.</w:t>
      </w:r>
      <w:r w:rsidRPr="00DE4A6E">
        <w:rPr>
          <w:bCs/>
          <w:sz w:val="21"/>
          <w:szCs w:val="21"/>
          <w:lang w:val="en-US"/>
        </w:rPr>
        <w:t>4 </w:t>
      </w:r>
      <w:r w:rsidRPr="00CF2D9E">
        <w:rPr>
          <w:bCs/>
          <w:sz w:val="21"/>
          <w:szCs w:val="21"/>
          <w:lang w:val="en-US"/>
        </w:rPr>
        <w:t xml:space="preserve">ha of land, located on </w:t>
      </w:r>
      <w:proofErr w:type="spellStart"/>
      <w:r w:rsidRPr="00CF2D9E">
        <w:rPr>
          <w:bCs/>
          <w:sz w:val="21"/>
          <w:szCs w:val="21"/>
          <w:lang w:val="en-US"/>
        </w:rPr>
        <w:t>Małopolska</w:t>
      </w:r>
      <w:proofErr w:type="spellEnd"/>
      <w:r w:rsidRPr="00CF2D9E">
        <w:rPr>
          <w:bCs/>
          <w:sz w:val="21"/>
          <w:szCs w:val="21"/>
          <w:lang w:val="en-US"/>
        </w:rPr>
        <w:t xml:space="preserve"> Street in </w:t>
      </w:r>
      <w:proofErr w:type="spellStart"/>
      <w:r w:rsidRPr="00CF2D9E">
        <w:rPr>
          <w:bCs/>
          <w:sz w:val="21"/>
          <w:szCs w:val="21"/>
          <w:lang w:val="en-US"/>
        </w:rPr>
        <w:t>Częstochowa</w:t>
      </w:r>
      <w:proofErr w:type="spellEnd"/>
      <w:r w:rsidRPr="00CF2D9E">
        <w:rPr>
          <w:bCs/>
          <w:sz w:val="21"/>
          <w:szCs w:val="21"/>
          <w:lang w:val="en-US"/>
        </w:rPr>
        <w:t xml:space="preserve"> (</w:t>
      </w:r>
      <w:proofErr w:type="spellStart"/>
      <w:r w:rsidRPr="00CF2D9E">
        <w:rPr>
          <w:bCs/>
          <w:sz w:val="21"/>
          <w:szCs w:val="21"/>
          <w:lang w:val="en-US"/>
        </w:rPr>
        <w:t>Śląskie</w:t>
      </w:r>
      <w:proofErr w:type="spellEnd"/>
      <w:r w:rsidRPr="00CF2D9E">
        <w:rPr>
          <w:bCs/>
          <w:sz w:val="21"/>
          <w:szCs w:val="21"/>
          <w:lang w:val="en-US"/>
        </w:rPr>
        <w:t xml:space="preserve"> Province). The planned enterprise, to be carried out in two stages, will entail</w:t>
      </w:r>
      <w:r w:rsidRPr="00DE4A6E">
        <w:rPr>
          <w:bCs/>
          <w:sz w:val="21"/>
          <w:szCs w:val="21"/>
          <w:lang w:val="en-US"/>
        </w:rPr>
        <w:t xml:space="preserve"> the </w:t>
      </w:r>
      <w:r w:rsidRPr="00CF2D9E">
        <w:rPr>
          <w:bCs/>
          <w:sz w:val="21"/>
          <w:szCs w:val="21"/>
          <w:lang w:val="en-US"/>
        </w:rPr>
        <w:t>construction of</w:t>
      </w:r>
      <w:r w:rsidRPr="00DE4A6E">
        <w:rPr>
          <w:bCs/>
          <w:sz w:val="21"/>
          <w:szCs w:val="21"/>
          <w:lang w:val="en-US"/>
        </w:rPr>
        <w:t xml:space="preserve"> a </w:t>
      </w:r>
      <w:r w:rsidRPr="00CF2D9E">
        <w:rPr>
          <w:bCs/>
          <w:sz w:val="21"/>
          <w:szCs w:val="21"/>
          <w:lang w:val="en-US"/>
        </w:rPr>
        <w:t>complex of five multi-family residential buildings with heights of four stories and</w:t>
      </w:r>
      <w:r w:rsidRPr="00DE4A6E">
        <w:rPr>
          <w:bCs/>
          <w:sz w:val="21"/>
          <w:szCs w:val="21"/>
          <w:lang w:val="en-US"/>
        </w:rPr>
        <w:t xml:space="preserve"> a </w:t>
      </w:r>
      <w:r w:rsidRPr="00CF2D9E">
        <w:rPr>
          <w:bCs/>
          <w:sz w:val="21"/>
          <w:szCs w:val="21"/>
          <w:lang w:val="en-US"/>
        </w:rPr>
        <w:t>total area of approx. 14,00</w:t>
      </w:r>
      <w:r w:rsidRPr="00DE4A6E">
        <w:rPr>
          <w:bCs/>
          <w:sz w:val="21"/>
          <w:szCs w:val="21"/>
          <w:lang w:val="en-US"/>
        </w:rPr>
        <w:t>0 </w:t>
      </w:r>
      <w:r w:rsidRPr="00CF2D9E">
        <w:rPr>
          <w:bCs/>
          <w:sz w:val="21"/>
          <w:szCs w:val="21"/>
          <w:lang w:val="en-US"/>
        </w:rPr>
        <w:t>sqm.</w:t>
      </w:r>
      <w:r w:rsidRPr="00CF2D9E">
        <w:rPr>
          <w:sz w:val="21"/>
          <w:szCs w:val="21"/>
          <w:lang w:val="en-US"/>
        </w:rPr>
        <w:t xml:space="preserve"> ■</w:t>
      </w:r>
    </w:p>
    <w:p w14:paraId="2EE5B348" w14:textId="77777777" w:rsidR="00070D68" w:rsidRPr="00CF2D9E" w:rsidRDefault="00070D68" w:rsidP="00070D68">
      <w:pPr>
        <w:pStyle w:val="TekstpodstawowyPREM"/>
        <w:spacing w:before="160" w:line="214" w:lineRule="auto"/>
        <w:rPr>
          <w:bCs/>
          <w:sz w:val="21"/>
          <w:szCs w:val="21"/>
          <w:lang w:val="en-US"/>
        </w:rPr>
      </w:pPr>
      <w:proofErr w:type="spellStart"/>
      <w:r w:rsidRPr="00CF2D9E">
        <w:rPr>
          <w:b/>
          <w:bCs/>
          <w:sz w:val="21"/>
          <w:szCs w:val="21"/>
          <w:lang w:val="en-US"/>
        </w:rPr>
        <w:t>Arbet</w:t>
      </w:r>
      <w:proofErr w:type="spellEnd"/>
      <w:r w:rsidRPr="00CF2D9E">
        <w:rPr>
          <w:b/>
          <w:bCs/>
          <w:sz w:val="21"/>
          <w:szCs w:val="21"/>
          <w:lang w:val="en-US"/>
        </w:rPr>
        <w:t xml:space="preserve"> purchases property for construction of residential complex in Olsztyn.</w:t>
      </w:r>
      <w:r w:rsidRPr="00CF2D9E">
        <w:rPr>
          <w:bCs/>
          <w:sz w:val="21"/>
          <w:szCs w:val="21"/>
          <w:lang w:val="en-US"/>
        </w:rPr>
        <w:t xml:space="preserve"> </w:t>
      </w:r>
      <w:proofErr w:type="spellStart"/>
      <w:r w:rsidRPr="00CF2D9E">
        <w:rPr>
          <w:bCs/>
          <w:sz w:val="21"/>
          <w:szCs w:val="21"/>
          <w:lang w:val="en-US"/>
        </w:rPr>
        <w:t>Arbet</w:t>
      </w:r>
      <w:proofErr w:type="spellEnd"/>
      <w:r w:rsidRPr="00CF2D9E">
        <w:rPr>
          <w:bCs/>
          <w:sz w:val="21"/>
          <w:szCs w:val="21"/>
          <w:lang w:val="en-US"/>
        </w:rPr>
        <w:t xml:space="preserve"> has purchased</w:t>
      </w:r>
      <w:r w:rsidRPr="00DE4A6E">
        <w:rPr>
          <w:bCs/>
          <w:sz w:val="21"/>
          <w:szCs w:val="21"/>
          <w:lang w:val="en-US"/>
        </w:rPr>
        <w:t xml:space="preserve"> the </w:t>
      </w:r>
      <w:r w:rsidRPr="00CF2D9E">
        <w:rPr>
          <w:bCs/>
          <w:sz w:val="21"/>
          <w:szCs w:val="21"/>
          <w:lang w:val="en-US"/>
        </w:rPr>
        <w:t xml:space="preserve">former </w:t>
      </w:r>
      <w:proofErr w:type="spellStart"/>
      <w:r w:rsidRPr="00CF2D9E">
        <w:rPr>
          <w:bCs/>
          <w:sz w:val="21"/>
          <w:szCs w:val="21"/>
          <w:lang w:val="en-US"/>
        </w:rPr>
        <w:t>Telekomunikacja</w:t>
      </w:r>
      <w:proofErr w:type="spellEnd"/>
      <w:r w:rsidRPr="00CF2D9E">
        <w:rPr>
          <w:bCs/>
          <w:sz w:val="21"/>
          <w:szCs w:val="21"/>
          <w:lang w:val="en-US"/>
        </w:rPr>
        <w:t xml:space="preserve"> Polska office building with</w:t>
      </w:r>
      <w:r w:rsidRPr="00DE4A6E">
        <w:rPr>
          <w:bCs/>
          <w:sz w:val="21"/>
          <w:szCs w:val="21"/>
          <w:lang w:val="en-US"/>
        </w:rPr>
        <w:t xml:space="preserve"> an </w:t>
      </w:r>
      <w:r w:rsidRPr="00CF2D9E">
        <w:rPr>
          <w:bCs/>
          <w:sz w:val="21"/>
          <w:szCs w:val="21"/>
          <w:lang w:val="en-US"/>
        </w:rPr>
        <w:t>area of approx. 10,00</w:t>
      </w:r>
      <w:r w:rsidRPr="00DE4A6E">
        <w:rPr>
          <w:bCs/>
          <w:sz w:val="21"/>
          <w:szCs w:val="21"/>
          <w:lang w:val="en-US"/>
        </w:rPr>
        <w:t>0 </w:t>
      </w:r>
      <w:r w:rsidRPr="00CF2D9E">
        <w:rPr>
          <w:bCs/>
          <w:sz w:val="21"/>
          <w:szCs w:val="21"/>
          <w:lang w:val="en-US"/>
        </w:rPr>
        <w:t xml:space="preserve">sqm on </w:t>
      </w:r>
      <w:proofErr w:type="spellStart"/>
      <w:r w:rsidRPr="00CF2D9E">
        <w:rPr>
          <w:bCs/>
          <w:sz w:val="21"/>
          <w:szCs w:val="21"/>
          <w:lang w:val="en-US"/>
        </w:rPr>
        <w:t>Piłsudskiego</w:t>
      </w:r>
      <w:proofErr w:type="spellEnd"/>
      <w:r w:rsidRPr="00CF2D9E">
        <w:rPr>
          <w:bCs/>
          <w:sz w:val="21"/>
          <w:szCs w:val="21"/>
          <w:lang w:val="en-US"/>
        </w:rPr>
        <w:t xml:space="preserve"> Avenue in Olsztyn, near</w:t>
      </w:r>
      <w:r w:rsidRPr="00DE4A6E">
        <w:rPr>
          <w:bCs/>
          <w:sz w:val="21"/>
          <w:szCs w:val="21"/>
          <w:lang w:val="en-US"/>
        </w:rPr>
        <w:t xml:space="preserve"> the </w:t>
      </w:r>
      <w:r w:rsidRPr="00CF2D9E">
        <w:rPr>
          <w:bCs/>
          <w:sz w:val="21"/>
          <w:szCs w:val="21"/>
          <w:lang w:val="en-US"/>
        </w:rPr>
        <w:t xml:space="preserve">intersection with </w:t>
      </w:r>
      <w:proofErr w:type="spellStart"/>
      <w:r w:rsidRPr="00CF2D9E">
        <w:rPr>
          <w:bCs/>
          <w:sz w:val="21"/>
          <w:szCs w:val="21"/>
          <w:lang w:val="en-US"/>
        </w:rPr>
        <w:t>Dworcowa</w:t>
      </w:r>
      <w:proofErr w:type="spellEnd"/>
      <w:r w:rsidRPr="00CF2D9E">
        <w:rPr>
          <w:bCs/>
          <w:sz w:val="21"/>
          <w:szCs w:val="21"/>
          <w:lang w:val="en-US"/>
        </w:rPr>
        <w:t xml:space="preserve"> Street, from Orange. The value of</w:t>
      </w:r>
      <w:r w:rsidRPr="00DE4A6E">
        <w:rPr>
          <w:bCs/>
          <w:sz w:val="21"/>
          <w:szCs w:val="21"/>
          <w:lang w:val="en-US"/>
        </w:rPr>
        <w:t xml:space="preserve"> the </w:t>
      </w:r>
      <w:r w:rsidRPr="00CF2D9E">
        <w:rPr>
          <w:bCs/>
          <w:sz w:val="21"/>
          <w:szCs w:val="21"/>
          <w:lang w:val="en-US"/>
        </w:rPr>
        <w:t>transaction has not been revealed; however,</w:t>
      </w:r>
      <w:r w:rsidRPr="00DE4A6E">
        <w:rPr>
          <w:bCs/>
          <w:sz w:val="21"/>
          <w:szCs w:val="21"/>
          <w:lang w:val="en-US"/>
        </w:rPr>
        <w:t xml:space="preserve"> the </w:t>
      </w:r>
      <w:r w:rsidRPr="00CF2D9E">
        <w:rPr>
          <w:bCs/>
          <w:sz w:val="21"/>
          <w:szCs w:val="21"/>
          <w:lang w:val="en-US"/>
        </w:rPr>
        <w:t>value of</w:t>
      </w:r>
      <w:r w:rsidRPr="00DE4A6E">
        <w:rPr>
          <w:bCs/>
          <w:sz w:val="21"/>
          <w:szCs w:val="21"/>
          <w:lang w:val="en-US"/>
        </w:rPr>
        <w:t xml:space="preserve"> the </w:t>
      </w:r>
      <w:r w:rsidRPr="00CF2D9E">
        <w:rPr>
          <w:bCs/>
          <w:sz w:val="21"/>
          <w:szCs w:val="21"/>
          <w:lang w:val="en-US"/>
        </w:rPr>
        <w:t>property was established at 2</w:t>
      </w:r>
      <w:r w:rsidRPr="00DE4A6E">
        <w:rPr>
          <w:bCs/>
          <w:sz w:val="21"/>
          <w:szCs w:val="21"/>
          <w:lang w:val="en-US"/>
        </w:rPr>
        <w:t>9 </w:t>
      </w:r>
      <w:r w:rsidRPr="00CF2D9E">
        <w:rPr>
          <w:bCs/>
          <w:sz w:val="21"/>
          <w:szCs w:val="21"/>
          <w:lang w:val="en-US"/>
        </w:rPr>
        <w:t xml:space="preserve">million PLN at minimum. The president of </w:t>
      </w:r>
      <w:proofErr w:type="spellStart"/>
      <w:r w:rsidRPr="00CF2D9E">
        <w:rPr>
          <w:bCs/>
          <w:sz w:val="21"/>
          <w:szCs w:val="21"/>
          <w:lang w:val="en-US"/>
        </w:rPr>
        <w:t>Arbet</w:t>
      </w:r>
      <w:proofErr w:type="spellEnd"/>
      <w:r w:rsidRPr="00CF2D9E">
        <w:rPr>
          <w:bCs/>
          <w:sz w:val="21"/>
          <w:szCs w:val="21"/>
          <w:lang w:val="en-US"/>
        </w:rPr>
        <w:t xml:space="preserve">, Andrzej </w:t>
      </w:r>
      <w:proofErr w:type="spellStart"/>
      <w:r w:rsidRPr="00CF2D9E">
        <w:rPr>
          <w:bCs/>
          <w:sz w:val="21"/>
          <w:szCs w:val="21"/>
          <w:lang w:val="en-US"/>
        </w:rPr>
        <w:t>Bogusz</w:t>
      </w:r>
      <w:proofErr w:type="spellEnd"/>
      <w:r w:rsidRPr="00CF2D9E">
        <w:rPr>
          <w:bCs/>
          <w:sz w:val="21"/>
          <w:szCs w:val="21"/>
          <w:lang w:val="en-US"/>
        </w:rPr>
        <w:t>, announced</w:t>
      </w:r>
      <w:r w:rsidRPr="00DE4A6E">
        <w:rPr>
          <w:bCs/>
          <w:sz w:val="21"/>
          <w:szCs w:val="21"/>
          <w:lang w:val="en-US"/>
        </w:rPr>
        <w:t xml:space="preserve"> the </w:t>
      </w:r>
      <w:r w:rsidRPr="00CF2D9E">
        <w:rPr>
          <w:bCs/>
          <w:sz w:val="21"/>
          <w:szCs w:val="21"/>
          <w:lang w:val="en-US"/>
        </w:rPr>
        <w:t>plans for demolishing</w:t>
      </w:r>
      <w:r w:rsidRPr="00DE4A6E">
        <w:rPr>
          <w:bCs/>
          <w:sz w:val="21"/>
          <w:szCs w:val="21"/>
          <w:lang w:val="en-US"/>
        </w:rPr>
        <w:t xml:space="preserve"> the </w:t>
      </w:r>
      <w:r w:rsidRPr="00CF2D9E">
        <w:rPr>
          <w:bCs/>
          <w:sz w:val="21"/>
          <w:szCs w:val="21"/>
          <w:lang w:val="en-US"/>
        </w:rPr>
        <w:t>office building and building</w:t>
      </w:r>
      <w:r w:rsidRPr="00DE4A6E">
        <w:rPr>
          <w:bCs/>
          <w:sz w:val="21"/>
          <w:szCs w:val="21"/>
          <w:lang w:val="en-US"/>
        </w:rPr>
        <w:t xml:space="preserve"> a </w:t>
      </w:r>
      <w:r w:rsidRPr="00CF2D9E">
        <w:rPr>
          <w:bCs/>
          <w:sz w:val="21"/>
          <w:szCs w:val="21"/>
          <w:lang w:val="en-US"/>
        </w:rPr>
        <w:t>residential complex in this location;</w:t>
      </w:r>
      <w:r w:rsidRPr="00DE4A6E">
        <w:rPr>
          <w:bCs/>
          <w:sz w:val="21"/>
          <w:szCs w:val="21"/>
          <w:lang w:val="en-US"/>
        </w:rPr>
        <w:t xml:space="preserve"> the </w:t>
      </w:r>
      <w:r w:rsidRPr="00CF2D9E">
        <w:rPr>
          <w:bCs/>
          <w:sz w:val="21"/>
          <w:szCs w:val="21"/>
          <w:lang w:val="en-US"/>
        </w:rPr>
        <w:t>concept of</w:t>
      </w:r>
      <w:r w:rsidRPr="00DE4A6E">
        <w:rPr>
          <w:bCs/>
          <w:sz w:val="21"/>
          <w:szCs w:val="21"/>
          <w:lang w:val="en-US"/>
        </w:rPr>
        <w:t xml:space="preserve"> the </w:t>
      </w:r>
      <w:r w:rsidRPr="00CF2D9E">
        <w:rPr>
          <w:bCs/>
          <w:sz w:val="21"/>
          <w:szCs w:val="21"/>
          <w:lang w:val="en-US"/>
        </w:rPr>
        <w:t>investment is currently being developed. There is no local spatial development plan for</w:t>
      </w:r>
      <w:r w:rsidRPr="00DE4A6E">
        <w:rPr>
          <w:bCs/>
          <w:sz w:val="21"/>
          <w:szCs w:val="21"/>
          <w:lang w:val="en-US"/>
        </w:rPr>
        <w:t xml:space="preserve"> the </w:t>
      </w:r>
      <w:r w:rsidRPr="00CF2D9E">
        <w:rPr>
          <w:bCs/>
          <w:sz w:val="21"/>
          <w:szCs w:val="21"/>
          <w:lang w:val="en-US"/>
        </w:rPr>
        <w:t>lot, so it will be necessary to apply for building development conditions from</w:t>
      </w:r>
      <w:r w:rsidRPr="00DE4A6E">
        <w:rPr>
          <w:bCs/>
          <w:sz w:val="21"/>
          <w:szCs w:val="21"/>
          <w:lang w:val="en-US"/>
        </w:rPr>
        <w:t xml:space="preserve"> the </w:t>
      </w:r>
      <w:r w:rsidRPr="00CF2D9E">
        <w:rPr>
          <w:bCs/>
          <w:sz w:val="21"/>
          <w:szCs w:val="21"/>
          <w:lang w:val="en-US"/>
        </w:rPr>
        <w:t>city.</w:t>
      </w:r>
    </w:p>
    <w:p w14:paraId="3D1B8B14" w14:textId="77777777" w:rsidR="00070D68" w:rsidRPr="00CF2D9E" w:rsidRDefault="00070D68" w:rsidP="00070D68">
      <w:pPr>
        <w:pStyle w:val="TekstpodstawowyPREM"/>
        <w:spacing w:line="223" w:lineRule="auto"/>
        <w:ind w:firstLine="284"/>
        <w:rPr>
          <w:sz w:val="21"/>
          <w:szCs w:val="21"/>
          <w:lang w:val="en-US"/>
        </w:rPr>
      </w:pPr>
      <w:r w:rsidRPr="00CF2D9E">
        <w:rPr>
          <w:bCs/>
          <w:sz w:val="21"/>
          <w:szCs w:val="21"/>
          <w:lang w:val="en-US"/>
        </w:rPr>
        <w:t xml:space="preserve">In </w:t>
      </w:r>
      <w:r w:rsidRPr="00DE4A6E">
        <w:rPr>
          <w:bCs/>
          <w:i/>
          <w:sz w:val="21"/>
          <w:szCs w:val="21"/>
          <w:lang w:val="en-US"/>
        </w:rPr>
        <w:t>PREM</w:t>
      </w:r>
      <w:r w:rsidRPr="00CF2D9E">
        <w:rPr>
          <w:bCs/>
          <w:sz w:val="21"/>
          <w:szCs w:val="21"/>
          <w:lang w:val="en-US"/>
        </w:rPr>
        <w:t xml:space="preserve"> 1068, we reported that </w:t>
      </w:r>
      <w:proofErr w:type="spellStart"/>
      <w:r w:rsidRPr="00CF2D9E">
        <w:rPr>
          <w:bCs/>
          <w:sz w:val="21"/>
          <w:szCs w:val="21"/>
          <w:lang w:val="en-US"/>
        </w:rPr>
        <w:t>Arbet</w:t>
      </w:r>
      <w:proofErr w:type="spellEnd"/>
      <w:r w:rsidRPr="00CF2D9E">
        <w:rPr>
          <w:bCs/>
          <w:sz w:val="21"/>
          <w:szCs w:val="21"/>
          <w:lang w:val="en-US"/>
        </w:rPr>
        <w:t xml:space="preserve"> had purchased 0.</w:t>
      </w:r>
      <w:r w:rsidRPr="00DE4A6E">
        <w:rPr>
          <w:bCs/>
          <w:sz w:val="21"/>
          <w:szCs w:val="21"/>
          <w:lang w:val="en-US"/>
        </w:rPr>
        <w:t>5 </w:t>
      </w:r>
      <w:r w:rsidRPr="00CF2D9E">
        <w:rPr>
          <w:bCs/>
          <w:sz w:val="21"/>
          <w:szCs w:val="21"/>
          <w:lang w:val="en-US"/>
        </w:rPr>
        <w:t>ha of land in</w:t>
      </w:r>
      <w:r w:rsidRPr="00DE4A6E">
        <w:rPr>
          <w:bCs/>
          <w:sz w:val="21"/>
          <w:szCs w:val="21"/>
          <w:lang w:val="en-US"/>
        </w:rPr>
        <w:t xml:space="preserve"> the </w:t>
      </w:r>
      <w:r w:rsidRPr="00CF2D9E">
        <w:rPr>
          <w:bCs/>
          <w:sz w:val="21"/>
          <w:szCs w:val="21"/>
          <w:lang w:val="en-US"/>
        </w:rPr>
        <w:t xml:space="preserve">area of </w:t>
      </w:r>
      <w:proofErr w:type="spellStart"/>
      <w:r w:rsidRPr="00CF2D9E">
        <w:rPr>
          <w:bCs/>
          <w:sz w:val="21"/>
          <w:szCs w:val="21"/>
          <w:lang w:val="en-US"/>
        </w:rPr>
        <w:t>Wyszyńskiego</w:t>
      </w:r>
      <w:proofErr w:type="spellEnd"/>
      <w:r w:rsidRPr="00CF2D9E">
        <w:rPr>
          <w:bCs/>
          <w:sz w:val="21"/>
          <w:szCs w:val="21"/>
          <w:lang w:val="en-US"/>
        </w:rPr>
        <w:t xml:space="preserve"> and </w:t>
      </w:r>
      <w:proofErr w:type="spellStart"/>
      <w:r w:rsidRPr="00CF2D9E">
        <w:rPr>
          <w:bCs/>
          <w:sz w:val="21"/>
          <w:szCs w:val="21"/>
          <w:lang w:val="en-US"/>
        </w:rPr>
        <w:t>Pstrowskiego</w:t>
      </w:r>
      <w:proofErr w:type="spellEnd"/>
      <w:r w:rsidRPr="00CF2D9E">
        <w:rPr>
          <w:bCs/>
          <w:sz w:val="21"/>
          <w:szCs w:val="21"/>
          <w:lang w:val="en-US"/>
        </w:rPr>
        <w:t xml:space="preserve"> streets in Olsztyn for approx. </w:t>
      </w:r>
      <w:r w:rsidRPr="00DE4A6E">
        <w:rPr>
          <w:bCs/>
          <w:sz w:val="21"/>
          <w:szCs w:val="21"/>
          <w:lang w:val="en-US"/>
        </w:rPr>
        <w:t>7 </w:t>
      </w:r>
      <w:r w:rsidRPr="00CF2D9E">
        <w:rPr>
          <w:bCs/>
          <w:sz w:val="21"/>
          <w:szCs w:val="21"/>
          <w:lang w:val="en-US"/>
        </w:rPr>
        <w:t>million PLN for</w:t>
      </w:r>
      <w:r w:rsidRPr="00DE4A6E">
        <w:rPr>
          <w:bCs/>
          <w:sz w:val="21"/>
          <w:szCs w:val="21"/>
          <w:lang w:val="en-US"/>
        </w:rPr>
        <w:t xml:space="preserve"> the </w:t>
      </w:r>
      <w:r w:rsidRPr="00CF2D9E">
        <w:rPr>
          <w:bCs/>
          <w:sz w:val="21"/>
          <w:szCs w:val="21"/>
          <w:lang w:val="en-US"/>
        </w:rPr>
        <w:t>construction of residential buildings.</w:t>
      </w:r>
      <w:r w:rsidRPr="00CF2D9E">
        <w:rPr>
          <w:sz w:val="21"/>
          <w:szCs w:val="21"/>
          <w:lang w:val="en-US"/>
        </w:rPr>
        <w:t xml:space="preserve"> ■</w:t>
      </w:r>
    </w:p>
    <w:p w14:paraId="64B34166" w14:textId="77777777" w:rsidR="00070D68" w:rsidRPr="00CF2D9E" w:rsidRDefault="00070D68" w:rsidP="00070D68">
      <w:pPr>
        <w:pStyle w:val="TekstpodstawowyPREM"/>
        <w:spacing w:before="160" w:line="223" w:lineRule="auto"/>
        <w:rPr>
          <w:bCs/>
          <w:sz w:val="21"/>
          <w:szCs w:val="21"/>
          <w:lang w:val="en-US"/>
        </w:rPr>
      </w:pPr>
      <w:proofErr w:type="spellStart"/>
      <w:r w:rsidRPr="00CF2D9E">
        <w:rPr>
          <w:b/>
          <w:bCs/>
          <w:sz w:val="21"/>
          <w:szCs w:val="21"/>
          <w:lang w:val="en-US"/>
        </w:rPr>
        <w:t>Franta</w:t>
      </w:r>
      <w:proofErr w:type="spellEnd"/>
      <w:r w:rsidRPr="00CF2D9E">
        <w:rPr>
          <w:b/>
          <w:bCs/>
          <w:sz w:val="21"/>
          <w:szCs w:val="21"/>
          <w:lang w:val="en-US"/>
        </w:rPr>
        <w:t xml:space="preserve"> Group is designing revitalization of former municipal abattoir in </w:t>
      </w:r>
      <w:proofErr w:type="spellStart"/>
      <w:r w:rsidRPr="00CF2D9E">
        <w:rPr>
          <w:b/>
          <w:bCs/>
          <w:sz w:val="21"/>
          <w:szCs w:val="21"/>
          <w:lang w:val="en-US"/>
        </w:rPr>
        <w:t>Chorzów</w:t>
      </w:r>
      <w:proofErr w:type="spellEnd"/>
      <w:r w:rsidRPr="00CF2D9E">
        <w:rPr>
          <w:b/>
          <w:bCs/>
          <w:sz w:val="21"/>
          <w:szCs w:val="21"/>
          <w:lang w:val="en-US"/>
        </w:rPr>
        <w:t xml:space="preserve">. </w:t>
      </w:r>
      <w:proofErr w:type="spellStart"/>
      <w:r w:rsidRPr="00CF2D9E">
        <w:rPr>
          <w:bCs/>
          <w:sz w:val="21"/>
          <w:szCs w:val="21"/>
          <w:lang w:val="en-US"/>
        </w:rPr>
        <w:t>Franta</w:t>
      </w:r>
      <w:proofErr w:type="spellEnd"/>
      <w:r w:rsidRPr="00CF2D9E">
        <w:rPr>
          <w:bCs/>
          <w:sz w:val="21"/>
          <w:szCs w:val="21"/>
          <w:lang w:val="en-US"/>
        </w:rPr>
        <w:t xml:space="preserve"> Group is conducting design works concerning revitalization of</w:t>
      </w:r>
      <w:r w:rsidRPr="00DE4A6E">
        <w:rPr>
          <w:bCs/>
          <w:sz w:val="21"/>
          <w:szCs w:val="21"/>
          <w:lang w:val="en-US"/>
        </w:rPr>
        <w:t xml:space="preserve"> the </w:t>
      </w:r>
      <w:r w:rsidRPr="00CF2D9E">
        <w:rPr>
          <w:bCs/>
          <w:sz w:val="21"/>
          <w:szCs w:val="21"/>
          <w:lang w:val="en-US"/>
        </w:rPr>
        <w:t xml:space="preserve">historic Municipal Abattoir complex on </w:t>
      </w:r>
      <w:proofErr w:type="spellStart"/>
      <w:r w:rsidRPr="00CF2D9E">
        <w:rPr>
          <w:bCs/>
          <w:sz w:val="21"/>
          <w:szCs w:val="21"/>
          <w:lang w:val="en-US"/>
        </w:rPr>
        <w:t>Krakusa</w:t>
      </w:r>
      <w:proofErr w:type="spellEnd"/>
      <w:r w:rsidRPr="00CF2D9E">
        <w:rPr>
          <w:bCs/>
          <w:sz w:val="21"/>
          <w:szCs w:val="21"/>
          <w:lang w:val="en-US"/>
        </w:rPr>
        <w:t xml:space="preserve"> Street in </w:t>
      </w:r>
      <w:proofErr w:type="spellStart"/>
      <w:r w:rsidRPr="00CF2D9E">
        <w:rPr>
          <w:bCs/>
          <w:sz w:val="21"/>
          <w:szCs w:val="21"/>
          <w:lang w:val="en-US"/>
        </w:rPr>
        <w:t>Chorzów</w:t>
      </w:r>
      <w:proofErr w:type="spellEnd"/>
      <w:r w:rsidRPr="00CF2D9E">
        <w:rPr>
          <w:bCs/>
          <w:sz w:val="21"/>
          <w:szCs w:val="21"/>
          <w:lang w:val="en-US"/>
        </w:rPr>
        <w:t xml:space="preserve"> (</w:t>
      </w:r>
      <w:proofErr w:type="spellStart"/>
      <w:r w:rsidRPr="00CF2D9E">
        <w:rPr>
          <w:bCs/>
          <w:sz w:val="21"/>
          <w:szCs w:val="21"/>
          <w:lang w:val="en-US"/>
        </w:rPr>
        <w:t>Śląskie</w:t>
      </w:r>
      <w:proofErr w:type="spellEnd"/>
      <w:r w:rsidRPr="00CF2D9E">
        <w:rPr>
          <w:bCs/>
          <w:sz w:val="21"/>
          <w:szCs w:val="21"/>
          <w:lang w:val="en-US"/>
        </w:rPr>
        <w:t xml:space="preserve"> Province). The owner of</w:t>
      </w:r>
      <w:r w:rsidRPr="00DE4A6E">
        <w:rPr>
          <w:bCs/>
          <w:sz w:val="21"/>
          <w:szCs w:val="21"/>
          <w:lang w:val="en-US"/>
        </w:rPr>
        <w:t xml:space="preserve"> the </w:t>
      </w:r>
      <w:r w:rsidRPr="00CF2D9E">
        <w:rPr>
          <w:bCs/>
          <w:sz w:val="21"/>
          <w:szCs w:val="21"/>
          <w:lang w:val="en-US"/>
        </w:rPr>
        <w:t xml:space="preserve">property, </w:t>
      </w:r>
      <w:proofErr w:type="spellStart"/>
      <w:r w:rsidRPr="00CF2D9E">
        <w:rPr>
          <w:bCs/>
          <w:sz w:val="21"/>
          <w:szCs w:val="21"/>
          <w:lang w:val="en-US"/>
        </w:rPr>
        <w:t>Śląska</w:t>
      </w:r>
      <w:proofErr w:type="spellEnd"/>
      <w:r w:rsidRPr="00CF2D9E">
        <w:rPr>
          <w:bCs/>
          <w:sz w:val="21"/>
          <w:szCs w:val="21"/>
          <w:lang w:val="en-US"/>
        </w:rPr>
        <w:t xml:space="preserve"> </w:t>
      </w:r>
      <w:proofErr w:type="spellStart"/>
      <w:r w:rsidRPr="00CF2D9E">
        <w:rPr>
          <w:bCs/>
          <w:sz w:val="21"/>
          <w:szCs w:val="21"/>
          <w:lang w:val="en-US"/>
        </w:rPr>
        <w:t>Grupa</w:t>
      </w:r>
      <w:proofErr w:type="spellEnd"/>
      <w:r w:rsidRPr="00CF2D9E">
        <w:rPr>
          <w:bCs/>
          <w:sz w:val="21"/>
          <w:szCs w:val="21"/>
          <w:lang w:val="en-US"/>
        </w:rPr>
        <w:t xml:space="preserve"> </w:t>
      </w:r>
      <w:proofErr w:type="spellStart"/>
      <w:r w:rsidRPr="00CF2D9E">
        <w:rPr>
          <w:bCs/>
          <w:sz w:val="21"/>
          <w:szCs w:val="21"/>
          <w:lang w:val="en-US"/>
        </w:rPr>
        <w:t>Inwestycyjna</w:t>
      </w:r>
      <w:proofErr w:type="spellEnd"/>
      <w:r w:rsidRPr="00CF2D9E">
        <w:rPr>
          <w:bCs/>
          <w:sz w:val="21"/>
          <w:szCs w:val="21"/>
          <w:lang w:val="en-US"/>
        </w:rPr>
        <w:t xml:space="preserve"> (SGI), is planning e.g. construction of</w:t>
      </w:r>
      <w:r w:rsidRPr="00DE4A6E">
        <w:rPr>
          <w:bCs/>
          <w:sz w:val="21"/>
          <w:szCs w:val="21"/>
          <w:lang w:val="en-US"/>
        </w:rPr>
        <w:t xml:space="preserve"> a </w:t>
      </w:r>
      <w:r w:rsidRPr="00CF2D9E">
        <w:rPr>
          <w:bCs/>
          <w:sz w:val="21"/>
          <w:szCs w:val="21"/>
          <w:lang w:val="en-US"/>
        </w:rPr>
        <w:t>residential complex, as well as service infrastructure and general access areas. It is not known at this time how long it will take to develop</w:t>
      </w:r>
      <w:r w:rsidRPr="00DE4A6E">
        <w:rPr>
          <w:bCs/>
          <w:sz w:val="21"/>
          <w:szCs w:val="21"/>
          <w:lang w:val="en-US"/>
        </w:rPr>
        <w:t xml:space="preserve"> the </w:t>
      </w:r>
      <w:r w:rsidRPr="00CF2D9E">
        <w:rPr>
          <w:bCs/>
          <w:sz w:val="21"/>
          <w:szCs w:val="21"/>
          <w:lang w:val="en-US"/>
        </w:rPr>
        <w:t>architectural guidelines.</w:t>
      </w:r>
    </w:p>
    <w:p w14:paraId="4BE0DCAA" w14:textId="77777777" w:rsidR="00070D68" w:rsidRPr="00CF2D9E" w:rsidRDefault="00070D68" w:rsidP="00070D68">
      <w:pPr>
        <w:pStyle w:val="TekstpodstawowyPREM"/>
        <w:spacing w:line="223" w:lineRule="auto"/>
        <w:ind w:firstLine="284"/>
        <w:rPr>
          <w:sz w:val="21"/>
          <w:szCs w:val="21"/>
          <w:lang w:val="en-US"/>
        </w:rPr>
      </w:pPr>
      <w:r w:rsidRPr="00CF2D9E">
        <w:rPr>
          <w:bCs/>
          <w:sz w:val="21"/>
          <w:szCs w:val="21"/>
          <w:lang w:val="en-US"/>
        </w:rPr>
        <w:t xml:space="preserve">Let us recall that in December 2009, we mentioned in </w:t>
      </w:r>
      <w:r w:rsidRPr="00DE4A6E">
        <w:rPr>
          <w:bCs/>
          <w:i/>
          <w:sz w:val="21"/>
          <w:szCs w:val="21"/>
          <w:lang w:val="en-US"/>
        </w:rPr>
        <w:t>PREM</w:t>
      </w:r>
      <w:r w:rsidRPr="00CF2D9E">
        <w:rPr>
          <w:bCs/>
          <w:sz w:val="21"/>
          <w:szCs w:val="21"/>
          <w:lang w:val="en-US"/>
        </w:rPr>
        <w:t xml:space="preserve"> that SGI was planning to adapt</w:t>
      </w:r>
      <w:r w:rsidRPr="00DE4A6E">
        <w:rPr>
          <w:bCs/>
          <w:sz w:val="21"/>
          <w:szCs w:val="21"/>
          <w:lang w:val="en-US"/>
        </w:rPr>
        <w:t xml:space="preserve"> the </w:t>
      </w:r>
      <w:r w:rsidRPr="00CF2D9E">
        <w:rPr>
          <w:bCs/>
          <w:sz w:val="21"/>
          <w:szCs w:val="21"/>
          <w:lang w:val="en-US"/>
        </w:rPr>
        <w:t>complex for</w:t>
      </w:r>
      <w:r w:rsidRPr="00DE4A6E">
        <w:rPr>
          <w:bCs/>
          <w:sz w:val="21"/>
          <w:szCs w:val="21"/>
          <w:lang w:val="en-US"/>
        </w:rPr>
        <w:t xml:space="preserve"> the </w:t>
      </w:r>
      <w:r w:rsidRPr="00CF2D9E">
        <w:rPr>
          <w:bCs/>
          <w:sz w:val="21"/>
          <w:szCs w:val="21"/>
          <w:lang w:val="en-US"/>
        </w:rPr>
        <w:t>purposes of</w:t>
      </w:r>
      <w:r w:rsidRPr="00DE4A6E">
        <w:rPr>
          <w:bCs/>
          <w:sz w:val="21"/>
          <w:szCs w:val="21"/>
          <w:lang w:val="en-US"/>
        </w:rPr>
        <w:t xml:space="preserve"> a </w:t>
      </w:r>
      <w:r w:rsidRPr="00CF2D9E">
        <w:rPr>
          <w:bCs/>
          <w:sz w:val="21"/>
          <w:szCs w:val="21"/>
          <w:lang w:val="en-US"/>
        </w:rPr>
        <w:t>shopping gallery with</w:t>
      </w:r>
      <w:r w:rsidRPr="00DE4A6E">
        <w:rPr>
          <w:bCs/>
          <w:sz w:val="21"/>
          <w:szCs w:val="21"/>
          <w:lang w:val="en-US"/>
        </w:rPr>
        <w:t xml:space="preserve"> an </w:t>
      </w:r>
      <w:r w:rsidRPr="00CF2D9E">
        <w:rPr>
          <w:bCs/>
          <w:sz w:val="21"/>
          <w:szCs w:val="21"/>
          <w:lang w:val="en-US"/>
        </w:rPr>
        <w:t>area of approx. 20,00</w:t>
      </w:r>
      <w:r w:rsidRPr="00DE4A6E">
        <w:rPr>
          <w:bCs/>
          <w:sz w:val="21"/>
          <w:szCs w:val="21"/>
          <w:lang w:val="en-US"/>
        </w:rPr>
        <w:t>0 </w:t>
      </w:r>
      <w:r w:rsidRPr="00CF2D9E">
        <w:rPr>
          <w:bCs/>
          <w:sz w:val="21"/>
          <w:szCs w:val="21"/>
          <w:lang w:val="en-US"/>
        </w:rPr>
        <w:t xml:space="preserve">sqm. In November 2015, we reported that </w:t>
      </w:r>
      <w:proofErr w:type="spellStart"/>
      <w:r w:rsidRPr="00CF2D9E">
        <w:rPr>
          <w:bCs/>
          <w:sz w:val="21"/>
          <w:szCs w:val="21"/>
          <w:lang w:val="en-US"/>
        </w:rPr>
        <w:t>Ostrowscy</w:t>
      </w:r>
      <w:proofErr w:type="spellEnd"/>
      <w:r w:rsidRPr="00CF2D9E">
        <w:rPr>
          <w:bCs/>
          <w:sz w:val="21"/>
          <w:szCs w:val="21"/>
          <w:lang w:val="en-US"/>
        </w:rPr>
        <w:t xml:space="preserve"> </w:t>
      </w:r>
      <w:proofErr w:type="spellStart"/>
      <w:r w:rsidRPr="00CF2D9E">
        <w:rPr>
          <w:bCs/>
          <w:sz w:val="21"/>
          <w:szCs w:val="21"/>
          <w:lang w:val="en-US"/>
        </w:rPr>
        <w:t>Architekci</w:t>
      </w:r>
      <w:proofErr w:type="spellEnd"/>
      <w:r w:rsidRPr="00CF2D9E">
        <w:rPr>
          <w:bCs/>
          <w:sz w:val="21"/>
          <w:szCs w:val="21"/>
          <w:lang w:val="en-US"/>
        </w:rPr>
        <w:t xml:space="preserve"> had developed</w:t>
      </w:r>
      <w:r w:rsidRPr="00DE4A6E">
        <w:rPr>
          <w:bCs/>
          <w:sz w:val="21"/>
          <w:szCs w:val="21"/>
          <w:lang w:val="en-US"/>
        </w:rPr>
        <w:t xml:space="preserve"> the </w:t>
      </w:r>
      <w:r w:rsidRPr="00CF2D9E">
        <w:rPr>
          <w:bCs/>
          <w:sz w:val="21"/>
          <w:szCs w:val="21"/>
          <w:lang w:val="en-US"/>
        </w:rPr>
        <w:t>concept of</w:t>
      </w:r>
      <w:r w:rsidRPr="00DE4A6E">
        <w:rPr>
          <w:bCs/>
          <w:sz w:val="21"/>
          <w:szCs w:val="21"/>
          <w:lang w:val="en-US"/>
        </w:rPr>
        <w:t xml:space="preserve"> the </w:t>
      </w:r>
      <w:r w:rsidRPr="00CF2D9E">
        <w:rPr>
          <w:bCs/>
          <w:sz w:val="21"/>
          <w:szCs w:val="21"/>
          <w:lang w:val="en-US"/>
        </w:rPr>
        <w:t>“Silesia Feast Center” (</w:t>
      </w:r>
      <w:proofErr w:type="spellStart"/>
      <w:r w:rsidRPr="00CF2D9E">
        <w:rPr>
          <w:bCs/>
          <w:sz w:val="21"/>
          <w:szCs w:val="21"/>
          <w:lang w:val="en-US"/>
        </w:rPr>
        <w:t>Śląskie</w:t>
      </w:r>
      <w:proofErr w:type="spellEnd"/>
      <w:r w:rsidRPr="00CF2D9E">
        <w:rPr>
          <w:bCs/>
          <w:sz w:val="21"/>
          <w:szCs w:val="21"/>
          <w:lang w:val="en-US"/>
        </w:rPr>
        <w:t xml:space="preserve"> Centrum </w:t>
      </w:r>
      <w:proofErr w:type="spellStart"/>
      <w:r w:rsidRPr="00CF2D9E">
        <w:rPr>
          <w:bCs/>
          <w:sz w:val="21"/>
          <w:szCs w:val="21"/>
          <w:lang w:val="en-US"/>
        </w:rPr>
        <w:t>Biesiadne</w:t>
      </w:r>
      <w:proofErr w:type="spellEnd"/>
      <w:r w:rsidRPr="00CF2D9E">
        <w:rPr>
          <w:bCs/>
          <w:sz w:val="21"/>
          <w:szCs w:val="21"/>
          <w:lang w:val="en-US"/>
        </w:rPr>
        <w:t>), including</w:t>
      </w:r>
      <w:r w:rsidRPr="00DE4A6E">
        <w:rPr>
          <w:bCs/>
          <w:sz w:val="21"/>
          <w:szCs w:val="21"/>
          <w:lang w:val="en-US"/>
        </w:rPr>
        <w:t xml:space="preserve"> a </w:t>
      </w:r>
      <w:r w:rsidRPr="00CF2D9E">
        <w:rPr>
          <w:bCs/>
          <w:sz w:val="21"/>
          <w:szCs w:val="21"/>
          <w:lang w:val="en-US"/>
        </w:rPr>
        <w:t>hotel,</w:t>
      </w:r>
      <w:r w:rsidRPr="00DE4A6E">
        <w:rPr>
          <w:bCs/>
          <w:sz w:val="21"/>
          <w:szCs w:val="21"/>
          <w:lang w:val="en-US"/>
        </w:rPr>
        <w:t xml:space="preserve"> a </w:t>
      </w:r>
      <w:r w:rsidRPr="00CF2D9E">
        <w:rPr>
          <w:bCs/>
          <w:sz w:val="21"/>
          <w:szCs w:val="21"/>
          <w:lang w:val="en-US"/>
        </w:rPr>
        <w:t>shopping center, and restaurant and sports facilities.</w:t>
      </w:r>
      <w:r w:rsidRPr="00CF2D9E">
        <w:rPr>
          <w:sz w:val="21"/>
          <w:szCs w:val="21"/>
          <w:lang w:val="en-US"/>
        </w:rPr>
        <w:t xml:space="preserve"> ■</w:t>
      </w:r>
    </w:p>
    <w:p w14:paraId="0C7E5435" w14:textId="77777777" w:rsidR="00070D68" w:rsidRPr="00CF2D9E" w:rsidRDefault="00070D68" w:rsidP="00070D68">
      <w:pPr>
        <w:pStyle w:val="TekstpodstawowyPREM"/>
        <w:spacing w:before="160" w:line="214" w:lineRule="auto"/>
        <w:rPr>
          <w:sz w:val="21"/>
          <w:szCs w:val="21"/>
          <w:lang w:val="en-US"/>
        </w:rPr>
      </w:pPr>
      <w:r w:rsidRPr="00CF2D9E">
        <w:rPr>
          <w:b/>
          <w:sz w:val="21"/>
          <w:szCs w:val="21"/>
          <w:lang w:val="en-US"/>
        </w:rPr>
        <w:t xml:space="preserve">TDJ is preparing construction of multi-family complex on over 0.7 ha of land in Katowice. </w:t>
      </w:r>
      <w:r w:rsidRPr="00DE4A6E">
        <w:rPr>
          <w:sz w:val="21"/>
          <w:szCs w:val="21"/>
          <w:lang w:val="en-US"/>
        </w:rPr>
        <w:t>A </w:t>
      </w:r>
      <w:r w:rsidRPr="00CF2D9E">
        <w:rPr>
          <w:sz w:val="21"/>
          <w:szCs w:val="21"/>
          <w:lang w:val="en-US"/>
        </w:rPr>
        <w:t>subsidiary of TDJ Estate is preparing</w:t>
      </w:r>
      <w:r w:rsidRPr="00DE4A6E">
        <w:rPr>
          <w:sz w:val="21"/>
          <w:szCs w:val="21"/>
          <w:lang w:val="en-US"/>
        </w:rPr>
        <w:t xml:space="preserve"> the </w:t>
      </w:r>
      <w:r w:rsidRPr="00CF2D9E">
        <w:rPr>
          <w:sz w:val="21"/>
          <w:szCs w:val="21"/>
          <w:lang w:val="en-US"/>
        </w:rPr>
        <w:t>development of</w:t>
      </w:r>
      <w:r w:rsidRPr="00DE4A6E">
        <w:rPr>
          <w:sz w:val="21"/>
          <w:szCs w:val="21"/>
          <w:lang w:val="en-US"/>
        </w:rPr>
        <w:t xml:space="preserve"> a </w:t>
      </w:r>
      <w:r w:rsidRPr="00CF2D9E">
        <w:rPr>
          <w:sz w:val="21"/>
          <w:szCs w:val="21"/>
          <w:lang w:val="en-US"/>
        </w:rPr>
        <w:t>property with</w:t>
      </w:r>
      <w:r w:rsidRPr="00DE4A6E">
        <w:rPr>
          <w:sz w:val="21"/>
          <w:szCs w:val="21"/>
          <w:lang w:val="en-US"/>
        </w:rPr>
        <w:t xml:space="preserve"> an </w:t>
      </w:r>
      <w:r w:rsidRPr="00CF2D9E">
        <w:rPr>
          <w:sz w:val="21"/>
          <w:szCs w:val="21"/>
          <w:lang w:val="en-US"/>
        </w:rPr>
        <w:t>area of over 0.</w:t>
      </w:r>
      <w:r w:rsidRPr="00DE4A6E">
        <w:rPr>
          <w:sz w:val="21"/>
          <w:szCs w:val="21"/>
          <w:lang w:val="en-US"/>
        </w:rPr>
        <w:t>7 </w:t>
      </w:r>
      <w:r w:rsidRPr="00CF2D9E">
        <w:rPr>
          <w:sz w:val="21"/>
          <w:szCs w:val="21"/>
          <w:lang w:val="en-US"/>
        </w:rPr>
        <w:t xml:space="preserve">ha on </w:t>
      </w:r>
      <w:proofErr w:type="spellStart"/>
      <w:r w:rsidRPr="00CF2D9E">
        <w:rPr>
          <w:sz w:val="21"/>
          <w:szCs w:val="21"/>
          <w:lang w:val="en-US"/>
        </w:rPr>
        <w:t>Józefowska</w:t>
      </w:r>
      <w:proofErr w:type="spellEnd"/>
      <w:r w:rsidRPr="00CF2D9E">
        <w:rPr>
          <w:sz w:val="21"/>
          <w:szCs w:val="21"/>
          <w:lang w:val="en-US"/>
        </w:rPr>
        <w:t xml:space="preserve"> Street in Katowice. The enterprise will entail</w:t>
      </w:r>
      <w:r w:rsidRPr="00DE4A6E">
        <w:rPr>
          <w:sz w:val="21"/>
          <w:szCs w:val="21"/>
          <w:lang w:val="en-US"/>
        </w:rPr>
        <w:t xml:space="preserve"> the </w:t>
      </w:r>
      <w:r w:rsidRPr="00CF2D9E">
        <w:rPr>
          <w:sz w:val="21"/>
          <w:szCs w:val="21"/>
          <w:lang w:val="en-US"/>
        </w:rPr>
        <w:t>construction of</w:t>
      </w:r>
      <w:r w:rsidRPr="00DE4A6E">
        <w:rPr>
          <w:sz w:val="21"/>
          <w:szCs w:val="21"/>
          <w:lang w:val="en-US"/>
        </w:rPr>
        <w:t xml:space="preserve"> a </w:t>
      </w:r>
      <w:r w:rsidRPr="00CF2D9E">
        <w:rPr>
          <w:sz w:val="21"/>
          <w:szCs w:val="21"/>
          <w:lang w:val="en-US"/>
        </w:rPr>
        <w:t>four-segment multi-family residential building with</w:t>
      </w:r>
      <w:r w:rsidRPr="00DE4A6E">
        <w:rPr>
          <w:sz w:val="21"/>
          <w:szCs w:val="21"/>
          <w:lang w:val="en-US"/>
        </w:rPr>
        <w:t xml:space="preserve"> a </w:t>
      </w:r>
      <w:r w:rsidRPr="00CF2D9E">
        <w:rPr>
          <w:sz w:val="21"/>
          <w:szCs w:val="21"/>
          <w:lang w:val="en-US"/>
        </w:rPr>
        <w:t>development area of 2,40</w:t>
      </w:r>
      <w:r w:rsidRPr="00DE4A6E">
        <w:rPr>
          <w:sz w:val="21"/>
          <w:szCs w:val="21"/>
          <w:lang w:val="en-US"/>
        </w:rPr>
        <w:t>0 </w:t>
      </w:r>
      <w:r w:rsidRPr="00CF2D9E">
        <w:rPr>
          <w:sz w:val="21"/>
          <w:szCs w:val="21"/>
          <w:lang w:val="en-US"/>
        </w:rPr>
        <w:t>sqm, with</w:t>
      </w:r>
      <w:r w:rsidRPr="00DE4A6E">
        <w:rPr>
          <w:sz w:val="21"/>
          <w:szCs w:val="21"/>
          <w:lang w:val="en-US"/>
        </w:rPr>
        <w:t xml:space="preserve"> a </w:t>
      </w:r>
      <w:r w:rsidRPr="00CF2D9E">
        <w:rPr>
          <w:sz w:val="21"/>
          <w:szCs w:val="21"/>
          <w:lang w:val="en-US"/>
        </w:rPr>
        <w:t xml:space="preserve">two-level parking </w:t>
      </w:r>
      <w:r w:rsidRPr="00CF2D9E">
        <w:rPr>
          <w:sz w:val="21"/>
          <w:szCs w:val="21"/>
          <w:lang w:val="en-US"/>
        </w:rPr>
        <w:t>garage with</w:t>
      </w:r>
      <w:r w:rsidRPr="00DE4A6E">
        <w:rPr>
          <w:sz w:val="21"/>
          <w:szCs w:val="21"/>
          <w:lang w:val="en-US"/>
        </w:rPr>
        <w:t xml:space="preserve"> a </w:t>
      </w:r>
      <w:r w:rsidRPr="00CF2D9E">
        <w:rPr>
          <w:sz w:val="21"/>
          <w:szCs w:val="21"/>
          <w:lang w:val="en-US"/>
        </w:rPr>
        <w:t>usable area of 11,00</w:t>
      </w:r>
      <w:r w:rsidRPr="00DE4A6E">
        <w:rPr>
          <w:sz w:val="21"/>
          <w:szCs w:val="21"/>
          <w:lang w:val="en-US"/>
        </w:rPr>
        <w:t>0 </w:t>
      </w:r>
      <w:r w:rsidRPr="00CF2D9E">
        <w:rPr>
          <w:sz w:val="21"/>
          <w:szCs w:val="21"/>
          <w:lang w:val="en-US"/>
        </w:rPr>
        <w:t>sqm, for approx. 40</w:t>
      </w:r>
      <w:r w:rsidRPr="00DE4A6E">
        <w:rPr>
          <w:sz w:val="21"/>
          <w:szCs w:val="21"/>
          <w:lang w:val="en-US"/>
        </w:rPr>
        <w:t>0 </w:t>
      </w:r>
      <w:r w:rsidRPr="00CF2D9E">
        <w:rPr>
          <w:sz w:val="21"/>
          <w:szCs w:val="21"/>
          <w:lang w:val="en-US"/>
        </w:rPr>
        <w:t>vehicles. ■</w:t>
      </w:r>
    </w:p>
    <w:p w14:paraId="65711EB0" w14:textId="77777777" w:rsidR="00070D68" w:rsidRPr="00CF2D9E" w:rsidRDefault="00070D68" w:rsidP="00070D68">
      <w:pPr>
        <w:pStyle w:val="TekstpodstawowyPREM"/>
        <w:spacing w:before="160" w:line="214" w:lineRule="auto"/>
        <w:rPr>
          <w:sz w:val="21"/>
          <w:szCs w:val="21"/>
          <w:lang w:val="en-US"/>
        </w:rPr>
      </w:pPr>
      <w:r w:rsidRPr="00CF2D9E">
        <w:rPr>
          <w:b/>
          <w:sz w:val="21"/>
          <w:szCs w:val="21"/>
          <w:lang w:val="en-US"/>
        </w:rPr>
        <w:t xml:space="preserve">Minos is planning construction of residential complex with 160 flats in Radom according to design by </w:t>
      </w:r>
      <w:proofErr w:type="spellStart"/>
      <w:r w:rsidRPr="00CF2D9E">
        <w:rPr>
          <w:b/>
          <w:sz w:val="21"/>
          <w:szCs w:val="21"/>
          <w:lang w:val="en-US"/>
        </w:rPr>
        <w:t>Ryzalit</w:t>
      </w:r>
      <w:proofErr w:type="spellEnd"/>
      <w:r w:rsidRPr="00CF2D9E">
        <w:rPr>
          <w:b/>
          <w:sz w:val="21"/>
          <w:szCs w:val="21"/>
          <w:lang w:val="en-US"/>
        </w:rPr>
        <w:t>.</w:t>
      </w:r>
      <w:r w:rsidRPr="00CF2D9E">
        <w:rPr>
          <w:sz w:val="21"/>
          <w:szCs w:val="21"/>
          <w:lang w:val="en-US"/>
        </w:rPr>
        <w:t xml:space="preserve"> Minos is conducting preparations for</w:t>
      </w:r>
      <w:r w:rsidRPr="00DE4A6E">
        <w:rPr>
          <w:sz w:val="21"/>
          <w:szCs w:val="21"/>
          <w:lang w:val="en-US"/>
        </w:rPr>
        <w:t xml:space="preserve"> the </w:t>
      </w:r>
      <w:r w:rsidRPr="00CF2D9E">
        <w:rPr>
          <w:sz w:val="21"/>
          <w:szCs w:val="21"/>
          <w:lang w:val="en-US"/>
        </w:rPr>
        <w:t>construction of</w:t>
      </w:r>
      <w:r w:rsidRPr="00DE4A6E">
        <w:rPr>
          <w:sz w:val="21"/>
          <w:szCs w:val="21"/>
          <w:lang w:val="en-US"/>
        </w:rPr>
        <w:t xml:space="preserve"> a </w:t>
      </w:r>
      <w:r w:rsidRPr="00CF2D9E">
        <w:rPr>
          <w:sz w:val="21"/>
          <w:szCs w:val="21"/>
          <w:lang w:val="en-US"/>
        </w:rPr>
        <w:t xml:space="preserve">complex of multi-family residential buildings on </w:t>
      </w:r>
      <w:proofErr w:type="spellStart"/>
      <w:r w:rsidRPr="00CF2D9E">
        <w:rPr>
          <w:sz w:val="21"/>
          <w:szCs w:val="21"/>
          <w:lang w:val="en-US"/>
        </w:rPr>
        <w:t>Stańczyka</w:t>
      </w:r>
      <w:proofErr w:type="spellEnd"/>
      <w:r w:rsidRPr="00CF2D9E">
        <w:rPr>
          <w:sz w:val="21"/>
          <w:szCs w:val="21"/>
          <w:lang w:val="en-US"/>
        </w:rPr>
        <w:t xml:space="preserve"> Street in Radom (</w:t>
      </w:r>
      <w:proofErr w:type="spellStart"/>
      <w:r w:rsidRPr="00CF2D9E">
        <w:rPr>
          <w:sz w:val="21"/>
          <w:szCs w:val="21"/>
          <w:lang w:val="en-US"/>
        </w:rPr>
        <w:t>Mazowieckie</w:t>
      </w:r>
      <w:proofErr w:type="spellEnd"/>
      <w:r w:rsidRPr="00CF2D9E">
        <w:rPr>
          <w:sz w:val="21"/>
          <w:szCs w:val="21"/>
          <w:lang w:val="en-US"/>
        </w:rPr>
        <w:t xml:space="preserve"> Province). The enterprise is to entail</w:t>
      </w:r>
      <w:r w:rsidRPr="00DE4A6E">
        <w:rPr>
          <w:sz w:val="21"/>
          <w:szCs w:val="21"/>
          <w:lang w:val="en-US"/>
        </w:rPr>
        <w:t xml:space="preserve"> the </w:t>
      </w:r>
      <w:r w:rsidRPr="00CF2D9E">
        <w:rPr>
          <w:sz w:val="21"/>
          <w:szCs w:val="21"/>
          <w:lang w:val="en-US"/>
        </w:rPr>
        <w:t>construction of</w:t>
      </w:r>
      <w:r w:rsidRPr="00DE4A6E">
        <w:rPr>
          <w:sz w:val="21"/>
          <w:szCs w:val="21"/>
          <w:lang w:val="en-US"/>
        </w:rPr>
        <w:t xml:space="preserve"> a </w:t>
      </w:r>
      <w:r w:rsidRPr="00CF2D9E">
        <w:rPr>
          <w:sz w:val="21"/>
          <w:szCs w:val="21"/>
          <w:lang w:val="en-US"/>
        </w:rPr>
        <w:t>residential complex with approx. 16</w:t>
      </w:r>
      <w:r w:rsidRPr="00DE4A6E">
        <w:rPr>
          <w:sz w:val="21"/>
          <w:szCs w:val="21"/>
          <w:lang w:val="en-US"/>
        </w:rPr>
        <w:t>0 </w:t>
      </w:r>
      <w:r w:rsidRPr="00CF2D9E">
        <w:rPr>
          <w:sz w:val="21"/>
          <w:szCs w:val="21"/>
          <w:lang w:val="en-US"/>
        </w:rPr>
        <w:t xml:space="preserve">flats. Design works have been carried out by </w:t>
      </w:r>
      <w:proofErr w:type="spellStart"/>
      <w:r w:rsidRPr="00CF2D9E">
        <w:rPr>
          <w:sz w:val="21"/>
          <w:szCs w:val="21"/>
          <w:lang w:val="en-US"/>
        </w:rPr>
        <w:t>Ryzalit</w:t>
      </w:r>
      <w:proofErr w:type="spellEnd"/>
      <w:r w:rsidRPr="00CF2D9E">
        <w:rPr>
          <w:sz w:val="21"/>
          <w:szCs w:val="21"/>
          <w:lang w:val="en-US"/>
        </w:rPr>
        <w:t>. ■</w:t>
      </w:r>
    </w:p>
    <w:p w14:paraId="3FB330EF" w14:textId="77777777" w:rsidR="00070D68" w:rsidRPr="00CF2D9E" w:rsidRDefault="00070D68" w:rsidP="00070D68">
      <w:pPr>
        <w:pStyle w:val="TekstpodstawowyPREM"/>
        <w:spacing w:before="160" w:line="214" w:lineRule="auto"/>
        <w:rPr>
          <w:sz w:val="21"/>
          <w:szCs w:val="21"/>
          <w:lang w:val="en-US"/>
        </w:rPr>
      </w:pPr>
      <w:r w:rsidRPr="00CF2D9E">
        <w:rPr>
          <w:b/>
          <w:bCs/>
          <w:sz w:val="21"/>
          <w:szCs w:val="21"/>
          <w:lang w:val="en-US"/>
        </w:rPr>
        <w:t xml:space="preserve">PCG </w:t>
      </w:r>
      <w:proofErr w:type="spellStart"/>
      <w:r w:rsidRPr="00CF2D9E">
        <w:rPr>
          <w:b/>
          <w:bCs/>
          <w:sz w:val="21"/>
          <w:szCs w:val="21"/>
          <w:lang w:val="en-US"/>
        </w:rPr>
        <w:t>Deweloper</w:t>
      </w:r>
      <w:proofErr w:type="spellEnd"/>
      <w:r w:rsidRPr="00CF2D9E">
        <w:rPr>
          <w:b/>
          <w:bCs/>
          <w:sz w:val="21"/>
          <w:szCs w:val="21"/>
          <w:lang w:val="en-US"/>
        </w:rPr>
        <w:t xml:space="preserve"> will build multi-family residential complex with 116 flats in </w:t>
      </w:r>
      <w:proofErr w:type="spellStart"/>
      <w:r w:rsidRPr="00CF2D9E">
        <w:rPr>
          <w:b/>
          <w:bCs/>
          <w:sz w:val="21"/>
          <w:szCs w:val="21"/>
          <w:lang w:val="en-US"/>
        </w:rPr>
        <w:t>Zielona</w:t>
      </w:r>
      <w:proofErr w:type="spellEnd"/>
      <w:r w:rsidRPr="00CF2D9E">
        <w:rPr>
          <w:b/>
          <w:bCs/>
          <w:sz w:val="21"/>
          <w:szCs w:val="21"/>
          <w:lang w:val="en-US"/>
        </w:rPr>
        <w:t xml:space="preserve"> Góra.</w:t>
      </w:r>
      <w:r w:rsidRPr="00CF2D9E">
        <w:rPr>
          <w:bCs/>
          <w:sz w:val="21"/>
          <w:szCs w:val="21"/>
          <w:lang w:val="en-US"/>
        </w:rPr>
        <w:t xml:space="preserve"> PCG </w:t>
      </w:r>
      <w:proofErr w:type="spellStart"/>
      <w:r w:rsidRPr="00CF2D9E">
        <w:rPr>
          <w:bCs/>
          <w:sz w:val="21"/>
          <w:szCs w:val="21"/>
          <w:lang w:val="en-US"/>
        </w:rPr>
        <w:t>Deweloper</w:t>
      </w:r>
      <w:proofErr w:type="spellEnd"/>
      <w:r w:rsidRPr="00CF2D9E">
        <w:rPr>
          <w:bCs/>
          <w:sz w:val="21"/>
          <w:szCs w:val="21"/>
          <w:lang w:val="en-US"/>
        </w:rPr>
        <w:t xml:space="preserve"> is planning construction of</w:t>
      </w:r>
      <w:r w:rsidRPr="00DE4A6E">
        <w:rPr>
          <w:bCs/>
          <w:sz w:val="21"/>
          <w:szCs w:val="21"/>
          <w:lang w:val="en-US"/>
        </w:rPr>
        <w:t xml:space="preserve"> a </w:t>
      </w:r>
      <w:r w:rsidRPr="00CF2D9E">
        <w:rPr>
          <w:bCs/>
          <w:sz w:val="21"/>
          <w:szCs w:val="21"/>
          <w:lang w:val="en-US"/>
        </w:rPr>
        <w:t xml:space="preserve">multi-family residential complex on </w:t>
      </w:r>
      <w:proofErr w:type="spellStart"/>
      <w:r w:rsidRPr="00CF2D9E">
        <w:rPr>
          <w:bCs/>
          <w:sz w:val="21"/>
          <w:szCs w:val="21"/>
          <w:lang w:val="en-US"/>
        </w:rPr>
        <w:t>Matejki</w:t>
      </w:r>
      <w:proofErr w:type="spellEnd"/>
      <w:r w:rsidRPr="00CF2D9E">
        <w:rPr>
          <w:bCs/>
          <w:sz w:val="21"/>
          <w:szCs w:val="21"/>
          <w:lang w:val="en-US"/>
        </w:rPr>
        <w:t xml:space="preserve"> Street in </w:t>
      </w:r>
      <w:proofErr w:type="spellStart"/>
      <w:r w:rsidRPr="00CF2D9E">
        <w:rPr>
          <w:bCs/>
          <w:sz w:val="21"/>
          <w:szCs w:val="21"/>
          <w:lang w:val="en-US"/>
        </w:rPr>
        <w:t>Zielona</w:t>
      </w:r>
      <w:proofErr w:type="spellEnd"/>
      <w:r w:rsidRPr="00CF2D9E">
        <w:rPr>
          <w:bCs/>
          <w:sz w:val="21"/>
          <w:szCs w:val="21"/>
          <w:lang w:val="en-US"/>
        </w:rPr>
        <w:t xml:space="preserve"> Góra, on</w:t>
      </w:r>
      <w:r w:rsidRPr="00DE4A6E">
        <w:rPr>
          <w:bCs/>
          <w:sz w:val="21"/>
          <w:szCs w:val="21"/>
          <w:lang w:val="en-US"/>
        </w:rPr>
        <w:t xml:space="preserve"> the </w:t>
      </w:r>
      <w:r w:rsidRPr="00CF2D9E">
        <w:rPr>
          <w:bCs/>
          <w:sz w:val="21"/>
          <w:szCs w:val="21"/>
          <w:lang w:val="en-US"/>
        </w:rPr>
        <w:t>former LOK property. The enterprise will entail</w:t>
      </w:r>
      <w:r w:rsidRPr="00DE4A6E">
        <w:rPr>
          <w:bCs/>
          <w:sz w:val="21"/>
          <w:szCs w:val="21"/>
          <w:lang w:val="en-US"/>
        </w:rPr>
        <w:t xml:space="preserve"> the </w:t>
      </w:r>
      <w:r w:rsidRPr="00CF2D9E">
        <w:rPr>
          <w:bCs/>
          <w:sz w:val="21"/>
          <w:szCs w:val="21"/>
          <w:lang w:val="en-US"/>
        </w:rPr>
        <w:t>construction of two buildings with</w:t>
      </w:r>
      <w:r w:rsidRPr="00DE4A6E">
        <w:rPr>
          <w:bCs/>
          <w:sz w:val="21"/>
          <w:szCs w:val="21"/>
          <w:lang w:val="en-US"/>
        </w:rPr>
        <w:t xml:space="preserve"> a </w:t>
      </w:r>
      <w:r w:rsidRPr="00CF2D9E">
        <w:rPr>
          <w:bCs/>
          <w:sz w:val="21"/>
          <w:szCs w:val="21"/>
          <w:lang w:val="en-US"/>
        </w:rPr>
        <w:t>total of 11</w:t>
      </w:r>
      <w:r w:rsidRPr="00DE4A6E">
        <w:rPr>
          <w:bCs/>
          <w:sz w:val="21"/>
          <w:szCs w:val="21"/>
          <w:lang w:val="en-US"/>
        </w:rPr>
        <w:t>6 </w:t>
      </w:r>
      <w:r w:rsidRPr="00CF2D9E">
        <w:rPr>
          <w:bCs/>
          <w:sz w:val="21"/>
          <w:szCs w:val="21"/>
          <w:lang w:val="en-US"/>
        </w:rPr>
        <w:t>flats sized 33-11</w:t>
      </w:r>
      <w:r w:rsidRPr="00DE4A6E">
        <w:rPr>
          <w:bCs/>
          <w:sz w:val="21"/>
          <w:szCs w:val="21"/>
          <w:lang w:val="en-US"/>
        </w:rPr>
        <w:t>5 </w:t>
      </w:r>
      <w:r w:rsidRPr="00CF2D9E">
        <w:rPr>
          <w:bCs/>
          <w:sz w:val="21"/>
          <w:szCs w:val="21"/>
          <w:lang w:val="en-US"/>
        </w:rPr>
        <w:t>sqm each. The complex will also include</w:t>
      </w:r>
      <w:r w:rsidRPr="00DE4A6E">
        <w:rPr>
          <w:bCs/>
          <w:sz w:val="21"/>
          <w:szCs w:val="21"/>
          <w:lang w:val="en-US"/>
        </w:rPr>
        <w:t xml:space="preserve"> an </w:t>
      </w:r>
      <w:r w:rsidRPr="00CF2D9E">
        <w:rPr>
          <w:bCs/>
          <w:sz w:val="21"/>
          <w:szCs w:val="21"/>
          <w:lang w:val="en-US"/>
        </w:rPr>
        <w:t>underground parking garage with 12</w:t>
      </w:r>
      <w:r w:rsidRPr="00DE4A6E">
        <w:rPr>
          <w:bCs/>
          <w:sz w:val="21"/>
          <w:szCs w:val="21"/>
          <w:lang w:val="en-US"/>
        </w:rPr>
        <w:t>3 </w:t>
      </w:r>
      <w:r w:rsidRPr="00CF2D9E">
        <w:rPr>
          <w:bCs/>
          <w:sz w:val="21"/>
          <w:szCs w:val="21"/>
          <w:lang w:val="en-US"/>
        </w:rPr>
        <w:t>spaces. The investment is to be put to use in 2024.</w:t>
      </w:r>
      <w:r w:rsidRPr="00CF2D9E">
        <w:rPr>
          <w:sz w:val="21"/>
          <w:szCs w:val="21"/>
          <w:lang w:val="en-US"/>
        </w:rPr>
        <w:t xml:space="preserve"> ■</w:t>
      </w:r>
    </w:p>
    <w:p w14:paraId="58692959" w14:textId="77777777" w:rsidR="00070D68" w:rsidRPr="00CF2D9E" w:rsidRDefault="00070D68" w:rsidP="00070D68">
      <w:pPr>
        <w:pStyle w:val="TekstpodstawowyPREM"/>
        <w:spacing w:before="160" w:line="214" w:lineRule="auto"/>
        <w:rPr>
          <w:bCs/>
          <w:sz w:val="21"/>
          <w:szCs w:val="21"/>
          <w:lang w:val="en-US"/>
        </w:rPr>
      </w:pPr>
      <w:r w:rsidRPr="00CF2D9E">
        <w:rPr>
          <w:b/>
          <w:bCs/>
          <w:sz w:val="21"/>
          <w:szCs w:val="21"/>
          <w:lang w:val="en-US"/>
        </w:rPr>
        <w:t xml:space="preserve">Blackbird Group will build STBS residential complex in </w:t>
      </w:r>
      <w:proofErr w:type="spellStart"/>
      <w:r w:rsidRPr="00CF2D9E">
        <w:rPr>
          <w:b/>
          <w:bCs/>
          <w:sz w:val="21"/>
          <w:szCs w:val="21"/>
          <w:lang w:val="en-US"/>
        </w:rPr>
        <w:t>Nowy</w:t>
      </w:r>
      <w:proofErr w:type="spellEnd"/>
      <w:r w:rsidRPr="00CF2D9E">
        <w:rPr>
          <w:b/>
          <w:bCs/>
          <w:sz w:val="21"/>
          <w:szCs w:val="21"/>
          <w:lang w:val="en-US"/>
        </w:rPr>
        <w:t xml:space="preserve"> </w:t>
      </w:r>
      <w:proofErr w:type="spellStart"/>
      <w:r w:rsidRPr="00CF2D9E">
        <w:rPr>
          <w:b/>
          <w:bCs/>
          <w:sz w:val="21"/>
          <w:szCs w:val="21"/>
          <w:lang w:val="en-US"/>
        </w:rPr>
        <w:t>Sącz</w:t>
      </w:r>
      <w:proofErr w:type="spellEnd"/>
      <w:r w:rsidRPr="00CF2D9E">
        <w:rPr>
          <w:b/>
          <w:bCs/>
          <w:sz w:val="21"/>
          <w:szCs w:val="21"/>
          <w:lang w:val="en-US"/>
        </w:rPr>
        <w:t xml:space="preserve"> for over 37 million PLN.</w:t>
      </w:r>
      <w:r w:rsidRPr="00CF2D9E">
        <w:rPr>
          <w:bCs/>
          <w:sz w:val="21"/>
          <w:szCs w:val="21"/>
          <w:lang w:val="en-US"/>
        </w:rPr>
        <w:t xml:space="preserve"> The Blackbird Group, with</w:t>
      </w:r>
      <w:r w:rsidRPr="00DE4A6E">
        <w:rPr>
          <w:bCs/>
          <w:sz w:val="21"/>
          <w:szCs w:val="21"/>
          <w:lang w:val="en-US"/>
        </w:rPr>
        <w:t xml:space="preserve"> a </w:t>
      </w:r>
      <w:r w:rsidRPr="00CF2D9E">
        <w:rPr>
          <w:bCs/>
          <w:sz w:val="21"/>
          <w:szCs w:val="21"/>
          <w:lang w:val="en-US"/>
        </w:rPr>
        <w:t>price of 37.</w:t>
      </w:r>
      <w:r w:rsidRPr="00DE4A6E">
        <w:rPr>
          <w:bCs/>
          <w:sz w:val="21"/>
          <w:szCs w:val="21"/>
          <w:lang w:val="en-US"/>
        </w:rPr>
        <w:t>2 </w:t>
      </w:r>
      <w:r w:rsidRPr="00CF2D9E">
        <w:rPr>
          <w:bCs/>
          <w:sz w:val="21"/>
          <w:szCs w:val="21"/>
          <w:lang w:val="en-US"/>
        </w:rPr>
        <w:t>million PLN gross, has won</w:t>
      </w:r>
      <w:r w:rsidRPr="00DE4A6E">
        <w:rPr>
          <w:bCs/>
          <w:sz w:val="21"/>
          <w:szCs w:val="21"/>
          <w:lang w:val="en-US"/>
        </w:rPr>
        <w:t xml:space="preserve"> a </w:t>
      </w:r>
      <w:r w:rsidRPr="00CF2D9E">
        <w:rPr>
          <w:bCs/>
          <w:sz w:val="21"/>
          <w:szCs w:val="21"/>
          <w:lang w:val="en-US"/>
        </w:rPr>
        <w:t>tender procedure concerning</w:t>
      </w:r>
      <w:r w:rsidRPr="00DE4A6E">
        <w:rPr>
          <w:bCs/>
          <w:sz w:val="21"/>
          <w:szCs w:val="21"/>
          <w:lang w:val="en-US"/>
        </w:rPr>
        <w:t xml:space="preserve"> the </w:t>
      </w:r>
      <w:r w:rsidRPr="00CF2D9E">
        <w:rPr>
          <w:bCs/>
          <w:sz w:val="21"/>
          <w:szCs w:val="21"/>
          <w:lang w:val="en-US"/>
        </w:rPr>
        <w:t xml:space="preserve">design and </w:t>
      </w:r>
      <w:r w:rsidRPr="00CF2D9E">
        <w:rPr>
          <w:sz w:val="21"/>
          <w:szCs w:val="21"/>
          <w:lang w:val="en-US"/>
        </w:rPr>
        <w:t xml:space="preserve">contracting </w:t>
      </w:r>
      <w:r w:rsidRPr="00CF2D9E">
        <w:rPr>
          <w:bCs/>
          <w:sz w:val="21"/>
          <w:szCs w:val="21"/>
          <w:lang w:val="en-US"/>
        </w:rPr>
        <w:t>of</w:t>
      </w:r>
      <w:r w:rsidRPr="00DE4A6E">
        <w:rPr>
          <w:bCs/>
          <w:sz w:val="21"/>
          <w:szCs w:val="21"/>
          <w:lang w:val="en-US"/>
        </w:rPr>
        <w:t xml:space="preserve"> a </w:t>
      </w:r>
      <w:r w:rsidRPr="00CF2D9E">
        <w:rPr>
          <w:bCs/>
          <w:sz w:val="21"/>
          <w:szCs w:val="21"/>
          <w:lang w:val="en-US"/>
        </w:rPr>
        <w:t>residential complex on 2</w:t>
      </w:r>
      <w:r w:rsidRPr="00DE4A6E">
        <w:rPr>
          <w:bCs/>
          <w:sz w:val="21"/>
          <w:szCs w:val="21"/>
          <w:lang w:val="en-US"/>
        </w:rPr>
        <w:t>9 </w:t>
      </w:r>
      <w:proofErr w:type="spellStart"/>
      <w:r w:rsidRPr="00CF2D9E">
        <w:rPr>
          <w:bCs/>
          <w:sz w:val="21"/>
          <w:szCs w:val="21"/>
          <w:lang w:val="en-US"/>
        </w:rPr>
        <w:t>Listopada</w:t>
      </w:r>
      <w:proofErr w:type="spellEnd"/>
      <w:r w:rsidRPr="00CF2D9E">
        <w:rPr>
          <w:bCs/>
          <w:sz w:val="21"/>
          <w:szCs w:val="21"/>
          <w:lang w:val="en-US"/>
        </w:rPr>
        <w:t xml:space="preserve"> Street in </w:t>
      </w:r>
      <w:proofErr w:type="spellStart"/>
      <w:r w:rsidRPr="00CF2D9E">
        <w:rPr>
          <w:bCs/>
          <w:sz w:val="21"/>
          <w:szCs w:val="21"/>
          <w:lang w:val="en-US"/>
        </w:rPr>
        <w:t>Nowy</w:t>
      </w:r>
      <w:proofErr w:type="spellEnd"/>
      <w:r w:rsidRPr="00CF2D9E">
        <w:rPr>
          <w:bCs/>
          <w:sz w:val="21"/>
          <w:szCs w:val="21"/>
          <w:lang w:val="en-US"/>
        </w:rPr>
        <w:t xml:space="preserve"> </w:t>
      </w:r>
      <w:proofErr w:type="spellStart"/>
      <w:r w:rsidRPr="00CF2D9E">
        <w:rPr>
          <w:bCs/>
          <w:sz w:val="21"/>
          <w:szCs w:val="21"/>
          <w:lang w:val="en-US"/>
        </w:rPr>
        <w:t>Sącz</w:t>
      </w:r>
      <w:proofErr w:type="spellEnd"/>
      <w:r w:rsidRPr="00CF2D9E">
        <w:rPr>
          <w:bCs/>
          <w:sz w:val="21"/>
          <w:szCs w:val="21"/>
          <w:lang w:val="en-US"/>
        </w:rPr>
        <w:t xml:space="preserve"> (</w:t>
      </w:r>
      <w:proofErr w:type="spellStart"/>
      <w:r w:rsidRPr="00CF2D9E">
        <w:rPr>
          <w:bCs/>
          <w:sz w:val="21"/>
          <w:szCs w:val="21"/>
          <w:lang w:val="en-US"/>
        </w:rPr>
        <w:t>Małopolskie</w:t>
      </w:r>
      <w:proofErr w:type="spellEnd"/>
      <w:r w:rsidRPr="00CF2D9E">
        <w:rPr>
          <w:bCs/>
          <w:sz w:val="21"/>
          <w:szCs w:val="21"/>
          <w:lang w:val="en-US"/>
        </w:rPr>
        <w:t xml:space="preserve"> Province). The complex with</w:t>
      </w:r>
      <w:r w:rsidRPr="00DE4A6E">
        <w:rPr>
          <w:bCs/>
          <w:sz w:val="21"/>
          <w:szCs w:val="21"/>
          <w:lang w:val="en-US"/>
        </w:rPr>
        <w:t xml:space="preserve"> a </w:t>
      </w:r>
      <w:r w:rsidRPr="00CF2D9E">
        <w:rPr>
          <w:bCs/>
          <w:sz w:val="21"/>
          <w:szCs w:val="21"/>
          <w:lang w:val="en-US"/>
        </w:rPr>
        <w:t>total area of 12,60</w:t>
      </w:r>
      <w:r w:rsidRPr="00DE4A6E">
        <w:rPr>
          <w:bCs/>
          <w:sz w:val="21"/>
          <w:szCs w:val="21"/>
          <w:lang w:val="en-US"/>
        </w:rPr>
        <w:t>0 </w:t>
      </w:r>
      <w:r w:rsidRPr="00CF2D9E">
        <w:rPr>
          <w:bCs/>
          <w:sz w:val="21"/>
          <w:szCs w:val="21"/>
          <w:lang w:val="en-US"/>
        </w:rPr>
        <w:t>sqm will include 11</w:t>
      </w:r>
      <w:r w:rsidRPr="00DE4A6E">
        <w:rPr>
          <w:bCs/>
          <w:sz w:val="21"/>
          <w:szCs w:val="21"/>
          <w:lang w:val="en-US"/>
        </w:rPr>
        <w:t>0 </w:t>
      </w:r>
      <w:r w:rsidRPr="00CF2D9E">
        <w:rPr>
          <w:bCs/>
          <w:sz w:val="21"/>
          <w:szCs w:val="21"/>
          <w:lang w:val="en-US"/>
        </w:rPr>
        <w:t>flats and</w:t>
      </w:r>
      <w:r w:rsidRPr="00DE4A6E">
        <w:rPr>
          <w:bCs/>
          <w:sz w:val="21"/>
          <w:szCs w:val="21"/>
          <w:lang w:val="en-US"/>
        </w:rPr>
        <w:t xml:space="preserve"> an </w:t>
      </w:r>
      <w:r w:rsidRPr="00CF2D9E">
        <w:rPr>
          <w:bCs/>
          <w:sz w:val="21"/>
          <w:szCs w:val="21"/>
          <w:lang w:val="en-US"/>
        </w:rPr>
        <w:t>underground parking garage for 11</w:t>
      </w:r>
      <w:r w:rsidRPr="00DE4A6E">
        <w:rPr>
          <w:bCs/>
          <w:sz w:val="21"/>
          <w:szCs w:val="21"/>
          <w:lang w:val="en-US"/>
        </w:rPr>
        <w:t>2 </w:t>
      </w:r>
      <w:r w:rsidRPr="00CF2D9E">
        <w:rPr>
          <w:bCs/>
          <w:sz w:val="21"/>
          <w:szCs w:val="21"/>
          <w:lang w:val="en-US"/>
        </w:rPr>
        <w:t>vehicles. The works, to be carried out for</w:t>
      </w:r>
      <w:r w:rsidRPr="00DE4A6E">
        <w:rPr>
          <w:bCs/>
          <w:sz w:val="21"/>
          <w:szCs w:val="21"/>
          <w:lang w:val="en-US"/>
        </w:rPr>
        <w:t xml:space="preserve"> the </w:t>
      </w:r>
      <w:proofErr w:type="spellStart"/>
      <w:r w:rsidRPr="00CF2D9E">
        <w:rPr>
          <w:bCs/>
          <w:sz w:val="21"/>
          <w:szCs w:val="21"/>
          <w:lang w:val="en-US"/>
        </w:rPr>
        <w:t>Sądeckie</w:t>
      </w:r>
      <w:proofErr w:type="spellEnd"/>
      <w:r w:rsidRPr="00CF2D9E">
        <w:rPr>
          <w:bCs/>
          <w:sz w:val="21"/>
          <w:szCs w:val="21"/>
          <w:lang w:val="en-US"/>
        </w:rPr>
        <w:t xml:space="preserve"> Social Housing Association (STBS – </w:t>
      </w:r>
      <w:proofErr w:type="spellStart"/>
      <w:r w:rsidRPr="00CF2D9E">
        <w:rPr>
          <w:bCs/>
          <w:sz w:val="21"/>
          <w:szCs w:val="21"/>
          <w:lang w:val="en-US"/>
        </w:rPr>
        <w:t>Sądeckie</w:t>
      </w:r>
      <w:proofErr w:type="spellEnd"/>
      <w:r w:rsidRPr="00CF2D9E">
        <w:rPr>
          <w:bCs/>
          <w:sz w:val="21"/>
          <w:szCs w:val="21"/>
          <w:lang w:val="en-US"/>
        </w:rPr>
        <w:t xml:space="preserve"> </w:t>
      </w:r>
      <w:proofErr w:type="spellStart"/>
      <w:r w:rsidRPr="00CF2D9E">
        <w:rPr>
          <w:bCs/>
          <w:sz w:val="21"/>
          <w:szCs w:val="21"/>
          <w:lang w:val="en-US"/>
        </w:rPr>
        <w:t>Towarzystwo</w:t>
      </w:r>
      <w:proofErr w:type="spellEnd"/>
      <w:r w:rsidRPr="00CF2D9E">
        <w:rPr>
          <w:bCs/>
          <w:sz w:val="21"/>
          <w:szCs w:val="21"/>
          <w:lang w:val="en-US"/>
        </w:rPr>
        <w:t xml:space="preserve"> </w:t>
      </w:r>
      <w:proofErr w:type="spellStart"/>
      <w:r w:rsidRPr="00CF2D9E">
        <w:rPr>
          <w:bCs/>
          <w:sz w:val="21"/>
          <w:szCs w:val="21"/>
          <w:lang w:val="en-US"/>
        </w:rPr>
        <w:t>Budownictwa</w:t>
      </w:r>
      <w:proofErr w:type="spellEnd"/>
      <w:r w:rsidRPr="00CF2D9E">
        <w:rPr>
          <w:bCs/>
          <w:sz w:val="21"/>
          <w:szCs w:val="21"/>
          <w:lang w:val="en-US"/>
        </w:rPr>
        <w:t xml:space="preserve"> </w:t>
      </w:r>
      <w:proofErr w:type="spellStart"/>
      <w:r w:rsidRPr="00CF2D9E">
        <w:rPr>
          <w:bCs/>
          <w:sz w:val="21"/>
          <w:szCs w:val="21"/>
          <w:lang w:val="en-US"/>
        </w:rPr>
        <w:t>Społecznego</w:t>
      </w:r>
      <w:proofErr w:type="spellEnd"/>
      <w:r w:rsidRPr="00CF2D9E">
        <w:rPr>
          <w:bCs/>
          <w:sz w:val="21"/>
          <w:szCs w:val="21"/>
          <w:lang w:val="en-US"/>
        </w:rPr>
        <w:t>), are going to take 1</w:t>
      </w:r>
      <w:r w:rsidRPr="00DE4A6E">
        <w:rPr>
          <w:bCs/>
          <w:sz w:val="21"/>
          <w:szCs w:val="21"/>
          <w:lang w:val="en-US"/>
        </w:rPr>
        <w:t>8 </w:t>
      </w:r>
      <w:r w:rsidRPr="00CF2D9E">
        <w:rPr>
          <w:bCs/>
          <w:sz w:val="21"/>
          <w:szCs w:val="21"/>
          <w:lang w:val="en-US"/>
        </w:rPr>
        <w:t>months. The other bidder in</w:t>
      </w:r>
      <w:r w:rsidRPr="00DE4A6E">
        <w:rPr>
          <w:bCs/>
          <w:sz w:val="21"/>
          <w:szCs w:val="21"/>
          <w:lang w:val="en-US"/>
        </w:rPr>
        <w:t xml:space="preserve"> the </w:t>
      </w:r>
      <w:r w:rsidRPr="00CF2D9E">
        <w:rPr>
          <w:bCs/>
          <w:sz w:val="21"/>
          <w:szCs w:val="21"/>
          <w:lang w:val="en-US"/>
        </w:rPr>
        <w:t xml:space="preserve">procedure was PPH </w:t>
      </w:r>
      <w:proofErr w:type="spellStart"/>
      <w:r w:rsidRPr="00CF2D9E">
        <w:rPr>
          <w:bCs/>
          <w:sz w:val="21"/>
          <w:szCs w:val="21"/>
          <w:lang w:val="en-US"/>
        </w:rPr>
        <w:t>Budmex</w:t>
      </w:r>
      <w:proofErr w:type="spellEnd"/>
      <w:r w:rsidRPr="00CF2D9E">
        <w:rPr>
          <w:bCs/>
          <w:sz w:val="21"/>
          <w:szCs w:val="21"/>
          <w:lang w:val="en-US"/>
        </w:rPr>
        <w:t xml:space="preserve"> (37.</w:t>
      </w:r>
      <w:r w:rsidRPr="00DE4A6E">
        <w:rPr>
          <w:bCs/>
          <w:sz w:val="21"/>
          <w:szCs w:val="21"/>
          <w:lang w:val="en-US"/>
        </w:rPr>
        <w:t>6 </w:t>
      </w:r>
      <w:r w:rsidRPr="00CF2D9E">
        <w:rPr>
          <w:bCs/>
          <w:sz w:val="21"/>
          <w:szCs w:val="21"/>
          <w:lang w:val="en-US"/>
        </w:rPr>
        <w:t>million PLN).</w:t>
      </w:r>
    </w:p>
    <w:p w14:paraId="55642415" w14:textId="77777777" w:rsidR="00070D68" w:rsidRPr="00CF2D9E" w:rsidRDefault="00070D68" w:rsidP="00070D68">
      <w:pPr>
        <w:pStyle w:val="TekstpodstawowyPREM"/>
        <w:spacing w:line="214" w:lineRule="auto"/>
        <w:ind w:firstLine="284"/>
        <w:rPr>
          <w:sz w:val="21"/>
          <w:szCs w:val="21"/>
          <w:lang w:val="en-US"/>
        </w:rPr>
      </w:pPr>
      <w:r w:rsidRPr="00CF2D9E">
        <w:rPr>
          <w:sz w:val="21"/>
          <w:szCs w:val="21"/>
          <w:lang w:val="en-US"/>
        </w:rPr>
        <w:t>In July 2021, STBS chose</w:t>
      </w:r>
      <w:r w:rsidRPr="00DE4A6E">
        <w:rPr>
          <w:sz w:val="21"/>
          <w:szCs w:val="21"/>
          <w:lang w:val="en-US"/>
        </w:rPr>
        <w:t xml:space="preserve"> the </w:t>
      </w:r>
      <w:r w:rsidRPr="00CF2D9E">
        <w:rPr>
          <w:sz w:val="21"/>
          <w:szCs w:val="21"/>
          <w:lang w:val="en-US"/>
        </w:rPr>
        <w:t>offer submitted by</w:t>
      </w:r>
      <w:r w:rsidRPr="00DE4A6E">
        <w:rPr>
          <w:sz w:val="21"/>
          <w:szCs w:val="21"/>
          <w:lang w:val="en-US"/>
        </w:rPr>
        <w:t xml:space="preserve"> the </w:t>
      </w:r>
      <w:r w:rsidRPr="00CF2D9E">
        <w:rPr>
          <w:sz w:val="21"/>
          <w:szCs w:val="21"/>
          <w:lang w:val="en-US"/>
        </w:rPr>
        <w:t>Blackbird Group (11.</w:t>
      </w:r>
      <w:r w:rsidRPr="00DE4A6E">
        <w:rPr>
          <w:sz w:val="21"/>
          <w:szCs w:val="21"/>
          <w:lang w:val="en-US"/>
        </w:rPr>
        <w:t>3 </w:t>
      </w:r>
      <w:r w:rsidRPr="00CF2D9E">
        <w:rPr>
          <w:sz w:val="21"/>
          <w:szCs w:val="21"/>
          <w:lang w:val="en-US"/>
        </w:rPr>
        <w:t>million PLN gross) concerning</w:t>
      </w:r>
      <w:r w:rsidRPr="00DE4A6E">
        <w:rPr>
          <w:sz w:val="21"/>
          <w:szCs w:val="21"/>
          <w:lang w:val="en-US"/>
        </w:rPr>
        <w:t xml:space="preserve"> the </w:t>
      </w:r>
      <w:r w:rsidRPr="00CF2D9E">
        <w:rPr>
          <w:sz w:val="21"/>
          <w:szCs w:val="21"/>
          <w:lang w:val="en-US"/>
        </w:rPr>
        <w:t>general contracting of</w:t>
      </w:r>
      <w:r w:rsidRPr="00DE4A6E">
        <w:rPr>
          <w:sz w:val="21"/>
          <w:szCs w:val="21"/>
          <w:lang w:val="en-US"/>
        </w:rPr>
        <w:t xml:space="preserve"> a </w:t>
      </w:r>
      <w:r w:rsidRPr="00CF2D9E">
        <w:rPr>
          <w:sz w:val="21"/>
          <w:szCs w:val="21"/>
          <w:lang w:val="en-US"/>
        </w:rPr>
        <w:t>building with 5</w:t>
      </w:r>
      <w:r w:rsidRPr="00DE4A6E">
        <w:rPr>
          <w:sz w:val="21"/>
          <w:szCs w:val="21"/>
          <w:lang w:val="en-US"/>
        </w:rPr>
        <w:t>3 </w:t>
      </w:r>
      <w:r w:rsidRPr="00CF2D9E">
        <w:rPr>
          <w:sz w:val="21"/>
          <w:szCs w:val="21"/>
          <w:lang w:val="en-US"/>
        </w:rPr>
        <w:t xml:space="preserve">flats on B. </w:t>
      </w:r>
      <w:proofErr w:type="spellStart"/>
      <w:r w:rsidRPr="00CF2D9E">
        <w:rPr>
          <w:sz w:val="21"/>
          <w:szCs w:val="21"/>
          <w:lang w:val="en-US"/>
        </w:rPr>
        <w:t>Czecha</w:t>
      </w:r>
      <w:proofErr w:type="spellEnd"/>
      <w:r w:rsidRPr="00CF2D9E">
        <w:rPr>
          <w:sz w:val="21"/>
          <w:szCs w:val="21"/>
          <w:lang w:val="en-US"/>
        </w:rPr>
        <w:t xml:space="preserve"> Street. ■</w:t>
      </w:r>
    </w:p>
    <w:p w14:paraId="7DC910EB" w14:textId="77777777" w:rsidR="00070D68" w:rsidRPr="00CF2D9E" w:rsidRDefault="00070D68" w:rsidP="00070D68">
      <w:pPr>
        <w:pStyle w:val="TekstpodstawowyPREM"/>
        <w:spacing w:before="160" w:line="214" w:lineRule="auto"/>
        <w:rPr>
          <w:sz w:val="21"/>
          <w:szCs w:val="21"/>
          <w:lang w:val="en-US"/>
        </w:rPr>
      </w:pPr>
      <w:proofErr w:type="spellStart"/>
      <w:r w:rsidRPr="00CF2D9E">
        <w:rPr>
          <w:b/>
          <w:sz w:val="21"/>
          <w:szCs w:val="21"/>
          <w:lang w:val="en-US"/>
        </w:rPr>
        <w:t>Grzybud</w:t>
      </w:r>
      <w:proofErr w:type="spellEnd"/>
      <w:r w:rsidRPr="00CF2D9E">
        <w:rPr>
          <w:b/>
          <w:sz w:val="21"/>
          <w:szCs w:val="21"/>
          <w:lang w:val="en-US"/>
        </w:rPr>
        <w:t xml:space="preserve"> offers to design residential complex with over 170 flats in </w:t>
      </w:r>
      <w:proofErr w:type="spellStart"/>
      <w:r w:rsidRPr="00CF2D9E">
        <w:rPr>
          <w:b/>
          <w:sz w:val="21"/>
          <w:szCs w:val="21"/>
          <w:lang w:val="en-US"/>
        </w:rPr>
        <w:t>Stalowa</w:t>
      </w:r>
      <w:proofErr w:type="spellEnd"/>
      <w:r w:rsidRPr="00CF2D9E">
        <w:rPr>
          <w:b/>
          <w:sz w:val="21"/>
          <w:szCs w:val="21"/>
          <w:lang w:val="en-US"/>
        </w:rPr>
        <w:t xml:space="preserve"> </w:t>
      </w:r>
      <w:proofErr w:type="spellStart"/>
      <w:r w:rsidRPr="00CF2D9E">
        <w:rPr>
          <w:b/>
          <w:sz w:val="21"/>
          <w:szCs w:val="21"/>
          <w:lang w:val="en-US"/>
        </w:rPr>
        <w:t>Wola</w:t>
      </w:r>
      <w:proofErr w:type="spellEnd"/>
      <w:r w:rsidRPr="00CF2D9E">
        <w:rPr>
          <w:b/>
          <w:sz w:val="21"/>
          <w:szCs w:val="21"/>
          <w:lang w:val="en-US"/>
        </w:rPr>
        <w:t xml:space="preserve"> for 860,000 PLN.</w:t>
      </w:r>
      <w:r w:rsidRPr="00CF2D9E">
        <w:rPr>
          <w:sz w:val="21"/>
          <w:szCs w:val="21"/>
          <w:lang w:val="en-US"/>
        </w:rPr>
        <w:t xml:space="preserve"> </w:t>
      </w:r>
      <w:proofErr w:type="spellStart"/>
      <w:r w:rsidRPr="00CF2D9E">
        <w:rPr>
          <w:sz w:val="21"/>
          <w:szCs w:val="21"/>
          <w:lang w:val="en-US"/>
        </w:rPr>
        <w:t>Grzybud</w:t>
      </w:r>
      <w:proofErr w:type="spellEnd"/>
      <w:r w:rsidRPr="00CF2D9E">
        <w:rPr>
          <w:sz w:val="21"/>
          <w:szCs w:val="21"/>
          <w:lang w:val="en-US"/>
        </w:rPr>
        <w:t xml:space="preserve"> has offered</w:t>
      </w:r>
      <w:r w:rsidRPr="00DE4A6E">
        <w:rPr>
          <w:sz w:val="21"/>
          <w:szCs w:val="21"/>
          <w:lang w:val="en-US"/>
        </w:rPr>
        <w:t xml:space="preserve"> the </w:t>
      </w:r>
      <w:r w:rsidRPr="00CF2D9E">
        <w:rPr>
          <w:sz w:val="21"/>
          <w:szCs w:val="21"/>
          <w:lang w:val="en-US"/>
        </w:rPr>
        <w:t>lowest price (861,00</w:t>
      </w:r>
      <w:r w:rsidRPr="00DE4A6E">
        <w:rPr>
          <w:sz w:val="21"/>
          <w:szCs w:val="21"/>
          <w:lang w:val="en-US"/>
        </w:rPr>
        <w:t>0 </w:t>
      </w:r>
      <w:r w:rsidRPr="00CF2D9E">
        <w:rPr>
          <w:sz w:val="21"/>
          <w:szCs w:val="21"/>
          <w:lang w:val="en-US"/>
        </w:rPr>
        <w:t>PLN gross) in</w:t>
      </w:r>
      <w:r w:rsidRPr="00DE4A6E">
        <w:rPr>
          <w:sz w:val="21"/>
          <w:szCs w:val="21"/>
          <w:lang w:val="en-US"/>
        </w:rPr>
        <w:t xml:space="preserve"> a </w:t>
      </w:r>
      <w:r w:rsidRPr="00CF2D9E">
        <w:rPr>
          <w:sz w:val="21"/>
          <w:szCs w:val="21"/>
          <w:lang w:val="en-US"/>
        </w:rPr>
        <w:t>tender procedure, issued by</w:t>
      </w:r>
      <w:r w:rsidRPr="00DE4A6E">
        <w:rPr>
          <w:sz w:val="21"/>
          <w:szCs w:val="21"/>
          <w:lang w:val="en-US"/>
        </w:rPr>
        <w:t xml:space="preserve"> the </w:t>
      </w:r>
      <w:r w:rsidRPr="00CF2D9E">
        <w:rPr>
          <w:sz w:val="21"/>
          <w:szCs w:val="21"/>
          <w:lang w:val="en-US"/>
        </w:rPr>
        <w:t xml:space="preserve">Municipal Buildings Administration (MZB – </w:t>
      </w:r>
      <w:proofErr w:type="spellStart"/>
      <w:r w:rsidRPr="00CF2D9E">
        <w:rPr>
          <w:sz w:val="21"/>
          <w:szCs w:val="21"/>
          <w:lang w:val="en-US"/>
        </w:rPr>
        <w:t>Miejski</w:t>
      </w:r>
      <w:proofErr w:type="spellEnd"/>
      <w:r w:rsidRPr="00CF2D9E">
        <w:rPr>
          <w:sz w:val="21"/>
          <w:szCs w:val="21"/>
          <w:lang w:val="en-US"/>
        </w:rPr>
        <w:t xml:space="preserve"> </w:t>
      </w:r>
      <w:proofErr w:type="spellStart"/>
      <w:r w:rsidRPr="00CF2D9E">
        <w:rPr>
          <w:sz w:val="21"/>
          <w:szCs w:val="21"/>
          <w:lang w:val="en-US"/>
        </w:rPr>
        <w:t>Zakład</w:t>
      </w:r>
      <w:proofErr w:type="spellEnd"/>
      <w:r w:rsidRPr="00CF2D9E">
        <w:rPr>
          <w:sz w:val="21"/>
          <w:szCs w:val="21"/>
          <w:lang w:val="en-US"/>
        </w:rPr>
        <w:t xml:space="preserve"> </w:t>
      </w:r>
      <w:proofErr w:type="spellStart"/>
      <w:r w:rsidRPr="00CF2D9E">
        <w:rPr>
          <w:sz w:val="21"/>
          <w:szCs w:val="21"/>
          <w:lang w:val="en-US"/>
        </w:rPr>
        <w:t>Budynków</w:t>
      </w:r>
      <w:proofErr w:type="spellEnd"/>
      <w:r w:rsidRPr="00CF2D9E">
        <w:rPr>
          <w:sz w:val="21"/>
          <w:szCs w:val="21"/>
          <w:lang w:val="en-US"/>
        </w:rPr>
        <w:t xml:space="preserve">) in </w:t>
      </w:r>
      <w:proofErr w:type="spellStart"/>
      <w:r w:rsidRPr="00CF2D9E">
        <w:rPr>
          <w:sz w:val="21"/>
          <w:szCs w:val="21"/>
          <w:lang w:val="en-US"/>
        </w:rPr>
        <w:t>Stalowa</w:t>
      </w:r>
      <w:proofErr w:type="spellEnd"/>
      <w:r w:rsidRPr="00CF2D9E">
        <w:rPr>
          <w:sz w:val="21"/>
          <w:szCs w:val="21"/>
          <w:lang w:val="en-US"/>
        </w:rPr>
        <w:t xml:space="preserve"> </w:t>
      </w:r>
      <w:proofErr w:type="spellStart"/>
      <w:r w:rsidRPr="00CF2D9E">
        <w:rPr>
          <w:sz w:val="21"/>
          <w:szCs w:val="21"/>
          <w:lang w:val="en-US"/>
        </w:rPr>
        <w:t>Wola</w:t>
      </w:r>
      <w:proofErr w:type="spellEnd"/>
      <w:r w:rsidRPr="00CF2D9E">
        <w:rPr>
          <w:sz w:val="21"/>
          <w:szCs w:val="21"/>
          <w:lang w:val="en-US"/>
        </w:rPr>
        <w:t xml:space="preserve"> (</w:t>
      </w:r>
      <w:proofErr w:type="spellStart"/>
      <w:r w:rsidRPr="00CF2D9E">
        <w:rPr>
          <w:sz w:val="21"/>
          <w:szCs w:val="21"/>
          <w:lang w:val="en-US"/>
        </w:rPr>
        <w:t>Podkarpackie</w:t>
      </w:r>
      <w:proofErr w:type="spellEnd"/>
      <w:r w:rsidRPr="00CF2D9E">
        <w:rPr>
          <w:sz w:val="21"/>
          <w:szCs w:val="21"/>
          <w:lang w:val="en-US"/>
        </w:rPr>
        <w:t xml:space="preserve"> Province), concerning</w:t>
      </w:r>
      <w:r w:rsidRPr="00DE4A6E">
        <w:rPr>
          <w:sz w:val="21"/>
          <w:szCs w:val="21"/>
          <w:lang w:val="en-US"/>
        </w:rPr>
        <w:t xml:space="preserve"> the </w:t>
      </w:r>
      <w:r w:rsidRPr="00CF2D9E">
        <w:rPr>
          <w:sz w:val="21"/>
          <w:szCs w:val="21"/>
          <w:lang w:val="en-US"/>
        </w:rPr>
        <w:t>development of</w:t>
      </w:r>
      <w:r w:rsidRPr="00DE4A6E">
        <w:rPr>
          <w:sz w:val="21"/>
          <w:szCs w:val="21"/>
          <w:lang w:val="en-US"/>
        </w:rPr>
        <w:t xml:space="preserve"> a </w:t>
      </w:r>
      <w:r w:rsidRPr="00CF2D9E">
        <w:rPr>
          <w:sz w:val="21"/>
          <w:szCs w:val="21"/>
          <w:lang w:val="en-US"/>
        </w:rPr>
        <w:t>design for six multi-family residential buildings with approx. 17</w:t>
      </w:r>
      <w:r w:rsidRPr="00DE4A6E">
        <w:rPr>
          <w:sz w:val="21"/>
          <w:szCs w:val="21"/>
          <w:lang w:val="en-US"/>
        </w:rPr>
        <w:t>4 </w:t>
      </w:r>
      <w:r w:rsidRPr="00CF2D9E">
        <w:rPr>
          <w:sz w:val="21"/>
          <w:szCs w:val="21"/>
          <w:lang w:val="en-US"/>
        </w:rPr>
        <w:t>flats in total in</w:t>
      </w:r>
      <w:r w:rsidRPr="00DE4A6E">
        <w:rPr>
          <w:sz w:val="21"/>
          <w:szCs w:val="21"/>
          <w:lang w:val="en-US"/>
        </w:rPr>
        <w:t xml:space="preserve"> the </w:t>
      </w:r>
      <w:proofErr w:type="spellStart"/>
      <w:r w:rsidRPr="00CF2D9E">
        <w:rPr>
          <w:sz w:val="21"/>
          <w:szCs w:val="21"/>
          <w:lang w:val="en-US"/>
        </w:rPr>
        <w:t>Leśna</w:t>
      </w:r>
      <w:proofErr w:type="spellEnd"/>
      <w:r w:rsidRPr="00CF2D9E">
        <w:rPr>
          <w:sz w:val="21"/>
          <w:szCs w:val="21"/>
          <w:lang w:val="en-US"/>
        </w:rPr>
        <w:t xml:space="preserve"> neighborhood. The design of</w:t>
      </w:r>
      <w:r w:rsidRPr="00DE4A6E">
        <w:rPr>
          <w:sz w:val="21"/>
          <w:szCs w:val="21"/>
          <w:lang w:val="en-US"/>
        </w:rPr>
        <w:t xml:space="preserve"> the </w:t>
      </w:r>
      <w:r w:rsidRPr="00CF2D9E">
        <w:rPr>
          <w:sz w:val="21"/>
          <w:szCs w:val="21"/>
          <w:lang w:val="en-US"/>
        </w:rPr>
        <w:t xml:space="preserve">investment is to be completed within </w:t>
      </w:r>
      <w:r w:rsidRPr="00DE4A6E">
        <w:rPr>
          <w:sz w:val="21"/>
          <w:szCs w:val="21"/>
          <w:lang w:val="en-US"/>
        </w:rPr>
        <w:t>9 </w:t>
      </w:r>
      <w:r w:rsidRPr="00CF2D9E">
        <w:rPr>
          <w:sz w:val="21"/>
          <w:szCs w:val="21"/>
          <w:lang w:val="en-US"/>
        </w:rPr>
        <w:t>months. The other bidders in</w:t>
      </w:r>
      <w:r w:rsidRPr="00DE4A6E">
        <w:rPr>
          <w:sz w:val="21"/>
          <w:szCs w:val="21"/>
          <w:lang w:val="en-US"/>
        </w:rPr>
        <w:t xml:space="preserve"> the </w:t>
      </w:r>
      <w:r w:rsidRPr="00CF2D9E">
        <w:rPr>
          <w:sz w:val="21"/>
          <w:szCs w:val="21"/>
          <w:lang w:val="en-US"/>
        </w:rPr>
        <w:t xml:space="preserve">procedure are: </w:t>
      </w:r>
      <w:proofErr w:type="spellStart"/>
      <w:r w:rsidRPr="00CF2D9E">
        <w:rPr>
          <w:sz w:val="21"/>
          <w:szCs w:val="21"/>
          <w:lang w:val="en-US"/>
        </w:rPr>
        <w:t>Pwarch</w:t>
      </w:r>
      <w:proofErr w:type="spellEnd"/>
      <w:r w:rsidRPr="00CF2D9E">
        <w:rPr>
          <w:sz w:val="21"/>
          <w:szCs w:val="21"/>
          <w:lang w:val="en-US"/>
        </w:rPr>
        <w:t xml:space="preserve"> (910,00</w:t>
      </w:r>
      <w:r w:rsidRPr="00DE4A6E">
        <w:rPr>
          <w:sz w:val="21"/>
          <w:szCs w:val="21"/>
          <w:lang w:val="en-US"/>
        </w:rPr>
        <w:t>0 </w:t>
      </w:r>
      <w:r w:rsidRPr="00CF2D9E">
        <w:rPr>
          <w:sz w:val="21"/>
          <w:szCs w:val="21"/>
          <w:lang w:val="en-US"/>
        </w:rPr>
        <w:t xml:space="preserve">PLN), Studio </w:t>
      </w:r>
      <w:proofErr w:type="spellStart"/>
      <w:r w:rsidRPr="00CF2D9E">
        <w:rPr>
          <w:sz w:val="21"/>
          <w:szCs w:val="21"/>
          <w:lang w:val="en-US"/>
        </w:rPr>
        <w:t>Projektowe</w:t>
      </w:r>
      <w:proofErr w:type="spellEnd"/>
      <w:r w:rsidRPr="00CF2D9E">
        <w:rPr>
          <w:sz w:val="21"/>
          <w:szCs w:val="21"/>
          <w:lang w:val="en-US"/>
        </w:rPr>
        <w:t xml:space="preserve"> MB (922,50</w:t>
      </w:r>
      <w:r w:rsidRPr="00DE4A6E">
        <w:rPr>
          <w:sz w:val="21"/>
          <w:szCs w:val="21"/>
          <w:lang w:val="en-US"/>
        </w:rPr>
        <w:t>0 </w:t>
      </w:r>
      <w:r w:rsidRPr="00CF2D9E">
        <w:rPr>
          <w:sz w:val="21"/>
          <w:szCs w:val="21"/>
          <w:lang w:val="en-US"/>
        </w:rPr>
        <w:t xml:space="preserve">PLN), </w:t>
      </w:r>
      <w:proofErr w:type="spellStart"/>
      <w:r w:rsidRPr="00CF2D9E">
        <w:rPr>
          <w:sz w:val="21"/>
          <w:szCs w:val="21"/>
          <w:lang w:val="en-US"/>
        </w:rPr>
        <w:t>Inwestprojekt</w:t>
      </w:r>
      <w:proofErr w:type="spellEnd"/>
      <w:r w:rsidRPr="00CF2D9E">
        <w:rPr>
          <w:sz w:val="21"/>
          <w:szCs w:val="21"/>
          <w:lang w:val="en-US"/>
        </w:rPr>
        <w:t xml:space="preserve"> </w:t>
      </w:r>
      <w:proofErr w:type="spellStart"/>
      <w:r w:rsidRPr="00CF2D9E">
        <w:rPr>
          <w:sz w:val="21"/>
          <w:szCs w:val="21"/>
          <w:lang w:val="en-US"/>
        </w:rPr>
        <w:t>Świątokrzyski</w:t>
      </w:r>
      <w:proofErr w:type="spellEnd"/>
      <w:r w:rsidRPr="00CF2D9E">
        <w:rPr>
          <w:sz w:val="21"/>
          <w:szCs w:val="21"/>
          <w:lang w:val="en-US"/>
        </w:rPr>
        <w:t xml:space="preserve"> (984,00</w:t>
      </w:r>
      <w:r w:rsidRPr="00DE4A6E">
        <w:rPr>
          <w:sz w:val="21"/>
          <w:szCs w:val="21"/>
          <w:lang w:val="en-US"/>
        </w:rPr>
        <w:t>0 </w:t>
      </w:r>
      <w:r w:rsidRPr="00CF2D9E">
        <w:rPr>
          <w:sz w:val="21"/>
          <w:szCs w:val="21"/>
          <w:lang w:val="en-US"/>
        </w:rPr>
        <w:t xml:space="preserve">PLN), and </w:t>
      </w:r>
      <w:proofErr w:type="spellStart"/>
      <w:r w:rsidRPr="00CF2D9E">
        <w:rPr>
          <w:sz w:val="21"/>
          <w:szCs w:val="21"/>
          <w:lang w:val="en-US"/>
        </w:rPr>
        <w:t>Awart</w:t>
      </w:r>
      <w:proofErr w:type="spellEnd"/>
      <w:r w:rsidRPr="00CF2D9E">
        <w:rPr>
          <w:sz w:val="21"/>
          <w:szCs w:val="21"/>
          <w:lang w:val="en-US"/>
        </w:rPr>
        <w:t xml:space="preserve"> (1.</w:t>
      </w:r>
      <w:r w:rsidRPr="00DE4A6E">
        <w:rPr>
          <w:sz w:val="21"/>
          <w:szCs w:val="21"/>
          <w:lang w:val="en-US"/>
        </w:rPr>
        <w:t>1 </w:t>
      </w:r>
      <w:r w:rsidRPr="00CF2D9E">
        <w:rPr>
          <w:sz w:val="21"/>
          <w:szCs w:val="21"/>
          <w:lang w:val="en-US"/>
        </w:rPr>
        <w:t>million PLN). ■</w:t>
      </w:r>
    </w:p>
    <w:p w14:paraId="259AF8AA" w14:textId="77777777" w:rsidR="00070D68" w:rsidRPr="00CF2D9E" w:rsidRDefault="00070D68" w:rsidP="00070D68">
      <w:pPr>
        <w:pStyle w:val="TekstpodstawowyPREM"/>
        <w:spacing w:before="160" w:line="211" w:lineRule="auto"/>
        <w:rPr>
          <w:sz w:val="21"/>
          <w:szCs w:val="21"/>
          <w:lang w:val="en-US"/>
        </w:rPr>
      </w:pPr>
      <w:r w:rsidRPr="00CF2D9E">
        <w:rPr>
          <w:b/>
          <w:sz w:val="21"/>
          <w:szCs w:val="21"/>
          <w:lang w:val="en-US"/>
        </w:rPr>
        <w:t xml:space="preserve">Revisit Home will build apartment complex with 88 flats in </w:t>
      </w:r>
      <w:proofErr w:type="spellStart"/>
      <w:r w:rsidRPr="00CF2D9E">
        <w:rPr>
          <w:b/>
          <w:sz w:val="21"/>
          <w:szCs w:val="21"/>
          <w:lang w:val="en-US"/>
        </w:rPr>
        <w:t>Łódź</w:t>
      </w:r>
      <w:proofErr w:type="spellEnd"/>
      <w:r w:rsidRPr="00CF2D9E">
        <w:rPr>
          <w:b/>
          <w:sz w:val="21"/>
          <w:szCs w:val="21"/>
          <w:lang w:val="en-US"/>
        </w:rPr>
        <w:t>.</w:t>
      </w:r>
      <w:r w:rsidRPr="00CF2D9E">
        <w:rPr>
          <w:sz w:val="21"/>
          <w:szCs w:val="21"/>
          <w:lang w:val="en-US"/>
        </w:rPr>
        <w:t xml:space="preserve"> Revisit Home is finalizing preparations for</w:t>
      </w:r>
      <w:r w:rsidRPr="00DE4A6E">
        <w:rPr>
          <w:sz w:val="21"/>
          <w:szCs w:val="21"/>
          <w:lang w:val="en-US"/>
        </w:rPr>
        <w:t xml:space="preserve"> the </w:t>
      </w:r>
      <w:r w:rsidRPr="00CF2D9E">
        <w:rPr>
          <w:sz w:val="21"/>
          <w:szCs w:val="21"/>
          <w:lang w:val="en-US"/>
        </w:rPr>
        <w:t>adaptation of</w:t>
      </w:r>
      <w:r w:rsidRPr="00DE4A6E">
        <w:rPr>
          <w:sz w:val="21"/>
          <w:szCs w:val="21"/>
          <w:lang w:val="en-US"/>
        </w:rPr>
        <w:t xml:space="preserve"> the </w:t>
      </w:r>
      <w:r w:rsidRPr="00CF2D9E">
        <w:rPr>
          <w:sz w:val="21"/>
          <w:szCs w:val="21"/>
          <w:lang w:val="en-US"/>
        </w:rPr>
        <w:t>former silk factory complex at</w:t>
      </w:r>
      <w:r w:rsidRPr="00DE4A6E">
        <w:rPr>
          <w:sz w:val="21"/>
          <w:szCs w:val="21"/>
          <w:lang w:val="en-US"/>
        </w:rPr>
        <w:t xml:space="preserve"> the </w:t>
      </w:r>
      <w:r w:rsidRPr="00CF2D9E">
        <w:rPr>
          <w:sz w:val="21"/>
          <w:szCs w:val="21"/>
          <w:lang w:val="en-US"/>
        </w:rPr>
        <w:t xml:space="preserve">intersection of </w:t>
      </w:r>
      <w:proofErr w:type="spellStart"/>
      <w:r w:rsidRPr="00CF2D9E">
        <w:rPr>
          <w:sz w:val="21"/>
          <w:szCs w:val="21"/>
          <w:lang w:val="en-US"/>
        </w:rPr>
        <w:t>Wólczańska</w:t>
      </w:r>
      <w:proofErr w:type="spellEnd"/>
      <w:r w:rsidRPr="00CF2D9E">
        <w:rPr>
          <w:sz w:val="21"/>
          <w:szCs w:val="21"/>
          <w:lang w:val="en-US"/>
        </w:rPr>
        <w:t xml:space="preserve"> and </w:t>
      </w:r>
      <w:proofErr w:type="spellStart"/>
      <w:r w:rsidRPr="00CF2D9E">
        <w:rPr>
          <w:sz w:val="21"/>
          <w:szCs w:val="21"/>
          <w:lang w:val="en-US"/>
        </w:rPr>
        <w:t>Więckowskiego</w:t>
      </w:r>
      <w:proofErr w:type="spellEnd"/>
      <w:r w:rsidRPr="00CF2D9E">
        <w:rPr>
          <w:sz w:val="21"/>
          <w:szCs w:val="21"/>
          <w:lang w:val="en-US"/>
        </w:rPr>
        <w:t xml:space="preserve"> streets in </w:t>
      </w:r>
      <w:proofErr w:type="spellStart"/>
      <w:r w:rsidRPr="00CF2D9E">
        <w:rPr>
          <w:sz w:val="21"/>
          <w:szCs w:val="21"/>
          <w:lang w:val="en-US"/>
        </w:rPr>
        <w:t>Łódź</w:t>
      </w:r>
      <w:proofErr w:type="spellEnd"/>
      <w:r w:rsidRPr="00CF2D9E">
        <w:rPr>
          <w:sz w:val="21"/>
          <w:szCs w:val="21"/>
          <w:lang w:val="en-US"/>
        </w:rPr>
        <w:t xml:space="preserve"> for</w:t>
      </w:r>
      <w:r w:rsidRPr="00DE4A6E">
        <w:rPr>
          <w:sz w:val="21"/>
          <w:szCs w:val="21"/>
          <w:lang w:val="en-US"/>
        </w:rPr>
        <w:t xml:space="preserve"> the </w:t>
      </w:r>
      <w:r w:rsidRPr="00CF2D9E">
        <w:rPr>
          <w:sz w:val="21"/>
          <w:szCs w:val="21"/>
          <w:lang w:val="en-US"/>
        </w:rPr>
        <w:t>purposes of</w:t>
      </w:r>
      <w:r w:rsidRPr="00DE4A6E">
        <w:rPr>
          <w:sz w:val="21"/>
          <w:szCs w:val="21"/>
          <w:lang w:val="en-US"/>
        </w:rPr>
        <w:t xml:space="preserve"> the </w:t>
      </w:r>
      <w:r w:rsidRPr="00CF2D9E">
        <w:rPr>
          <w:sz w:val="21"/>
          <w:szCs w:val="21"/>
          <w:lang w:val="en-US"/>
        </w:rPr>
        <w:t xml:space="preserve">“Lofty </w:t>
      </w:r>
      <w:proofErr w:type="spellStart"/>
      <w:r w:rsidRPr="00CF2D9E">
        <w:rPr>
          <w:sz w:val="21"/>
          <w:szCs w:val="21"/>
          <w:lang w:val="en-US"/>
        </w:rPr>
        <w:t>Wólczańska</w:t>
      </w:r>
      <w:proofErr w:type="spellEnd"/>
      <w:r w:rsidRPr="00CF2D9E">
        <w:rPr>
          <w:sz w:val="21"/>
          <w:szCs w:val="21"/>
          <w:lang w:val="en-US"/>
        </w:rPr>
        <w:t>” apartment complex. The major renovation of three buildings, which are to comprise 8</w:t>
      </w:r>
      <w:r w:rsidRPr="00DE4A6E">
        <w:rPr>
          <w:sz w:val="21"/>
          <w:szCs w:val="21"/>
          <w:lang w:val="en-US"/>
        </w:rPr>
        <w:t>8 </w:t>
      </w:r>
      <w:r w:rsidRPr="00CF2D9E">
        <w:rPr>
          <w:sz w:val="21"/>
          <w:szCs w:val="21"/>
          <w:lang w:val="en-US"/>
        </w:rPr>
        <w:t xml:space="preserve">flats, </w:t>
      </w:r>
      <w:r w:rsidRPr="00DE4A6E">
        <w:rPr>
          <w:sz w:val="21"/>
          <w:szCs w:val="21"/>
          <w:lang w:val="en-US"/>
        </w:rPr>
        <w:t>6 </w:t>
      </w:r>
      <w:r w:rsidRPr="00CF2D9E">
        <w:rPr>
          <w:sz w:val="21"/>
          <w:szCs w:val="21"/>
          <w:lang w:val="en-US"/>
        </w:rPr>
        <w:t>business units, and 6</w:t>
      </w:r>
      <w:r w:rsidRPr="00DE4A6E">
        <w:rPr>
          <w:sz w:val="21"/>
          <w:szCs w:val="21"/>
          <w:lang w:val="en-US"/>
        </w:rPr>
        <w:t>3 </w:t>
      </w:r>
      <w:r w:rsidRPr="00CF2D9E">
        <w:rPr>
          <w:sz w:val="21"/>
          <w:szCs w:val="21"/>
          <w:lang w:val="en-US"/>
        </w:rPr>
        <w:t>parking spaces, is going to take approx. 2.</w:t>
      </w:r>
      <w:r w:rsidRPr="00DE4A6E">
        <w:rPr>
          <w:sz w:val="21"/>
          <w:szCs w:val="21"/>
          <w:lang w:val="en-US"/>
        </w:rPr>
        <w:t>5 </w:t>
      </w:r>
      <w:r w:rsidRPr="00CF2D9E">
        <w:rPr>
          <w:sz w:val="21"/>
          <w:szCs w:val="21"/>
          <w:lang w:val="en-US"/>
        </w:rPr>
        <w:t>years. ■</w:t>
      </w:r>
    </w:p>
    <w:p w14:paraId="45425DCF" w14:textId="77777777" w:rsidR="00070D68" w:rsidRPr="00CF2D9E" w:rsidRDefault="00070D68" w:rsidP="00070D68">
      <w:pPr>
        <w:pStyle w:val="TekstpodstawowyPREM"/>
        <w:spacing w:before="160" w:line="214" w:lineRule="auto"/>
        <w:rPr>
          <w:sz w:val="21"/>
          <w:szCs w:val="21"/>
          <w:lang w:val="en-US"/>
        </w:rPr>
      </w:pPr>
      <w:r w:rsidRPr="00CF2D9E">
        <w:rPr>
          <w:b/>
          <w:sz w:val="21"/>
          <w:szCs w:val="21"/>
          <w:lang w:val="en-US"/>
        </w:rPr>
        <w:t xml:space="preserve">Vinci </w:t>
      </w:r>
      <w:proofErr w:type="spellStart"/>
      <w:r w:rsidRPr="00CF2D9E">
        <w:rPr>
          <w:b/>
          <w:sz w:val="21"/>
          <w:szCs w:val="21"/>
          <w:lang w:val="en-US"/>
        </w:rPr>
        <w:t>Immobilier</w:t>
      </w:r>
      <w:proofErr w:type="spellEnd"/>
      <w:r w:rsidRPr="00CF2D9E">
        <w:rPr>
          <w:b/>
          <w:sz w:val="21"/>
          <w:szCs w:val="21"/>
          <w:lang w:val="en-US"/>
        </w:rPr>
        <w:t xml:space="preserve"> Development is planning construction of “</w:t>
      </w:r>
      <w:proofErr w:type="spellStart"/>
      <w:r w:rsidRPr="00CF2D9E">
        <w:rPr>
          <w:b/>
          <w:sz w:val="21"/>
          <w:szCs w:val="21"/>
          <w:lang w:val="en-US"/>
        </w:rPr>
        <w:t>Rezydencja</w:t>
      </w:r>
      <w:proofErr w:type="spellEnd"/>
      <w:r w:rsidRPr="00CF2D9E">
        <w:rPr>
          <w:b/>
          <w:sz w:val="21"/>
          <w:szCs w:val="21"/>
          <w:lang w:val="en-US"/>
        </w:rPr>
        <w:t xml:space="preserve"> Tagore” in Warsaw. </w:t>
      </w:r>
      <w:r w:rsidRPr="00CF2D9E">
        <w:rPr>
          <w:sz w:val="21"/>
          <w:szCs w:val="21"/>
          <w:lang w:val="en-US"/>
        </w:rPr>
        <w:t xml:space="preserve">The representatives of Vinci </w:t>
      </w:r>
      <w:proofErr w:type="spellStart"/>
      <w:r w:rsidRPr="00CF2D9E">
        <w:rPr>
          <w:sz w:val="21"/>
          <w:szCs w:val="21"/>
          <w:lang w:val="en-US"/>
        </w:rPr>
        <w:t>Immobilier</w:t>
      </w:r>
      <w:proofErr w:type="spellEnd"/>
      <w:r w:rsidRPr="00CF2D9E">
        <w:rPr>
          <w:sz w:val="21"/>
          <w:szCs w:val="21"/>
          <w:lang w:val="en-US"/>
        </w:rPr>
        <w:t xml:space="preserve"> have informed </w:t>
      </w:r>
      <w:r w:rsidRPr="00DE4A6E">
        <w:rPr>
          <w:i/>
          <w:sz w:val="21"/>
          <w:szCs w:val="21"/>
          <w:lang w:val="en-US"/>
        </w:rPr>
        <w:t>PREM</w:t>
      </w:r>
      <w:r w:rsidRPr="00CF2D9E">
        <w:rPr>
          <w:sz w:val="21"/>
          <w:szCs w:val="21"/>
          <w:lang w:val="en-US"/>
        </w:rPr>
        <w:t xml:space="preserve"> that</w:t>
      </w:r>
      <w:r w:rsidRPr="00DE4A6E">
        <w:rPr>
          <w:sz w:val="21"/>
          <w:szCs w:val="21"/>
          <w:lang w:val="en-US"/>
        </w:rPr>
        <w:t xml:space="preserve"> the </w:t>
      </w:r>
      <w:r w:rsidRPr="00CF2D9E">
        <w:rPr>
          <w:sz w:val="21"/>
          <w:szCs w:val="21"/>
          <w:lang w:val="en-US"/>
        </w:rPr>
        <w:t>company has chosen</w:t>
      </w:r>
      <w:r w:rsidRPr="00DE4A6E">
        <w:rPr>
          <w:sz w:val="21"/>
          <w:szCs w:val="21"/>
          <w:lang w:val="en-US"/>
        </w:rPr>
        <w:t xml:space="preserve"> the </w:t>
      </w:r>
      <w:r w:rsidRPr="00CF2D9E">
        <w:rPr>
          <w:sz w:val="21"/>
          <w:szCs w:val="21"/>
          <w:lang w:val="en-US"/>
        </w:rPr>
        <w:t>general contractor of</w:t>
      </w:r>
      <w:r w:rsidRPr="00DE4A6E">
        <w:rPr>
          <w:sz w:val="21"/>
          <w:szCs w:val="21"/>
          <w:lang w:val="en-US"/>
        </w:rPr>
        <w:t xml:space="preserve"> the </w:t>
      </w:r>
      <w:r w:rsidRPr="00CF2D9E">
        <w:rPr>
          <w:sz w:val="21"/>
          <w:szCs w:val="21"/>
          <w:lang w:val="en-US"/>
        </w:rPr>
        <w:t>“</w:t>
      </w:r>
      <w:proofErr w:type="spellStart"/>
      <w:r w:rsidRPr="00CF2D9E">
        <w:rPr>
          <w:sz w:val="21"/>
          <w:szCs w:val="21"/>
          <w:lang w:val="en-US"/>
        </w:rPr>
        <w:t>Rezydencja</w:t>
      </w:r>
      <w:proofErr w:type="spellEnd"/>
      <w:r w:rsidRPr="00CF2D9E">
        <w:rPr>
          <w:sz w:val="21"/>
          <w:szCs w:val="21"/>
          <w:lang w:val="en-US"/>
        </w:rPr>
        <w:t xml:space="preserve"> Tagore” investment at </w:t>
      </w:r>
      <w:r w:rsidRPr="00DE4A6E">
        <w:rPr>
          <w:sz w:val="21"/>
          <w:szCs w:val="21"/>
          <w:lang w:val="en-US"/>
        </w:rPr>
        <w:t>5 </w:t>
      </w:r>
      <w:proofErr w:type="spellStart"/>
      <w:r w:rsidRPr="00CF2D9E">
        <w:rPr>
          <w:sz w:val="21"/>
          <w:szCs w:val="21"/>
          <w:lang w:val="en-US"/>
        </w:rPr>
        <w:t>Rabindranatha</w:t>
      </w:r>
      <w:proofErr w:type="spellEnd"/>
      <w:r w:rsidRPr="00CF2D9E">
        <w:rPr>
          <w:sz w:val="21"/>
          <w:szCs w:val="21"/>
          <w:lang w:val="en-US"/>
        </w:rPr>
        <w:t xml:space="preserve"> Tagore Street in Warsaw, but</w:t>
      </w:r>
      <w:r w:rsidRPr="00DE4A6E">
        <w:rPr>
          <w:sz w:val="21"/>
          <w:szCs w:val="21"/>
          <w:lang w:val="en-US"/>
        </w:rPr>
        <w:t xml:space="preserve"> the </w:t>
      </w:r>
      <w:r w:rsidRPr="00CF2D9E">
        <w:rPr>
          <w:sz w:val="21"/>
          <w:szCs w:val="21"/>
          <w:lang w:val="en-US"/>
        </w:rPr>
        <w:t>name of</w:t>
      </w:r>
      <w:r w:rsidRPr="00DE4A6E">
        <w:rPr>
          <w:sz w:val="21"/>
          <w:szCs w:val="21"/>
          <w:lang w:val="en-US"/>
        </w:rPr>
        <w:t xml:space="preserve"> the </w:t>
      </w:r>
      <w:r w:rsidRPr="00CF2D9E">
        <w:rPr>
          <w:sz w:val="21"/>
          <w:szCs w:val="21"/>
          <w:lang w:val="en-US"/>
        </w:rPr>
        <w:t>complex will not be revealed until</w:t>
      </w:r>
      <w:r w:rsidRPr="00DE4A6E">
        <w:rPr>
          <w:sz w:val="21"/>
          <w:szCs w:val="21"/>
          <w:lang w:val="en-US"/>
        </w:rPr>
        <w:t xml:space="preserve"> the </w:t>
      </w:r>
      <w:r w:rsidRPr="00CF2D9E">
        <w:rPr>
          <w:sz w:val="21"/>
          <w:szCs w:val="21"/>
          <w:lang w:val="en-US"/>
        </w:rPr>
        <w:t xml:space="preserve">works begin. The 5-story building </w:t>
      </w:r>
      <w:r w:rsidRPr="00CF2D9E">
        <w:rPr>
          <w:sz w:val="21"/>
          <w:szCs w:val="21"/>
          <w:lang w:val="en-US"/>
        </w:rPr>
        <w:lastRenderedPageBreak/>
        <w:t>is going to comprise 3</w:t>
      </w:r>
      <w:r w:rsidRPr="00DE4A6E">
        <w:rPr>
          <w:sz w:val="21"/>
          <w:szCs w:val="21"/>
          <w:lang w:val="en-US"/>
        </w:rPr>
        <w:t>0 </w:t>
      </w:r>
      <w:r w:rsidRPr="00CF2D9E">
        <w:rPr>
          <w:sz w:val="21"/>
          <w:szCs w:val="21"/>
          <w:lang w:val="en-US"/>
        </w:rPr>
        <w:t>apartments with areas of 57-13</w:t>
      </w:r>
      <w:r w:rsidRPr="00DE4A6E">
        <w:rPr>
          <w:sz w:val="21"/>
          <w:szCs w:val="21"/>
          <w:lang w:val="en-US"/>
        </w:rPr>
        <w:t>5 </w:t>
      </w:r>
      <w:r w:rsidRPr="00CF2D9E">
        <w:rPr>
          <w:sz w:val="21"/>
          <w:szCs w:val="21"/>
          <w:lang w:val="en-US"/>
        </w:rPr>
        <w:t>sqm each and two penthouses with areas of 17</w:t>
      </w:r>
      <w:r w:rsidRPr="00DE4A6E">
        <w:rPr>
          <w:sz w:val="21"/>
          <w:szCs w:val="21"/>
          <w:lang w:val="en-US"/>
        </w:rPr>
        <w:t>4 </w:t>
      </w:r>
      <w:r w:rsidRPr="00CF2D9E">
        <w:rPr>
          <w:sz w:val="21"/>
          <w:szCs w:val="21"/>
          <w:lang w:val="en-US"/>
        </w:rPr>
        <w:t>and 20</w:t>
      </w:r>
      <w:r w:rsidRPr="00DE4A6E">
        <w:rPr>
          <w:sz w:val="21"/>
          <w:szCs w:val="21"/>
          <w:lang w:val="en-US"/>
        </w:rPr>
        <w:t>1 </w:t>
      </w:r>
      <w:r w:rsidRPr="00CF2D9E">
        <w:rPr>
          <w:sz w:val="21"/>
          <w:szCs w:val="21"/>
          <w:lang w:val="en-US"/>
        </w:rPr>
        <w:t>sqm. The complex will also include</w:t>
      </w:r>
      <w:r w:rsidRPr="00DE4A6E">
        <w:rPr>
          <w:sz w:val="21"/>
          <w:szCs w:val="21"/>
          <w:lang w:val="en-US"/>
        </w:rPr>
        <w:t xml:space="preserve"> a </w:t>
      </w:r>
      <w:r w:rsidRPr="00CF2D9E">
        <w:rPr>
          <w:sz w:val="21"/>
          <w:szCs w:val="21"/>
          <w:lang w:val="en-US"/>
        </w:rPr>
        <w:t>two-level underground parking garage.</w:t>
      </w:r>
    </w:p>
    <w:p w14:paraId="1E15B60D" w14:textId="77777777" w:rsidR="00070D68" w:rsidRPr="00CF2D9E" w:rsidRDefault="00070D68" w:rsidP="00070D68">
      <w:pPr>
        <w:pStyle w:val="TekstpodstawowyPREM"/>
        <w:spacing w:line="214" w:lineRule="auto"/>
        <w:ind w:firstLine="284"/>
        <w:rPr>
          <w:sz w:val="21"/>
          <w:szCs w:val="21"/>
          <w:lang w:val="en-US"/>
        </w:rPr>
      </w:pPr>
      <w:r w:rsidRPr="00CF2D9E">
        <w:rPr>
          <w:sz w:val="21"/>
          <w:szCs w:val="21"/>
          <w:lang w:val="en-US"/>
        </w:rPr>
        <w:t xml:space="preserve">This year in January, it was announced that Vinci </w:t>
      </w:r>
      <w:proofErr w:type="spellStart"/>
      <w:r w:rsidRPr="00CF2D9E">
        <w:rPr>
          <w:sz w:val="21"/>
          <w:szCs w:val="21"/>
          <w:lang w:val="en-US"/>
        </w:rPr>
        <w:t>Immobilier</w:t>
      </w:r>
      <w:proofErr w:type="spellEnd"/>
      <w:r w:rsidRPr="00CF2D9E">
        <w:rPr>
          <w:sz w:val="21"/>
          <w:szCs w:val="21"/>
          <w:lang w:val="en-US"/>
        </w:rPr>
        <w:t xml:space="preserve"> had entrusted Mar-Bud with</w:t>
      </w:r>
      <w:r w:rsidRPr="00DE4A6E">
        <w:rPr>
          <w:sz w:val="21"/>
          <w:szCs w:val="21"/>
          <w:lang w:val="en-US"/>
        </w:rPr>
        <w:t xml:space="preserve"> the </w:t>
      </w:r>
      <w:r w:rsidRPr="00CF2D9E">
        <w:rPr>
          <w:sz w:val="21"/>
          <w:szCs w:val="21"/>
          <w:lang w:val="en-US"/>
        </w:rPr>
        <w:t>general contracting of</w:t>
      </w:r>
      <w:r w:rsidRPr="00DE4A6E">
        <w:rPr>
          <w:sz w:val="21"/>
          <w:szCs w:val="21"/>
          <w:lang w:val="en-US"/>
        </w:rPr>
        <w:t xml:space="preserve"> the </w:t>
      </w:r>
      <w:r w:rsidRPr="00CF2D9E">
        <w:rPr>
          <w:sz w:val="21"/>
          <w:szCs w:val="21"/>
          <w:lang w:val="en-US"/>
        </w:rPr>
        <w:t>“</w:t>
      </w:r>
      <w:proofErr w:type="spellStart"/>
      <w:r w:rsidRPr="00CF2D9E">
        <w:rPr>
          <w:sz w:val="21"/>
          <w:szCs w:val="21"/>
          <w:lang w:val="en-US"/>
        </w:rPr>
        <w:t>Kaskady</w:t>
      </w:r>
      <w:proofErr w:type="spellEnd"/>
      <w:r w:rsidRPr="00CF2D9E">
        <w:rPr>
          <w:sz w:val="21"/>
          <w:szCs w:val="21"/>
          <w:lang w:val="en-US"/>
        </w:rPr>
        <w:t xml:space="preserve"> </w:t>
      </w:r>
      <w:proofErr w:type="spellStart"/>
      <w:r w:rsidRPr="00CF2D9E">
        <w:rPr>
          <w:sz w:val="21"/>
          <w:szCs w:val="21"/>
          <w:lang w:val="en-US"/>
        </w:rPr>
        <w:t>Krakowska</w:t>
      </w:r>
      <w:proofErr w:type="spellEnd"/>
      <w:r w:rsidRPr="00CF2D9E">
        <w:rPr>
          <w:sz w:val="21"/>
          <w:szCs w:val="21"/>
          <w:lang w:val="en-US"/>
        </w:rPr>
        <w:t>” multi-family building with 10</w:t>
      </w:r>
      <w:r w:rsidRPr="00DE4A6E">
        <w:rPr>
          <w:sz w:val="21"/>
          <w:szCs w:val="21"/>
          <w:lang w:val="en-US"/>
        </w:rPr>
        <w:t>2 </w:t>
      </w:r>
      <w:r w:rsidRPr="00CF2D9E">
        <w:rPr>
          <w:sz w:val="21"/>
          <w:szCs w:val="21"/>
          <w:lang w:val="en-US"/>
        </w:rPr>
        <w:t>flats at 28</w:t>
      </w:r>
      <w:r w:rsidRPr="00DE4A6E">
        <w:rPr>
          <w:sz w:val="21"/>
          <w:szCs w:val="21"/>
          <w:lang w:val="en-US"/>
        </w:rPr>
        <w:t>5 </w:t>
      </w:r>
      <w:proofErr w:type="spellStart"/>
      <w:r w:rsidRPr="00CF2D9E">
        <w:rPr>
          <w:sz w:val="21"/>
          <w:szCs w:val="21"/>
          <w:lang w:val="en-US"/>
        </w:rPr>
        <w:t>Krakowska</w:t>
      </w:r>
      <w:proofErr w:type="spellEnd"/>
      <w:r w:rsidRPr="00CF2D9E">
        <w:rPr>
          <w:sz w:val="21"/>
          <w:szCs w:val="21"/>
          <w:lang w:val="en-US"/>
        </w:rPr>
        <w:t xml:space="preserve"> Avenue in Warsaw. ■</w:t>
      </w:r>
    </w:p>
    <w:p w14:paraId="41F5E11F" w14:textId="77777777" w:rsidR="00070D68" w:rsidRPr="006B70A0" w:rsidRDefault="00070D68" w:rsidP="00070D68">
      <w:pPr>
        <w:pStyle w:val="TekstpodstawowyTekstpodstawowyZnakZnakZnakTekstpodstawowyZnakZnakZnakZnakZnakZnakZnakZnakZnakZnakTekstpodstawowyZnakZnakZnakZnakZnakZnakZnakZnakZnakZnakZnakTekstpodstawowyZnakZnakZnakZnakTekstpodstawowyZnak"/>
        <w:widowControl w:val="0"/>
        <w:spacing w:line="214" w:lineRule="auto"/>
        <w:ind w:firstLine="284"/>
        <w:rPr>
          <w:noProof/>
          <w:snapToGrid w:val="0"/>
          <w:lang w:val="en-US"/>
        </w:rPr>
      </w:pPr>
    </w:p>
    <w:p w14:paraId="10CA3848" w14:textId="77777777" w:rsidR="00070D68" w:rsidRPr="006B70A0" w:rsidRDefault="00070D68" w:rsidP="00070D68">
      <w:pPr>
        <w:pStyle w:val="Nagwek2"/>
        <w:ind w:firstLine="284"/>
        <w:rPr>
          <w:noProof/>
          <w:sz w:val="21"/>
          <w:lang w:val="en-US"/>
        </w:rPr>
      </w:pPr>
      <w:r w:rsidRPr="00DE4A6E">
        <w:rPr>
          <w:noProof/>
          <w:lang w:val="en-US"/>
        </w:rPr>
        <w:t>HOTELS AND ENTERTAINMENT CENTERS</w:t>
      </w:r>
    </w:p>
    <w:p w14:paraId="38DDE9B7" w14:textId="77777777" w:rsidR="00070D68" w:rsidRPr="00CF2D9E" w:rsidRDefault="00070D68" w:rsidP="00070D68">
      <w:pPr>
        <w:pStyle w:val="TekstpodstawowyPREM"/>
        <w:spacing w:before="160" w:line="206" w:lineRule="auto"/>
        <w:rPr>
          <w:sz w:val="21"/>
          <w:szCs w:val="21"/>
          <w:lang w:val="en-US"/>
        </w:rPr>
      </w:pPr>
      <w:r w:rsidRPr="00CF2D9E">
        <w:rPr>
          <w:b/>
          <w:sz w:val="21"/>
          <w:szCs w:val="21"/>
          <w:lang w:val="en-US"/>
        </w:rPr>
        <w:t xml:space="preserve">Rent </w:t>
      </w:r>
      <w:proofErr w:type="spellStart"/>
      <w:r w:rsidRPr="00CF2D9E">
        <w:rPr>
          <w:b/>
          <w:sz w:val="21"/>
          <w:szCs w:val="21"/>
          <w:lang w:val="en-US"/>
        </w:rPr>
        <w:t>Inwest</w:t>
      </w:r>
      <w:proofErr w:type="spellEnd"/>
      <w:r w:rsidRPr="00CF2D9E">
        <w:rPr>
          <w:b/>
          <w:sz w:val="21"/>
          <w:szCs w:val="21"/>
          <w:lang w:val="en-US"/>
        </w:rPr>
        <w:t xml:space="preserve"> will build hotel-service complex with total area of 20,000 sqm in </w:t>
      </w:r>
      <w:proofErr w:type="spellStart"/>
      <w:r w:rsidRPr="00CF2D9E">
        <w:rPr>
          <w:b/>
          <w:sz w:val="21"/>
          <w:szCs w:val="21"/>
          <w:lang w:val="en-US"/>
        </w:rPr>
        <w:t>Gdańsk</w:t>
      </w:r>
      <w:proofErr w:type="spellEnd"/>
      <w:r w:rsidRPr="00CF2D9E">
        <w:rPr>
          <w:b/>
          <w:sz w:val="21"/>
          <w:szCs w:val="21"/>
          <w:lang w:val="en-US"/>
        </w:rPr>
        <w:t xml:space="preserve">. </w:t>
      </w:r>
      <w:r w:rsidRPr="00CF2D9E">
        <w:rPr>
          <w:sz w:val="21"/>
          <w:szCs w:val="21"/>
          <w:lang w:val="en-US"/>
        </w:rPr>
        <w:t xml:space="preserve">Rent </w:t>
      </w:r>
      <w:proofErr w:type="spellStart"/>
      <w:r w:rsidRPr="00CF2D9E">
        <w:rPr>
          <w:sz w:val="21"/>
          <w:szCs w:val="21"/>
          <w:lang w:val="en-US"/>
        </w:rPr>
        <w:t>Inwest</w:t>
      </w:r>
      <w:proofErr w:type="spellEnd"/>
      <w:r w:rsidRPr="00CF2D9E">
        <w:rPr>
          <w:sz w:val="21"/>
          <w:szCs w:val="21"/>
          <w:lang w:val="en-US"/>
        </w:rPr>
        <w:t xml:space="preserve"> </w:t>
      </w:r>
      <w:proofErr w:type="spellStart"/>
      <w:r w:rsidRPr="00CF2D9E">
        <w:rPr>
          <w:sz w:val="21"/>
          <w:szCs w:val="21"/>
          <w:lang w:val="en-US"/>
        </w:rPr>
        <w:t>Galeria</w:t>
      </w:r>
      <w:proofErr w:type="spellEnd"/>
      <w:r w:rsidRPr="00CF2D9E">
        <w:rPr>
          <w:sz w:val="21"/>
          <w:szCs w:val="21"/>
          <w:lang w:val="en-US"/>
        </w:rPr>
        <w:t xml:space="preserve"> </w:t>
      </w:r>
      <w:proofErr w:type="spellStart"/>
      <w:r w:rsidRPr="00CF2D9E">
        <w:rPr>
          <w:sz w:val="21"/>
          <w:szCs w:val="21"/>
          <w:lang w:val="en-US"/>
        </w:rPr>
        <w:t>Rakoczego</w:t>
      </w:r>
      <w:proofErr w:type="spellEnd"/>
      <w:r w:rsidRPr="00CF2D9E">
        <w:rPr>
          <w:sz w:val="21"/>
          <w:szCs w:val="21"/>
          <w:lang w:val="en-US"/>
        </w:rPr>
        <w:t xml:space="preserve"> is conducting administrative procedures concerning construction of</w:t>
      </w:r>
      <w:r w:rsidRPr="00DE4A6E">
        <w:rPr>
          <w:sz w:val="21"/>
          <w:szCs w:val="21"/>
          <w:lang w:val="en-US"/>
        </w:rPr>
        <w:t xml:space="preserve"> a </w:t>
      </w:r>
      <w:r w:rsidRPr="00CF2D9E">
        <w:rPr>
          <w:sz w:val="21"/>
          <w:szCs w:val="21"/>
          <w:lang w:val="en-US"/>
        </w:rPr>
        <w:t xml:space="preserve">multi-functional building on </w:t>
      </w:r>
      <w:proofErr w:type="spellStart"/>
      <w:r w:rsidRPr="00CF2D9E">
        <w:rPr>
          <w:sz w:val="21"/>
          <w:szCs w:val="21"/>
          <w:lang w:val="en-US"/>
        </w:rPr>
        <w:t>Rakoczego</w:t>
      </w:r>
      <w:proofErr w:type="spellEnd"/>
      <w:r w:rsidRPr="00CF2D9E">
        <w:rPr>
          <w:sz w:val="21"/>
          <w:szCs w:val="21"/>
          <w:lang w:val="en-US"/>
        </w:rPr>
        <w:t xml:space="preserve"> Street in </w:t>
      </w:r>
      <w:proofErr w:type="spellStart"/>
      <w:r w:rsidRPr="00CF2D9E">
        <w:rPr>
          <w:sz w:val="21"/>
          <w:szCs w:val="21"/>
          <w:lang w:val="en-US"/>
        </w:rPr>
        <w:t>Gdańsk</w:t>
      </w:r>
      <w:proofErr w:type="spellEnd"/>
      <w:r w:rsidRPr="00CF2D9E">
        <w:rPr>
          <w:sz w:val="21"/>
          <w:szCs w:val="21"/>
          <w:lang w:val="en-US"/>
        </w:rPr>
        <w:t>. The enterprise, which we initially mentioned last year in November, will entail</w:t>
      </w:r>
      <w:r w:rsidRPr="00DE4A6E">
        <w:rPr>
          <w:sz w:val="21"/>
          <w:szCs w:val="21"/>
          <w:lang w:val="en-US"/>
        </w:rPr>
        <w:t xml:space="preserve"> the </w:t>
      </w:r>
      <w:r w:rsidRPr="00CF2D9E">
        <w:rPr>
          <w:sz w:val="21"/>
          <w:szCs w:val="21"/>
          <w:lang w:val="en-US"/>
        </w:rPr>
        <w:t>construction, on 1.</w:t>
      </w:r>
      <w:r w:rsidRPr="00DE4A6E">
        <w:rPr>
          <w:sz w:val="21"/>
          <w:szCs w:val="21"/>
          <w:lang w:val="en-US"/>
        </w:rPr>
        <w:t>2 </w:t>
      </w:r>
      <w:r w:rsidRPr="00CF2D9E">
        <w:rPr>
          <w:sz w:val="21"/>
          <w:szCs w:val="21"/>
          <w:lang w:val="en-US"/>
        </w:rPr>
        <w:t>ha of land, of</w:t>
      </w:r>
      <w:r w:rsidRPr="00DE4A6E">
        <w:rPr>
          <w:sz w:val="21"/>
          <w:szCs w:val="21"/>
          <w:lang w:val="en-US"/>
        </w:rPr>
        <w:t xml:space="preserve"> a </w:t>
      </w:r>
      <w:r w:rsidRPr="00CF2D9E">
        <w:rPr>
          <w:sz w:val="21"/>
          <w:szCs w:val="21"/>
          <w:lang w:val="en-US"/>
        </w:rPr>
        <w:t>building with</w:t>
      </w:r>
      <w:r w:rsidRPr="00DE4A6E">
        <w:rPr>
          <w:sz w:val="21"/>
          <w:szCs w:val="21"/>
          <w:lang w:val="en-US"/>
        </w:rPr>
        <w:t xml:space="preserve"> a </w:t>
      </w:r>
      <w:r w:rsidRPr="00CF2D9E">
        <w:rPr>
          <w:sz w:val="21"/>
          <w:szCs w:val="21"/>
          <w:lang w:val="en-US"/>
        </w:rPr>
        <w:t>total area of approx. 20,00</w:t>
      </w:r>
      <w:r w:rsidRPr="00DE4A6E">
        <w:rPr>
          <w:sz w:val="21"/>
          <w:szCs w:val="21"/>
          <w:lang w:val="en-US"/>
        </w:rPr>
        <w:t>0 </w:t>
      </w:r>
      <w:r w:rsidRPr="00CF2D9E">
        <w:rPr>
          <w:sz w:val="21"/>
          <w:szCs w:val="21"/>
          <w:lang w:val="en-US"/>
        </w:rPr>
        <w:t>sqm and</w:t>
      </w:r>
      <w:r w:rsidRPr="00DE4A6E">
        <w:rPr>
          <w:sz w:val="21"/>
          <w:szCs w:val="21"/>
          <w:lang w:val="en-US"/>
        </w:rPr>
        <w:t xml:space="preserve"> a </w:t>
      </w:r>
      <w:r w:rsidRPr="00CF2D9E">
        <w:rPr>
          <w:sz w:val="21"/>
          <w:szCs w:val="21"/>
          <w:lang w:val="en-US"/>
        </w:rPr>
        <w:t>cubature of 82,00</w:t>
      </w:r>
      <w:r w:rsidRPr="00DE4A6E">
        <w:rPr>
          <w:sz w:val="21"/>
          <w:szCs w:val="21"/>
          <w:lang w:val="en-US"/>
        </w:rPr>
        <w:t>0 </w:t>
      </w:r>
      <w:r w:rsidRPr="00CF2D9E">
        <w:rPr>
          <w:sz w:val="21"/>
          <w:szCs w:val="21"/>
          <w:lang w:val="en-US"/>
        </w:rPr>
        <w:t>meters</w:t>
      </w:r>
      <w:r w:rsidRPr="00CF2D9E">
        <w:rPr>
          <w:sz w:val="21"/>
          <w:szCs w:val="21"/>
          <w:vertAlign w:val="superscript"/>
          <w:lang w:val="en-US"/>
        </w:rPr>
        <w:t>3</w:t>
      </w:r>
      <w:r w:rsidRPr="00CF2D9E">
        <w:rPr>
          <w:sz w:val="21"/>
          <w:szCs w:val="21"/>
          <w:lang w:val="en-US"/>
        </w:rPr>
        <w:t>, where 13,50</w:t>
      </w:r>
      <w:r w:rsidRPr="00DE4A6E">
        <w:rPr>
          <w:sz w:val="21"/>
          <w:szCs w:val="21"/>
          <w:lang w:val="en-US"/>
        </w:rPr>
        <w:t>0 </w:t>
      </w:r>
      <w:r w:rsidRPr="00CF2D9E">
        <w:rPr>
          <w:sz w:val="21"/>
          <w:szCs w:val="21"/>
          <w:lang w:val="en-US"/>
        </w:rPr>
        <w:t>sqm will be taken up by</w:t>
      </w:r>
      <w:r w:rsidRPr="00DE4A6E">
        <w:rPr>
          <w:sz w:val="21"/>
          <w:szCs w:val="21"/>
          <w:lang w:val="en-US"/>
        </w:rPr>
        <w:t xml:space="preserve"> the </w:t>
      </w:r>
      <w:r w:rsidRPr="00CF2D9E">
        <w:rPr>
          <w:sz w:val="21"/>
          <w:szCs w:val="21"/>
          <w:lang w:val="en-US"/>
        </w:rPr>
        <w:t>hotel-service-office section, and 7,00</w:t>
      </w:r>
      <w:r w:rsidRPr="00DE4A6E">
        <w:rPr>
          <w:sz w:val="21"/>
          <w:szCs w:val="21"/>
          <w:lang w:val="en-US"/>
        </w:rPr>
        <w:t>0 </w:t>
      </w:r>
      <w:r w:rsidRPr="00CF2D9E">
        <w:rPr>
          <w:sz w:val="21"/>
          <w:szCs w:val="21"/>
          <w:lang w:val="en-US"/>
        </w:rPr>
        <w:t xml:space="preserve">sqm by underground parking garages. According to court registry, Rent </w:t>
      </w:r>
      <w:proofErr w:type="spellStart"/>
      <w:r w:rsidRPr="00CF2D9E">
        <w:rPr>
          <w:sz w:val="21"/>
          <w:szCs w:val="21"/>
          <w:lang w:val="en-US"/>
        </w:rPr>
        <w:t>Inwest</w:t>
      </w:r>
      <w:proofErr w:type="spellEnd"/>
      <w:r w:rsidRPr="00CF2D9E">
        <w:rPr>
          <w:sz w:val="21"/>
          <w:szCs w:val="21"/>
          <w:lang w:val="en-US"/>
        </w:rPr>
        <w:t xml:space="preserve"> </w:t>
      </w:r>
      <w:proofErr w:type="spellStart"/>
      <w:r w:rsidRPr="00CF2D9E">
        <w:rPr>
          <w:sz w:val="21"/>
          <w:szCs w:val="21"/>
          <w:lang w:val="en-US"/>
        </w:rPr>
        <w:t>Galeria</w:t>
      </w:r>
      <w:proofErr w:type="spellEnd"/>
      <w:r w:rsidRPr="00CF2D9E">
        <w:rPr>
          <w:sz w:val="21"/>
          <w:szCs w:val="21"/>
          <w:lang w:val="en-US"/>
        </w:rPr>
        <w:t xml:space="preserve"> </w:t>
      </w:r>
      <w:proofErr w:type="spellStart"/>
      <w:r w:rsidRPr="00CF2D9E">
        <w:rPr>
          <w:sz w:val="21"/>
          <w:szCs w:val="21"/>
          <w:lang w:val="en-US"/>
        </w:rPr>
        <w:t>Rakoczego</w:t>
      </w:r>
      <w:proofErr w:type="spellEnd"/>
      <w:r w:rsidRPr="00CF2D9E">
        <w:rPr>
          <w:sz w:val="21"/>
          <w:szCs w:val="21"/>
          <w:lang w:val="en-US"/>
        </w:rPr>
        <w:t xml:space="preserve"> is associated with </w:t>
      </w:r>
      <w:proofErr w:type="spellStart"/>
      <w:r w:rsidRPr="00CF2D9E">
        <w:rPr>
          <w:sz w:val="21"/>
          <w:szCs w:val="21"/>
          <w:lang w:val="en-US"/>
        </w:rPr>
        <w:t>Iglo</w:t>
      </w:r>
      <w:proofErr w:type="spellEnd"/>
      <w:r w:rsidRPr="00CF2D9E">
        <w:rPr>
          <w:sz w:val="21"/>
          <w:szCs w:val="21"/>
          <w:lang w:val="en-US"/>
        </w:rPr>
        <w:t xml:space="preserve"> Fresh </w:t>
      </w:r>
      <w:proofErr w:type="spellStart"/>
      <w:r w:rsidRPr="00CF2D9E">
        <w:rPr>
          <w:sz w:val="21"/>
          <w:szCs w:val="21"/>
          <w:lang w:val="en-US"/>
        </w:rPr>
        <w:t>Inwest</w:t>
      </w:r>
      <w:proofErr w:type="spellEnd"/>
      <w:r w:rsidRPr="00CF2D9E">
        <w:rPr>
          <w:sz w:val="21"/>
          <w:szCs w:val="21"/>
          <w:lang w:val="en-US"/>
        </w:rPr>
        <w:t xml:space="preserve"> Bistro and </w:t>
      </w:r>
      <w:proofErr w:type="spellStart"/>
      <w:r w:rsidRPr="00CF2D9E">
        <w:rPr>
          <w:sz w:val="21"/>
          <w:szCs w:val="21"/>
          <w:lang w:val="en-US"/>
        </w:rPr>
        <w:t>Iglotex</w:t>
      </w:r>
      <w:proofErr w:type="spellEnd"/>
      <w:r w:rsidRPr="00CF2D9E">
        <w:rPr>
          <w:sz w:val="21"/>
          <w:szCs w:val="21"/>
          <w:lang w:val="en-US"/>
        </w:rPr>
        <w:t xml:space="preserve"> companies, as well as with</w:t>
      </w:r>
      <w:r w:rsidRPr="00DE4A6E">
        <w:rPr>
          <w:sz w:val="21"/>
          <w:szCs w:val="21"/>
          <w:lang w:val="en-US"/>
        </w:rPr>
        <w:t xml:space="preserve"> the </w:t>
      </w:r>
      <w:proofErr w:type="spellStart"/>
      <w:r w:rsidRPr="00CF2D9E">
        <w:rPr>
          <w:sz w:val="21"/>
          <w:szCs w:val="21"/>
          <w:lang w:val="en-US"/>
        </w:rPr>
        <w:t>Ipopema</w:t>
      </w:r>
      <w:proofErr w:type="spellEnd"/>
      <w:r w:rsidRPr="00CF2D9E">
        <w:rPr>
          <w:sz w:val="21"/>
          <w:szCs w:val="21"/>
          <w:lang w:val="en-US"/>
        </w:rPr>
        <w:t xml:space="preserve"> </w:t>
      </w:r>
      <w:r w:rsidRPr="00DE4A6E">
        <w:rPr>
          <w:sz w:val="21"/>
          <w:szCs w:val="21"/>
          <w:lang w:val="en-US"/>
        </w:rPr>
        <w:t>3 </w:t>
      </w:r>
      <w:proofErr w:type="spellStart"/>
      <w:r w:rsidRPr="00CF2D9E">
        <w:rPr>
          <w:sz w:val="21"/>
          <w:szCs w:val="21"/>
          <w:lang w:val="en-US"/>
        </w:rPr>
        <w:t>Fundusz</w:t>
      </w:r>
      <w:proofErr w:type="spellEnd"/>
      <w:r w:rsidRPr="00CF2D9E">
        <w:rPr>
          <w:sz w:val="21"/>
          <w:szCs w:val="21"/>
          <w:lang w:val="en-US"/>
        </w:rPr>
        <w:t xml:space="preserve"> </w:t>
      </w:r>
      <w:proofErr w:type="spellStart"/>
      <w:r w:rsidRPr="00CF2D9E">
        <w:rPr>
          <w:sz w:val="21"/>
          <w:szCs w:val="21"/>
          <w:lang w:val="en-US"/>
        </w:rPr>
        <w:t>Inwestycyjny</w:t>
      </w:r>
      <w:proofErr w:type="spellEnd"/>
      <w:r w:rsidRPr="00CF2D9E">
        <w:rPr>
          <w:sz w:val="21"/>
          <w:szCs w:val="21"/>
          <w:lang w:val="en-US"/>
        </w:rPr>
        <w:t xml:space="preserve"> </w:t>
      </w:r>
      <w:proofErr w:type="spellStart"/>
      <w:r w:rsidRPr="00CF2D9E">
        <w:rPr>
          <w:sz w:val="21"/>
          <w:szCs w:val="21"/>
          <w:lang w:val="en-US"/>
        </w:rPr>
        <w:t>Zamknięty</w:t>
      </w:r>
      <w:proofErr w:type="spellEnd"/>
      <w:r w:rsidRPr="00CF2D9E">
        <w:rPr>
          <w:sz w:val="21"/>
          <w:szCs w:val="21"/>
          <w:lang w:val="en-US"/>
        </w:rPr>
        <w:t xml:space="preserve"> </w:t>
      </w:r>
      <w:proofErr w:type="spellStart"/>
      <w:r w:rsidRPr="00CF2D9E">
        <w:rPr>
          <w:sz w:val="21"/>
          <w:szCs w:val="21"/>
          <w:lang w:val="en-US"/>
        </w:rPr>
        <w:t>Aktywów</w:t>
      </w:r>
      <w:proofErr w:type="spellEnd"/>
      <w:r w:rsidRPr="00CF2D9E">
        <w:rPr>
          <w:sz w:val="21"/>
          <w:szCs w:val="21"/>
          <w:lang w:val="en-US"/>
        </w:rPr>
        <w:t xml:space="preserve"> </w:t>
      </w:r>
      <w:proofErr w:type="spellStart"/>
      <w:r w:rsidRPr="00CF2D9E">
        <w:rPr>
          <w:sz w:val="21"/>
          <w:szCs w:val="21"/>
          <w:lang w:val="en-US"/>
        </w:rPr>
        <w:t>Niepublicznych</w:t>
      </w:r>
      <w:proofErr w:type="spellEnd"/>
      <w:r w:rsidRPr="00CF2D9E">
        <w:rPr>
          <w:sz w:val="21"/>
          <w:szCs w:val="21"/>
          <w:lang w:val="en-US"/>
        </w:rPr>
        <w:t xml:space="preserve"> investment fund. ■</w:t>
      </w:r>
    </w:p>
    <w:p w14:paraId="345BD6DD" w14:textId="77777777" w:rsidR="00070D68" w:rsidRPr="00CF2D9E" w:rsidRDefault="00070D68" w:rsidP="00070D68">
      <w:pPr>
        <w:pStyle w:val="TekstpodstawowyPREM"/>
        <w:spacing w:before="160" w:line="206" w:lineRule="auto"/>
        <w:rPr>
          <w:sz w:val="21"/>
          <w:szCs w:val="21"/>
          <w:lang w:val="en-US"/>
        </w:rPr>
      </w:pPr>
      <w:r w:rsidRPr="00CF2D9E">
        <w:rPr>
          <w:rStyle w:val="nc684nl6"/>
          <w:b/>
          <w:bCs/>
          <w:sz w:val="21"/>
          <w:szCs w:val="21"/>
          <w:lang w:val="en-US"/>
        </w:rPr>
        <w:t xml:space="preserve">PM Services is supervising construction of hotel complex with area of 10,000 sqm in </w:t>
      </w:r>
      <w:proofErr w:type="spellStart"/>
      <w:r w:rsidRPr="00CF2D9E">
        <w:rPr>
          <w:rStyle w:val="nc684nl6"/>
          <w:b/>
          <w:bCs/>
          <w:sz w:val="21"/>
          <w:szCs w:val="21"/>
          <w:lang w:val="en-US"/>
        </w:rPr>
        <w:t>Międzyzdroje</w:t>
      </w:r>
      <w:proofErr w:type="spellEnd"/>
      <w:r w:rsidRPr="00CF2D9E">
        <w:rPr>
          <w:rStyle w:val="nc684nl6"/>
          <w:b/>
          <w:bCs/>
          <w:sz w:val="21"/>
          <w:szCs w:val="21"/>
          <w:lang w:val="en-US"/>
        </w:rPr>
        <w:t>.</w:t>
      </w:r>
      <w:r w:rsidRPr="00CF2D9E">
        <w:rPr>
          <w:rStyle w:val="nc684nl6"/>
          <w:bCs/>
          <w:sz w:val="21"/>
          <w:szCs w:val="21"/>
          <w:lang w:val="en-US"/>
        </w:rPr>
        <w:t xml:space="preserve"> PM Services Poland is supervising construction of</w:t>
      </w:r>
      <w:r w:rsidRPr="00DE4A6E">
        <w:rPr>
          <w:rStyle w:val="nc684nl6"/>
          <w:bCs/>
          <w:sz w:val="21"/>
          <w:szCs w:val="21"/>
          <w:lang w:val="en-US"/>
        </w:rPr>
        <w:t xml:space="preserve"> the </w:t>
      </w:r>
      <w:r w:rsidRPr="00CF2D9E">
        <w:rPr>
          <w:rStyle w:val="nc684nl6"/>
          <w:bCs/>
          <w:sz w:val="21"/>
          <w:szCs w:val="21"/>
          <w:lang w:val="en-US"/>
        </w:rPr>
        <w:t xml:space="preserve">Forest apart-hotel complex on </w:t>
      </w:r>
      <w:proofErr w:type="spellStart"/>
      <w:r w:rsidRPr="00CF2D9E">
        <w:rPr>
          <w:rStyle w:val="nc684nl6"/>
          <w:bCs/>
          <w:sz w:val="21"/>
          <w:szCs w:val="21"/>
          <w:lang w:val="en-US"/>
        </w:rPr>
        <w:t>Ustronie</w:t>
      </w:r>
      <w:proofErr w:type="spellEnd"/>
      <w:r w:rsidRPr="00CF2D9E">
        <w:rPr>
          <w:rStyle w:val="nc684nl6"/>
          <w:bCs/>
          <w:sz w:val="21"/>
          <w:szCs w:val="21"/>
          <w:lang w:val="en-US"/>
        </w:rPr>
        <w:t xml:space="preserve"> </w:t>
      </w:r>
      <w:proofErr w:type="spellStart"/>
      <w:r w:rsidRPr="00CF2D9E">
        <w:rPr>
          <w:rStyle w:val="nc684nl6"/>
          <w:bCs/>
          <w:sz w:val="21"/>
          <w:szCs w:val="21"/>
          <w:lang w:val="en-US"/>
        </w:rPr>
        <w:t>Leśne</w:t>
      </w:r>
      <w:proofErr w:type="spellEnd"/>
      <w:r w:rsidRPr="00CF2D9E">
        <w:rPr>
          <w:rStyle w:val="nc684nl6"/>
          <w:bCs/>
          <w:sz w:val="21"/>
          <w:szCs w:val="21"/>
          <w:lang w:val="en-US"/>
        </w:rPr>
        <w:t xml:space="preserve"> Street in </w:t>
      </w:r>
      <w:proofErr w:type="spellStart"/>
      <w:r w:rsidRPr="00CF2D9E">
        <w:rPr>
          <w:rStyle w:val="nc684nl6"/>
          <w:bCs/>
          <w:sz w:val="21"/>
          <w:szCs w:val="21"/>
          <w:lang w:val="en-US"/>
        </w:rPr>
        <w:t>Międzyzdroje</w:t>
      </w:r>
      <w:proofErr w:type="spellEnd"/>
      <w:r w:rsidRPr="00CF2D9E">
        <w:rPr>
          <w:rStyle w:val="nc684nl6"/>
          <w:bCs/>
          <w:sz w:val="21"/>
          <w:szCs w:val="21"/>
          <w:lang w:val="en-US"/>
        </w:rPr>
        <w:t xml:space="preserve"> (</w:t>
      </w:r>
      <w:proofErr w:type="spellStart"/>
      <w:r w:rsidRPr="00CF2D9E">
        <w:rPr>
          <w:rStyle w:val="nc684nl6"/>
          <w:bCs/>
          <w:sz w:val="21"/>
          <w:szCs w:val="21"/>
          <w:lang w:val="en-US"/>
        </w:rPr>
        <w:t>Zachodniopomorskie</w:t>
      </w:r>
      <w:proofErr w:type="spellEnd"/>
      <w:r w:rsidRPr="00CF2D9E">
        <w:rPr>
          <w:rStyle w:val="nc684nl6"/>
          <w:bCs/>
          <w:sz w:val="21"/>
          <w:szCs w:val="21"/>
          <w:lang w:val="en-US"/>
        </w:rPr>
        <w:t xml:space="preserve"> Province) for </w:t>
      </w:r>
      <w:proofErr w:type="spellStart"/>
      <w:r w:rsidRPr="00CF2D9E">
        <w:rPr>
          <w:rStyle w:val="nc684nl6"/>
          <w:bCs/>
          <w:sz w:val="21"/>
          <w:szCs w:val="21"/>
          <w:lang w:val="en-US"/>
        </w:rPr>
        <w:t>HomeL</w:t>
      </w:r>
      <w:proofErr w:type="spellEnd"/>
      <w:r w:rsidRPr="00CF2D9E">
        <w:rPr>
          <w:rStyle w:val="nc684nl6"/>
          <w:bCs/>
          <w:sz w:val="21"/>
          <w:szCs w:val="21"/>
          <w:lang w:val="en-US"/>
        </w:rPr>
        <w:t xml:space="preserve"> and Development. Let us recall that last year in December, we reported that</w:t>
      </w:r>
      <w:r w:rsidRPr="00DE4A6E">
        <w:rPr>
          <w:rStyle w:val="nc684nl6"/>
          <w:bCs/>
          <w:sz w:val="21"/>
          <w:szCs w:val="21"/>
          <w:lang w:val="en-US"/>
        </w:rPr>
        <w:t xml:space="preserve"> the </w:t>
      </w:r>
      <w:r w:rsidRPr="00CF2D9E">
        <w:rPr>
          <w:rStyle w:val="nc684nl6"/>
          <w:bCs/>
          <w:sz w:val="21"/>
          <w:szCs w:val="21"/>
          <w:lang w:val="en-US"/>
        </w:rPr>
        <w:t xml:space="preserve">general </w:t>
      </w:r>
      <w:r w:rsidRPr="00CF2D9E">
        <w:rPr>
          <w:sz w:val="21"/>
          <w:szCs w:val="21"/>
          <w:lang w:val="en-US"/>
        </w:rPr>
        <w:t>contracting had been</w:t>
      </w:r>
      <w:r w:rsidRPr="00CF2D9E">
        <w:rPr>
          <w:rStyle w:val="nc684nl6"/>
          <w:bCs/>
          <w:sz w:val="21"/>
          <w:szCs w:val="21"/>
          <w:lang w:val="en-US"/>
        </w:rPr>
        <w:t xml:space="preserve"> entrusted to Olejnik </w:t>
      </w:r>
      <w:proofErr w:type="spellStart"/>
      <w:r w:rsidRPr="00CF2D9E">
        <w:rPr>
          <w:rStyle w:val="nc684nl6"/>
          <w:bCs/>
          <w:sz w:val="21"/>
          <w:szCs w:val="21"/>
          <w:lang w:val="en-US"/>
        </w:rPr>
        <w:t>Inwestycje</w:t>
      </w:r>
      <w:proofErr w:type="spellEnd"/>
      <w:r w:rsidRPr="00CF2D9E">
        <w:rPr>
          <w:rStyle w:val="nc684nl6"/>
          <w:bCs/>
          <w:sz w:val="21"/>
          <w:szCs w:val="21"/>
          <w:lang w:val="en-US"/>
        </w:rPr>
        <w:t xml:space="preserve">. We also wrote that </w:t>
      </w:r>
      <w:proofErr w:type="spellStart"/>
      <w:r w:rsidRPr="00CF2D9E">
        <w:rPr>
          <w:rStyle w:val="nc684nl6"/>
          <w:bCs/>
          <w:sz w:val="21"/>
          <w:szCs w:val="21"/>
          <w:lang w:val="en-US"/>
        </w:rPr>
        <w:t>Przesmyckiego</w:t>
      </w:r>
      <w:proofErr w:type="spellEnd"/>
      <w:r w:rsidRPr="00CF2D9E">
        <w:rPr>
          <w:rStyle w:val="nc684nl6"/>
          <w:bCs/>
          <w:sz w:val="21"/>
          <w:szCs w:val="21"/>
          <w:lang w:val="en-US"/>
        </w:rPr>
        <w:t xml:space="preserve"> </w:t>
      </w:r>
      <w:r w:rsidRPr="00DE4A6E">
        <w:rPr>
          <w:rStyle w:val="nc684nl6"/>
          <w:bCs/>
          <w:sz w:val="21"/>
          <w:szCs w:val="21"/>
          <w:lang w:val="en-US"/>
        </w:rPr>
        <w:t>9 </w:t>
      </w:r>
      <w:r w:rsidRPr="00CF2D9E">
        <w:rPr>
          <w:rStyle w:val="nc684nl6"/>
          <w:bCs/>
          <w:sz w:val="21"/>
          <w:szCs w:val="21"/>
          <w:lang w:val="en-US"/>
        </w:rPr>
        <w:t>B</w:t>
      </w:r>
      <w:r w:rsidRPr="00DE4A6E">
        <w:rPr>
          <w:rStyle w:val="nc684nl6"/>
          <w:bCs/>
          <w:sz w:val="21"/>
          <w:szCs w:val="21"/>
          <w:lang w:val="en-US"/>
        </w:rPr>
        <w:t>3 </w:t>
      </w:r>
      <w:r w:rsidRPr="00CF2D9E">
        <w:rPr>
          <w:rStyle w:val="nc684nl6"/>
          <w:bCs/>
          <w:sz w:val="21"/>
          <w:szCs w:val="21"/>
          <w:lang w:val="en-US"/>
        </w:rPr>
        <w:t>Development,</w:t>
      </w:r>
      <w:r w:rsidRPr="00DE4A6E">
        <w:rPr>
          <w:rStyle w:val="nc684nl6"/>
          <w:bCs/>
          <w:sz w:val="21"/>
          <w:szCs w:val="21"/>
          <w:lang w:val="en-US"/>
        </w:rPr>
        <w:t xml:space="preserve"> a </w:t>
      </w:r>
      <w:r w:rsidRPr="00CF2D9E">
        <w:rPr>
          <w:rStyle w:val="nc684nl6"/>
          <w:bCs/>
          <w:sz w:val="21"/>
          <w:szCs w:val="21"/>
          <w:lang w:val="en-US"/>
        </w:rPr>
        <w:t>company associated with Homeland Development, was applying for</w:t>
      </w:r>
      <w:r w:rsidRPr="00DE4A6E">
        <w:rPr>
          <w:rStyle w:val="nc684nl6"/>
          <w:bCs/>
          <w:sz w:val="21"/>
          <w:szCs w:val="21"/>
          <w:lang w:val="en-US"/>
        </w:rPr>
        <w:t xml:space="preserve"> a </w:t>
      </w:r>
      <w:r w:rsidRPr="00CF2D9E">
        <w:rPr>
          <w:rStyle w:val="nc684nl6"/>
          <w:bCs/>
          <w:sz w:val="21"/>
          <w:szCs w:val="21"/>
          <w:lang w:val="en-US"/>
        </w:rPr>
        <w:t>construction permit for</w:t>
      </w:r>
      <w:r w:rsidRPr="00DE4A6E">
        <w:rPr>
          <w:rStyle w:val="nc684nl6"/>
          <w:bCs/>
          <w:sz w:val="21"/>
          <w:szCs w:val="21"/>
          <w:lang w:val="en-US"/>
        </w:rPr>
        <w:t xml:space="preserve"> a </w:t>
      </w:r>
      <w:r w:rsidRPr="00CF2D9E">
        <w:rPr>
          <w:rStyle w:val="nc684nl6"/>
          <w:bCs/>
          <w:sz w:val="21"/>
          <w:szCs w:val="21"/>
          <w:lang w:val="en-US"/>
        </w:rPr>
        <w:t>complex of buildings with</w:t>
      </w:r>
      <w:r w:rsidRPr="00DE4A6E">
        <w:rPr>
          <w:rStyle w:val="nc684nl6"/>
          <w:bCs/>
          <w:sz w:val="21"/>
          <w:szCs w:val="21"/>
          <w:lang w:val="en-US"/>
        </w:rPr>
        <w:t xml:space="preserve"> a </w:t>
      </w:r>
      <w:r w:rsidRPr="00CF2D9E">
        <w:rPr>
          <w:rStyle w:val="nc684nl6"/>
          <w:bCs/>
          <w:sz w:val="21"/>
          <w:szCs w:val="21"/>
          <w:lang w:val="en-US"/>
        </w:rPr>
        <w:t>cubature of approx. 56,00</w:t>
      </w:r>
      <w:r w:rsidRPr="00DE4A6E">
        <w:rPr>
          <w:rStyle w:val="nc684nl6"/>
          <w:bCs/>
          <w:sz w:val="21"/>
          <w:szCs w:val="21"/>
          <w:lang w:val="en-US"/>
        </w:rPr>
        <w:t>0 </w:t>
      </w:r>
      <w:r w:rsidRPr="00CF2D9E">
        <w:rPr>
          <w:rStyle w:val="nc684nl6"/>
          <w:bCs/>
          <w:sz w:val="21"/>
          <w:szCs w:val="21"/>
          <w:lang w:val="en-US"/>
        </w:rPr>
        <w:t>meters</w:t>
      </w:r>
      <w:r w:rsidRPr="00CF2D9E">
        <w:rPr>
          <w:rStyle w:val="nc684nl6"/>
          <w:bCs/>
          <w:sz w:val="21"/>
          <w:szCs w:val="21"/>
          <w:vertAlign w:val="superscript"/>
          <w:lang w:val="en-US"/>
        </w:rPr>
        <w:t>3</w:t>
      </w:r>
      <w:r w:rsidRPr="00CF2D9E">
        <w:rPr>
          <w:rStyle w:val="nc684nl6"/>
          <w:bCs/>
          <w:sz w:val="21"/>
          <w:szCs w:val="21"/>
          <w:lang w:val="en-US"/>
        </w:rPr>
        <w:t>, total area of approx. 10,00</w:t>
      </w:r>
      <w:r w:rsidRPr="00DE4A6E">
        <w:rPr>
          <w:rStyle w:val="nc684nl6"/>
          <w:bCs/>
          <w:sz w:val="21"/>
          <w:szCs w:val="21"/>
          <w:lang w:val="en-US"/>
        </w:rPr>
        <w:t>0 </w:t>
      </w:r>
      <w:r w:rsidRPr="00CF2D9E">
        <w:rPr>
          <w:rStyle w:val="nc684nl6"/>
          <w:bCs/>
          <w:sz w:val="21"/>
          <w:szCs w:val="21"/>
          <w:lang w:val="en-US"/>
        </w:rPr>
        <w:t>sqm, with 21</w:t>
      </w:r>
      <w:r w:rsidRPr="00DE4A6E">
        <w:rPr>
          <w:rStyle w:val="nc684nl6"/>
          <w:bCs/>
          <w:sz w:val="21"/>
          <w:szCs w:val="21"/>
          <w:lang w:val="en-US"/>
        </w:rPr>
        <w:t>5 </w:t>
      </w:r>
      <w:r w:rsidRPr="00CF2D9E">
        <w:rPr>
          <w:rStyle w:val="nc684nl6"/>
          <w:bCs/>
          <w:sz w:val="21"/>
          <w:szCs w:val="21"/>
          <w:lang w:val="en-US"/>
        </w:rPr>
        <w:t xml:space="preserve">apartments. Documentation has been developed by </w:t>
      </w:r>
      <w:proofErr w:type="spellStart"/>
      <w:r w:rsidRPr="00CF2D9E">
        <w:rPr>
          <w:rStyle w:val="nc684nl6"/>
          <w:bCs/>
          <w:sz w:val="21"/>
          <w:szCs w:val="21"/>
          <w:lang w:val="en-US"/>
        </w:rPr>
        <w:t>Pracownia</w:t>
      </w:r>
      <w:proofErr w:type="spellEnd"/>
      <w:r w:rsidRPr="00CF2D9E">
        <w:rPr>
          <w:rStyle w:val="nc684nl6"/>
          <w:bCs/>
          <w:sz w:val="21"/>
          <w:szCs w:val="21"/>
          <w:lang w:val="en-US"/>
        </w:rPr>
        <w:t xml:space="preserve"> </w:t>
      </w:r>
      <w:proofErr w:type="spellStart"/>
      <w:r w:rsidRPr="00CF2D9E">
        <w:rPr>
          <w:rStyle w:val="nc684nl6"/>
          <w:bCs/>
          <w:sz w:val="21"/>
          <w:szCs w:val="21"/>
          <w:lang w:val="en-US"/>
        </w:rPr>
        <w:t>Projektowa</w:t>
      </w:r>
      <w:proofErr w:type="spellEnd"/>
      <w:r w:rsidRPr="00CF2D9E">
        <w:rPr>
          <w:rStyle w:val="nc684nl6"/>
          <w:bCs/>
          <w:sz w:val="21"/>
          <w:szCs w:val="21"/>
          <w:lang w:val="en-US"/>
        </w:rPr>
        <w:t xml:space="preserve"> Olejnik.</w:t>
      </w:r>
      <w:r w:rsidRPr="00CF2D9E">
        <w:rPr>
          <w:sz w:val="21"/>
          <w:szCs w:val="21"/>
          <w:lang w:val="en-US"/>
        </w:rPr>
        <w:t xml:space="preserve"> ■</w:t>
      </w:r>
    </w:p>
    <w:p w14:paraId="424EBDC4" w14:textId="77777777" w:rsidR="00070D68" w:rsidRPr="00CF2D9E" w:rsidRDefault="00070D68" w:rsidP="00070D68">
      <w:pPr>
        <w:pStyle w:val="TekstpodstawowyPREM"/>
        <w:spacing w:before="160" w:line="206" w:lineRule="auto"/>
        <w:rPr>
          <w:sz w:val="21"/>
          <w:szCs w:val="21"/>
          <w:lang w:val="en-US"/>
        </w:rPr>
      </w:pPr>
      <w:proofErr w:type="spellStart"/>
      <w:r w:rsidRPr="00CF2D9E">
        <w:rPr>
          <w:b/>
          <w:sz w:val="21"/>
          <w:szCs w:val="21"/>
          <w:lang w:val="en-US"/>
        </w:rPr>
        <w:t>Elfeko</w:t>
      </w:r>
      <w:proofErr w:type="spellEnd"/>
      <w:r w:rsidRPr="00CF2D9E">
        <w:rPr>
          <w:b/>
          <w:sz w:val="21"/>
          <w:szCs w:val="21"/>
          <w:lang w:val="en-US"/>
        </w:rPr>
        <w:t xml:space="preserve"> will build hotel with over 60 units in </w:t>
      </w:r>
      <w:proofErr w:type="spellStart"/>
      <w:r w:rsidRPr="00CF2D9E">
        <w:rPr>
          <w:b/>
          <w:sz w:val="21"/>
          <w:szCs w:val="21"/>
          <w:lang w:val="en-US"/>
        </w:rPr>
        <w:t>Krynica</w:t>
      </w:r>
      <w:proofErr w:type="spellEnd"/>
      <w:r w:rsidRPr="00CF2D9E">
        <w:rPr>
          <w:b/>
          <w:sz w:val="21"/>
          <w:szCs w:val="21"/>
          <w:lang w:val="en-US"/>
        </w:rPr>
        <w:t xml:space="preserve"> </w:t>
      </w:r>
      <w:proofErr w:type="spellStart"/>
      <w:r w:rsidRPr="00CF2D9E">
        <w:rPr>
          <w:b/>
          <w:sz w:val="21"/>
          <w:szCs w:val="21"/>
          <w:lang w:val="en-US"/>
        </w:rPr>
        <w:t>Morska</w:t>
      </w:r>
      <w:proofErr w:type="spellEnd"/>
      <w:r w:rsidRPr="00CF2D9E">
        <w:rPr>
          <w:b/>
          <w:sz w:val="21"/>
          <w:szCs w:val="21"/>
          <w:lang w:val="en-US"/>
        </w:rPr>
        <w:t xml:space="preserve"> according to design by BJK.</w:t>
      </w:r>
      <w:r w:rsidRPr="00CF2D9E">
        <w:rPr>
          <w:sz w:val="21"/>
          <w:szCs w:val="21"/>
          <w:lang w:val="en-US"/>
        </w:rPr>
        <w:t xml:space="preserve"> </w:t>
      </w:r>
      <w:proofErr w:type="spellStart"/>
      <w:r w:rsidRPr="00CF2D9E">
        <w:rPr>
          <w:sz w:val="21"/>
          <w:szCs w:val="21"/>
          <w:lang w:val="en-US"/>
        </w:rPr>
        <w:t>Elfeko</w:t>
      </w:r>
      <w:proofErr w:type="spellEnd"/>
      <w:r w:rsidRPr="00CF2D9E">
        <w:rPr>
          <w:sz w:val="21"/>
          <w:szCs w:val="21"/>
          <w:lang w:val="en-US"/>
        </w:rPr>
        <w:t xml:space="preserve"> has prepared</w:t>
      </w:r>
      <w:r w:rsidRPr="00DE4A6E">
        <w:rPr>
          <w:sz w:val="21"/>
          <w:szCs w:val="21"/>
          <w:lang w:val="en-US"/>
        </w:rPr>
        <w:t xml:space="preserve"> the </w:t>
      </w:r>
      <w:r w:rsidRPr="00CF2D9E">
        <w:rPr>
          <w:sz w:val="21"/>
          <w:szCs w:val="21"/>
          <w:lang w:val="en-US"/>
        </w:rPr>
        <w:t>development of 1.</w:t>
      </w:r>
      <w:r w:rsidRPr="00DE4A6E">
        <w:rPr>
          <w:sz w:val="21"/>
          <w:szCs w:val="21"/>
          <w:lang w:val="en-US"/>
        </w:rPr>
        <w:t>4 </w:t>
      </w:r>
      <w:r w:rsidRPr="00CF2D9E">
        <w:rPr>
          <w:sz w:val="21"/>
          <w:szCs w:val="21"/>
          <w:lang w:val="en-US"/>
        </w:rPr>
        <w:t xml:space="preserve">ha of land, located on </w:t>
      </w:r>
      <w:proofErr w:type="spellStart"/>
      <w:r w:rsidRPr="00CF2D9E">
        <w:rPr>
          <w:sz w:val="21"/>
          <w:szCs w:val="21"/>
          <w:lang w:val="en-US"/>
        </w:rPr>
        <w:t>Bałtycka</w:t>
      </w:r>
      <w:proofErr w:type="spellEnd"/>
      <w:r w:rsidRPr="00CF2D9E">
        <w:rPr>
          <w:sz w:val="21"/>
          <w:szCs w:val="21"/>
          <w:lang w:val="en-US"/>
        </w:rPr>
        <w:t xml:space="preserve"> Street in </w:t>
      </w:r>
      <w:proofErr w:type="spellStart"/>
      <w:r w:rsidRPr="00CF2D9E">
        <w:rPr>
          <w:sz w:val="21"/>
          <w:szCs w:val="21"/>
          <w:lang w:val="en-US"/>
        </w:rPr>
        <w:t>Krynica</w:t>
      </w:r>
      <w:proofErr w:type="spellEnd"/>
      <w:r w:rsidRPr="00CF2D9E">
        <w:rPr>
          <w:sz w:val="21"/>
          <w:szCs w:val="21"/>
          <w:lang w:val="en-US"/>
        </w:rPr>
        <w:t xml:space="preserve"> </w:t>
      </w:r>
      <w:proofErr w:type="spellStart"/>
      <w:r w:rsidRPr="00CF2D9E">
        <w:rPr>
          <w:sz w:val="21"/>
          <w:szCs w:val="21"/>
          <w:lang w:val="en-US"/>
        </w:rPr>
        <w:t>Morska</w:t>
      </w:r>
      <w:proofErr w:type="spellEnd"/>
      <w:r w:rsidRPr="00CF2D9E">
        <w:rPr>
          <w:sz w:val="21"/>
          <w:szCs w:val="21"/>
          <w:lang w:val="en-US"/>
        </w:rPr>
        <w:t xml:space="preserve"> (</w:t>
      </w:r>
      <w:proofErr w:type="spellStart"/>
      <w:r w:rsidRPr="00CF2D9E">
        <w:rPr>
          <w:sz w:val="21"/>
          <w:szCs w:val="21"/>
          <w:lang w:val="en-US"/>
        </w:rPr>
        <w:t>Pomorskie</w:t>
      </w:r>
      <w:proofErr w:type="spellEnd"/>
      <w:r w:rsidRPr="00CF2D9E">
        <w:rPr>
          <w:sz w:val="21"/>
          <w:szCs w:val="21"/>
          <w:lang w:val="en-US"/>
        </w:rPr>
        <w:t xml:space="preserve"> Province). The enterprise will entail</w:t>
      </w:r>
      <w:r w:rsidRPr="00DE4A6E">
        <w:rPr>
          <w:sz w:val="21"/>
          <w:szCs w:val="21"/>
          <w:lang w:val="en-US"/>
        </w:rPr>
        <w:t xml:space="preserve"> the </w:t>
      </w:r>
      <w:r w:rsidRPr="00CF2D9E">
        <w:rPr>
          <w:sz w:val="21"/>
          <w:szCs w:val="21"/>
          <w:lang w:val="en-US"/>
        </w:rPr>
        <w:t>construction of</w:t>
      </w:r>
      <w:r w:rsidRPr="00DE4A6E">
        <w:rPr>
          <w:sz w:val="21"/>
          <w:szCs w:val="21"/>
          <w:lang w:val="en-US"/>
        </w:rPr>
        <w:t xml:space="preserve"> a </w:t>
      </w:r>
      <w:r w:rsidRPr="00CF2D9E">
        <w:rPr>
          <w:sz w:val="21"/>
          <w:szCs w:val="21"/>
          <w:lang w:val="en-US"/>
        </w:rPr>
        <w:t>four-story hotel facility with 5</w:t>
      </w:r>
      <w:r w:rsidRPr="00DE4A6E">
        <w:rPr>
          <w:sz w:val="21"/>
          <w:szCs w:val="21"/>
          <w:lang w:val="en-US"/>
        </w:rPr>
        <w:t>3 </w:t>
      </w:r>
      <w:r w:rsidRPr="00CF2D9E">
        <w:rPr>
          <w:sz w:val="21"/>
          <w:szCs w:val="21"/>
          <w:lang w:val="en-US"/>
        </w:rPr>
        <w:t xml:space="preserve">tourist apartments, </w:t>
      </w:r>
      <w:r w:rsidRPr="00DE4A6E">
        <w:rPr>
          <w:sz w:val="21"/>
          <w:szCs w:val="21"/>
          <w:lang w:val="en-US"/>
        </w:rPr>
        <w:t>9 </w:t>
      </w:r>
      <w:r w:rsidRPr="00CF2D9E">
        <w:rPr>
          <w:sz w:val="21"/>
          <w:szCs w:val="21"/>
          <w:lang w:val="en-US"/>
        </w:rPr>
        <w:t>residential units, recreation rooms, and</w:t>
      </w:r>
      <w:r w:rsidRPr="00DE4A6E">
        <w:rPr>
          <w:sz w:val="21"/>
          <w:szCs w:val="21"/>
          <w:lang w:val="en-US"/>
        </w:rPr>
        <w:t xml:space="preserve"> a </w:t>
      </w:r>
      <w:r w:rsidRPr="00CF2D9E">
        <w:rPr>
          <w:sz w:val="21"/>
          <w:szCs w:val="21"/>
          <w:lang w:val="en-US"/>
        </w:rPr>
        <w:t xml:space="preserve">two-level underground parking garage. The concept has been developed by BJK </w:t>
      </w:r>
      <w:proofErr w:type="spellStart"/>
      <w:r w:rsidRPr="00CF2D9E">
        <w:rPr>
          <w:sz w:val="21"/>
          <w:szCs w:val="21"/>
          <w:lang w:val="en-US"/>
        </w:rPr>
        <w:t>Architekci</w:t>
      </w:r>
      <w:proofErr w:type="spellEnd"/>
      <w:r w:rsidRPr="00CF2D9E">
        <w:rPr>
          <w:sz w:val="21"/>
          <w:szCs w:val="21"/>
          <w:lang w:val="en-US"/>
        </w:rPr>
        <w:t>. ■</w:t>
      </w:r>
    </w:p>
    <w:p w14:paraId="61D2EE1B" w14:textId="77777777" w:rsidR="00070D68" w:rsidRPr="00CF2D9E" w:rsidRDefault="00070D68" w:rsidP="00070D68">
      <w:pPr>
        <w:pStyle w:val="TekstpodstawowyPREM"/>
        <w:spacing w:before="160" w:line="206" w:lineRule="auto"/>
        <w:rPr>
          <w:sz w:val="21"/>
          <w:szCs w:val="21"/>
          <w:lang w:val="en-US"/>
        </w:rPr>
      </w:pPr>
      <w:r w:rsidRPr="00CF2D9E">
        <w:rPr>
          <w:rStyle w:val="nc684nl6"/>
          <w:b/>
          <w:bCs/>
          <w:sz w:val="21"/>
          <w:szCs w:val="21"/>
          <w:lang w:val="en-US"/>
        </w:rPr>
        <w:t xml:space="preserve">PORR wants to build hospital with area of 100,000 sqm in </w:t>
      </w:r>
      <w:proofErr w:type="spellStart"/>
      <w:r w:rsidRPr="00CF2D9E">
        <w:rPr>
          <w:rStyle w:val="nc684nl6"/>
          <w:b/>
          <w:bCs/>
          <w:sz w:val="21"/>
          <w:szCs w:val="21"/>
          <w:lang w:val="en-US"/>
        </w:rPr>
        <w:t>Wrocław</w:t>
      </w:r>
      <w:proofErr w:type="spellEnd"/>
      <w:r w:rsidRPr="00CF2D9E">
        <w:rPr>
          <w:rStyle w:val="nc684nl6"/>
          <w:b/>
          <w:bCs/>
          <w:sz w:val="21"/>
          <w:szCs w:val="21"/>
          <w:lang w:val="en-US"/>
        </w:rPr>
        <w:t xml:space="preserve"> for 1.42 billion PLN.</w:t>
      </w:r>
      <w:r w:rsidRPr="00CF2D9E">
        <w:rPr>
          <w:rStyle w:val="nc684nl6"/>
          <w:bCs/>
          <w:sz w:val="21"/>
          <w:szCs w:val="21"/>
          <w:lang w:val="en-US"/>
        </w:rPr>
        <w:t xml:space="preserve"> PORR was</w:t>
      </w:r>
      <w:r w:rsidRPr="00DE4A6E">
        <w:rPr>
          <w:rStyle w:val="nc684nl6"/>
          <w:bCs/>
          <w:sz w:val="21"/>
          <w:szCs w:val="21"/>
          <w:lang w:val="en-US"/>
        </w:rPr>
        <w:t xml:space="preserve"> the </w:t>
      </w:r>
      <w:r w:rsidRPr="00CF2D9E">
        <w:rPr>
          <w:rStyle w:val="nc684nl6"/>
          <w:bCs/>
          <w:sz w:val="21"/>
          <w:szCs w:val="21"/>
          <w:lang w:val="en-US"/>
        </w:rPr>
        <w:t>only bidder (1.4</w:t>
      </w:r>
      <w:r w:rsidRPr="00DE4A6E">
        <w:rPr>
          <w:rStyle w:val="nc684nl6"/>
          <w:bCs/>
          <w:sz w:val="21"/>
          <w:szCs w:val="21"/>
          <w:lang w:val="en-US"/>
        </w:rPr>
        <w:t>2 </w:t>
      </w:r>
      <w:r w:rsidRPr="00CF2D9E">
        <w:rPr>
          <w:rStyle w:val="nc684nl6"/>
          <w:bCs/>
          <w:sz w:val="21"/>
          <w:szCs w:val="21"/>
          <w:lang w:val="en-US"/>
        </w:rPr>
        <w:t>billion PLN, against</w:t>
      </w:r>
      <w:r w:rsidRPr="00DE4A6E">
        <w:rPr>
          <w:rStyle w:val="nc684nl6"/>
          <w:bCs/>
          <w:sz w:val="21"/>
          <w:szCs w:val="21"/>
          <w:lang w:val="en-US"/>
        </w:rPr>
        <w:t xml:space="preserve"> the </w:t>
      </w:r>
      <w:r w:rsidRPr="00CF2D9E">
        <w:rPr>
          <w:rStyle w:val="nc684nl6"/>
          <w:bCs/>
          <w:sz w:val="21"/>
          <w:szCs w:val="21"/>
          <w:lang w:val="en-US"/>
        </w:rPr>
        <w:t>budget of 0.7</w:t>
      </w:r>
      <w:r w:rsidRPr="00DE4A6E">
        <w:rPr>
          <w:rStyle w:val="nc684nl6"/>
          <w:bCs/>
          <w:sz w:val="21"/>
          <w:szCs w:val="21"/>
          <w:lang w:val="en-US"/>
        </w:rPr>
        <w:t>2 </w:t>
      </w:r>
      <w:r w:rsidRPr="00CF2D9E">
        <w:rPr>
          <w:rStyle w:val="nc684nl6"/>
          <w:bCs/>
          <w:sz w:val="21"/>
          <w:szCs w:val="21"/>
          <w:lang w:val="en-US"/>
        </w:rPr>
        <w:t>billion PLN) in</w:t>
      </w:r>
      <w:r w:rsidRPr="00DE4A6E">
        <w:rPr>
          <w:rStyle w:val="nc684nl6"/>
          <w:bCs/>
          <w:sz w:val="21"/>
          <w:szCs w:val="21"/>
          <w:lang w:val="en-US"/>
        </w:rPr>
        <w:t xml:space="preserve"> a </w:t>
      </w:r>
      <w:r w:rsidRPr="00CF2D9E">
        <w:rPr>
          <w:rStyle w:val="nc684nl6"/>
          <w:bCs/>
          <w:sz w:val="21"/>
          <w:szCs w:val="21"/>
          <w:lang w:val="en-US"/>
        </w:rPr>
        <w:t>tender procedure concerning</w:t>
      </w:r>
      <w:r w:rsidRPr="00DE4A6E">
        <w:rPr>
          <w:rStyle w:val="nc684nl6"/>
          <w:bCs/>
          <w:sz w:val="21"/>
          <w:szCs w:val="21"/>
          <w:lang w:val="en-US"/>
        </w:rPr>
        <w:t xml:space="preserve"> the </w:t>
      </w:r>
      <w:r w:rsidRPr="00CF2D9E">
        <w:rPr>
          <w:rStyle w:val="nc684nl6"/>
          <w:bCs/>
          <w:sz w:val="21"/>
          <w:szCs w:val="21"/>
          <w:lang w:val="en-US"/>
        </w:rPr>
        <w:t xml:space="preserve">general </w:t>
      </w:r>
      <w:r w:rsidRPr="00CF2D9E">
        <w:rPr>
          <w:sz w:val="21"/>
          <w:szCs w:val="21"/>
          <w:lang w:val="en-US"/>
        </w:rPr>
        <w:t xml:space="preserve">contracting </w:t>
      </w:r>
      <w:r w:rsidRPr="00CF2D9E">
        <w:rPr>
          <w:rStyle w:val="nc684nl6"/>
          <w:bCs/>
          <w:sz w:val="21"/>
          <w:szCs w:val="21"/>
          <w:lang w:val="en-US"/>
        </w:rPr>
        <w:t>of</w:t>
      </w:r>
      <w:r w:rsidRPr="00DE4A6E">
        <w:rPr>
          <w:rStyle w:val="nc684nl6"/>
          <w:bCs/>
          <w:sz w:val="21"/>
          <w:szCs w:val="21"/>
          <w:lang w:val="en-US"/>
        </w:rPr>
        <w:t xml:space="preserve"> an </w:t>
      </w:r>
      <w:r w:rsidRPr="00CF2D9E">
        <w:rPr>
          <w:rStyle w:val="nc684nl6"/>
          <w:bCs/>
          <w:sz w:val="21"/>
          <w:szCs w:val="21"/>
          <w:lang w:val="en-US"/>
        </w:rPr>
        <w:t>oncology hospital in</w:t>
      </w:r>
      <w:r w:rsidRPr="00DE4A6E">
        <w:rPr>
          <w:rStyle w:val="nc684nl6"/>
          <w:bCs/>
          <w:sz w:val="21"/>
          <w:szCs w:val="21"/>
          <w:lang w:val="en-US"/>
        </w:rPr>
        <w:t xml:space="preserve"> the </w:t>
      </w:r>
      <w:r w:rsidRPr="00CF2D9E">
        <w:rPr>
          <w:rStyle w:val="nc684nl6"/>
          <w:bCs/>
          <w:sz w:val="21"/>
          <w:szCs w:val="21"/>
          <w:lang w:val="en-US"/>
        </w:rPr>
        <w:t xml:space="preserve">area of </w:t>
      </w:r>
      <w:proofErr w:type="spellStart"/>
      <w:r w:rsidRPr="00CF2D9E">
        <w:rPr>
          <w:rStyle w:val="nc684nl6"/>
          <w:bCs/>
          <w:sz w:val="21"/>
          <w:szCs w:val="21"/>
          <w:lang w:val="en-US"/>
        </w:rPr>
        <w:t>Kosmonautów</w:t>
      </w:r>
      <w:proofErr w:type="spellEnd"/>
      <w:r w:rsidRPr="00CF2D9E">
        <w:rPr>
          <w:rStyle w:val="nc684nl6"/>
          <w:bCs/>
          <w:sz w:val="21"/>
          <w:szCs w:val="21"/>
          <w:lang w:val="en-US"/>
        </w:rPr>
        <w:t xml:space="preserve"> Street in </w:t>
      </w:r>
      <w:proofErr w:type="spellStart"/>
      <w:r w:rsidRPr="00CF2D9E">
        <w:rPr>
          <w:rStyle w:val="nc684nl6"/>
          <w:bCs/>
          <w:sz w:val="21"/>
          <w:szCs w:val="21"/>
          <w:lang w:val="en-US"/>
        </w:rPr>
        <w:t>Wrocław</w:t>
      </w:r>
      <w:proofErr w:type="spellEnd"/>
      <w:r w:rsidRPr="00CF2D9E">
        <w:rPr>
          <w:rStyle w:val="nc684nl6"/>
          <w:bCs/>
          <w:sz w:val="21"/>
          <w:szCs w:val="21"/>
          <w:lang w:val="en-US"/>
        </w:rPr>
        <w:t>. Let us recall that</w:t>
      </w:r>
      <w:r w:rsidRPr="00DE4A6E">
        <w:rPr>
          <w:rStyle w:val="nc684nl6"/>
          <w:bCs/>
          <w:sz w:val="21"/>
          <w:szCs w:val="21"/>
          <w:lang w:val="en-US"/>
        </w:rPr>
        <w:t xml:space="preserve"> the </w:t>
      </w:r>
      <w:r w:rsidRPr="00CF2D9E">
        <w:rPr>
          <w:rStyle w:val="nc684nl6"/>
          <w:bCs/>
          <w:sz w:val="21"/>
          <w:szCs w:val="21"/>
          <w:lang w:val="en-US"/>
        </w:rPr>
        <w:t>other companies invited to</w:t>
      </w:r>
      <w:r w:rsidRPr="00DE4A6E">
        <w:rPr>
          <w:rStyle w:val="nc684nl6"/>
          <w:bCs/>
          <w:sz w:val="21"/>
          <w:szCs w:val="21"/>
          <w:lang w:val="en-US"/>
        </w:rPr>
        <w:t xml:space="preserve"> the </w:t>
      </w:r>
      <w:r w:rsidRPr="00CF2D9E">
        <w:rPr>
          <w:rStyle w:val="nc684nl6"/>
          <w:bCs/>
          <w:sz w:val="21"/>
          <w:szCs w:val="21"/>
          <w:lang w:val="en-US"/>
        </w:rPr>
        <w:t xml:space="preserve">procedure were: </w:t>
      </w:r>
      <w:proofErr w:type="spellStart"/>
      <w:r w:rsidRPr="00CF2D9E">
        <w:rPr>
          <w:rStyle w:val="nc684nl6"/>
          <w:bCs/>
          <w:sz w:val="21"/>
          <w:szCs w:val="21"/>
          <w:lang w:val="en-US"/>
        </w:rPr>
        <w:t>Warbud</w:t>
      </w:r>
      <w:proofErr w:type="spellEnd"/>
      <w:r w:rsidRPr="00CF2D9E">
        <w:rPr>
          <w:rStyle w:val="nc684nl6"/>
          <w:bCs/>
          <w:sz w:val="21"/>
          <w:szCs w:val="21"/>
          <w:lang w:val="en-US"/>
        </w:rPr>
        <w:t xml:space="preserve">, Strabag, </w:t>
      </w:r>
      <w:proofErr w:type="spellStart"/>
      <w:r w:rsidRPr="00CF2D9E">
        <w:rPr>
          <w:rStyle w:val="nc684nl6"/>
          <w:bCs/>
          <w:sz w:val="21"/>
          <w:szCs w:val="21"/>
          <w:lang w:val="en-US"/>
        </w:rPr>
        <w:t>Wamed</w:t>
      </w:r>
      <w:proofErr w:type="spellEnd"/>
      <w:r w:rsidRPr="00CF2D9E">
        <w:rPr>
          <w:rStyle w:val="nc684nl6"/>
          <w:bCs/>
          <w:sz w:val="21"/>
          <w:szCs w:val="21"/>
          <w:lang w:val="en-US"/>
        </w:rPr>
        <w:t xml:space="preserve"> Polska, and </w:t>
      </w:r>
      <w:proofErr w:type="spellStart"/>
      <w:r w:rsidRPr="00CF2D9E">
        <w:rPr>
          <w:rStyle w:val="nc684nl6"/>
          <w:bCs/>
          <w:sz w:val="21"/>
          <w:szCs w:val="21"/>
          <w:lang w:val="en-US"/>
        </w:rPr>
        <w:t>Sinohydro</w:t>
      </w:r>
      <w:proofErr w:type="spellEnd"/>
      <w:r w:rsidRPr="00CF2D9E">
        <w:rPr>
          <w:rStyle w:val="nc684nl6"/>
          <w:bCs/>
          <w:sz w:val="21"/>
          <w:szCs w:val="21"/>
          <w:lang w:val="en-US"/>
        </w:rPr>
        <w:t xml:space="preserve"> Corporation. The enterprise will entail</w:t>
      </w:r>
      <w:r w:rsidRPr="00DE4A6E">
        <w:rPr>
          <w:rStyle w:val="nc684nl6"/>
          <w:bCs/>
          <w:sz w:val="21"/>
          <w:szCs w:val="21"/>
          <w:lang w:val="en-US"/>
        </w:rPr>
        <w:t xml:space="preserve"> the </w:t>
      </w:r>
      <w:r w:rsidRPr="00CF2D9E">
        <w:rPr>
          <w:rStyle w:val="nc684nl6"/>
          <w:bCs/>
          <w:sz w:val="21"/>
          <w:szCs w:val="21"/>
          <w:lang w:val="en-US"/>
        </w:rPr>
        <w:t>construction of</w:t>
      </w:r>
      <w:r w:rsidRPr="00DE4A6E">
        <w:rPr>
          <w:rStyle w:val="nc684nl6"/>
          <w:bCs/>
          <w:sz w:val="21"/>
          <w:szCs w:val="21"/>
          <w:lang w:val="en-US"/>
        </w:rPr>
        <w:t xml:space="preserve"> a </w:t>
      </w:r>
      <w:r w:rsidRPr="00CF2D9E">
        <w:rPr>
          <w:rStyle w:val="nc684nl6"/>
          <w:bCs/>
          <w:sz w:val="21"/>
          <w:szCs w:val="21"/>
          <w:lang w:val="en-US"/>
        </w:rPr>
        <w:t>building with</w:t>
      </w:r>
      <w:r w:rsidRPr="00DE4A6E">
        <w:rPr>
          <w:rStyle w:val="nc684nl6"/>
          <w:bCs/>
          <w:sz w:val="21"/>
          <w:szCs w:val="21"/>
          <w:lang w:val="en-US"/>
        </w:rPr>
        <w:t xml:space="preserve"> an </w:t>
      </w:r>
      <w:r w:rsidRPr="00CF2D9E">
        <w:rPr>
          <w:rStyle w:val="nc684nl6"/>
          <w:bCs/>
          <w:sz w:val="21"/>
          <w:szCs w:val="21"/>
          <w:lang w:val="en-US"/>
        </w:rPr>
        <w:t>area of approx. 100,00</w:t>
      </w:r>
      <w:r w:rsidRPr="00DE4A6E">
        <w:rPr>
          <w:rStyle w:val="nc684nl6"/>
          <w:bCs/>
          <w:sz w:val="21"/>
          <w:szCs w:val="21"/>
          <w:lang w:val="en-US"/>
        </w:rPr>
        <w:t>0 </w:t>
      </w:r>
      <w:r w:rsidRPr="00CF2D9E">
        <w:rPr>
          <w:rStyle w:val="nc684nl6"/>
          <w:bCs/>
          <w:sz w:val="21"/>
          <w:szCs w:val="21"/>
          <w:lang w:val="en-US"/>
        </w:rPr>
        <w:t>sqm, with 70</w:t>
      </w:r>
      <w:r w:rsidRPr="00DE4A6E">
        <w:rPr>
          <w:rStyle w:val="nc684nl6"/>
          <w:bCs/>
          <w:sz w:val="21"/>
          <w:szCs w:val="21"/>
          <w:lang w:val="en-US"/>
        </w:rPr>
        <w:t>0 </w:t>
      </w:r>
      <w:r w:rsidRPr="00CF2D9E">
        <w:rPr>
          <w:rStyle w:val="nc684nl6"/>
          <w:bCs/>
          <w:sz w:val="21"/>
          <w:szCs w:val="21"/>
          <w:lang w:val="en-US"/>
        </w:rPr>
        <w:t>beds and 1</w:t>
      </w:r>
      <w:r w:rsidRPr="00DE4A6E">
        <w:rPr>
          <w:rStyle w:val="nc684nl6"/>
          <w:bCs/>
          <w:sz w:val="21"/>
          <w:szCs w:val="21"/>
          <w:lang w:val="en-US"/>
        </w:rPr>
        <w:t>6 </w:t>
      </w:r>
      <w:r w:rsidRPr="00CF2D9E">
        <w:rPr>
          <w:rStyle w:val="nc684nl6"/>
          <w:bCs/>
          <w:sz w:val="21"/>
          <w:szCs w:val="21"/>
          <w:lang w:val="en-US"/>
        </w:rPr>
        <w:t xml:space="preserve">operating rooms. We have reported in </w:t>
      </w:r>
      <w:r w:rsidRPr="00DE4A6E">
        <w:rPr>
          <w:rStyle w:val="nc684nl6"/>
          <w:bCs/>
          <w:i/>
          <w:sz w:val="21"/>
          <w:szCs w:val="21"/>
          <w:lang w:val="en-US"/>
        </w:rPr>
        <w:t>PREM</w:t>
      </w:r>
      <w:r w:rsidRPr="00CF2D9E">
        <w:rPr>
          <w:rStyle w:val="nc684nl6"/>
          <w:bCs/>
          <w:sz w:val="21"/>
          <w:szCs w:val="21"/>
          <w:lang w:val="en-US"/>
        </w:rPr>
        <w:t xml:space="preserve"> that</w:t>
      </w:r>
      <w:r w:rsidRPr="00DE4A6E">
        <w:rPr>
          <w:rStyle w:val="nc684nl6"/>
          <w:bCs/>
          <w:sz w:val="21"/>
          <w:szCs w:val="21"/>
          <w:lang w:val="en-US"/>
        </w:rPr>
        <w:t xml:space="preserve"> the </w:t>
      </w:r>
      <w:r w:rsidRPr="00CF2D9E">
        <w:rPr>
          <w:rStyle w:val="nc684nl6"/>
          <w:bCs/>
          <w:sz w:val="21"/>
          <w:szCs w:val="21"/>
          <w:lang w:val="en-US"/>
        </w:rPr>
        <w:t>lowest price (24.</w:t>
      </w:r>
      <w:r w:rsidRPr="00DE4A6E">
        <w:rPr>
          <w:rStyle w:val="nc684nl6"/>
          <w:bCs/>
          <w:sz w:val="21"/>
          <w:szCs w:val="21"/>
          <w:lang w:val="en-US"/>
        </w:rPr>
        <w:t>6 </w:t>
      </w:r>
      <w:r w:rsidRPr="00CF2D9E">
        <w:rPr>
          <w:rStyle w:val="nc684nl6"/>
          <w:bCs/>
          <w:sz w:val="21"/>
          <w:szCs w:val="21"/>
          <w:lang w:val="en-US"/>
        </w:rPr>
        <w:t>million PLN) for</w:t>
      </w:r>
      <w:r w:rsidRPr="00DE4A6E">
        <w:rPr>
          <w:rStyle w:val="nc684nl6"/>
          <w:bCs/>
          <w:sz w:val="21"/>
          <w:szCs w:val="21"/>
          <w:lang w:val="en-US"/>
        </w:rPr>
        <w:t xml:space="preserve"> the </w:t>
      </w:r>
      <w:r w:rsidRPr="00CF2D9E">
        <w:rPr>
          <w:rStyle w:val="nc684nl6"/>
          <w:bCs/>
          <w:sz w:val="21"/>
          <w:szCs w:val="21"/>
          <w:lang w:val="en-US"/>
        </w:rPr>
        <w:t xml:space="preserve">role of contract engineer was offered by ECM Group Polska. The functional program was prepared by </w:t>
      </w:r>
      <w:proofErr w:type="spellStart"/>
      <w:r w:rsidRPr="00CF2D9E">
        <w:rPr>
          <w:rStyle w:val="nc684nl6"/>
          <w:bCs/>
          <w:sz w:val="21"/>
          <w:szCs w:val="21"/>
          <w:lang w:val="en-US"/>
        </w:rPr>
        <w:t>Graph’it</w:t>
      </w:r>
      <w:proofErr w:type="spellEnd"/>
      <w:r w:rsidRPr="00CF2D9E">
        <w:rPr>
          <w:rStyle w:val="nc684nl6"/>
          <w:bCs/>
          <w:sz w:val="21"/>
          <w:szCs w:val="21"/>
          <w:lang w:val="en-US"/>
        </w:rPr>
        <w:t>.</w:t>
      </w:r>
      <w:r w:rsidRPr="00CF2D9E">
        <w:rPr>
          <w:sz w:val="21"/>
          <w:szCs w:val="21"/>
          <w:lang w:val="en-US"/>
        </w:rPr>
        <w:t xml:space="preserve"> ■</w:t>
      </w:r>
    </w:p>
    <w:p w14:paraId="74055CD8" w14:textId="77777777" w:rsidR="00070D68" w:rsidRPr="00CF2D9E" w:rsidRDefault="00070D68" w:rsidP="00070D68">
      <w:pPr>
        <w:pStyle w:val="TekstpodstawowyPREM"/>
        <w:spacing w:before="160" w:line="214" w:lineRule="auto"/>
        <w:rPr>
          <w:sz w:val="21"/>
          <w:szCs w:val="21"/>
          <w:lang w:val="en-US"/>
        </w:rPr>
      </w:pPr>
      <w:r w:rsidRPr="00CF2D9E">
        <w:rPr>
          <w:rStyle w:val="nc684nl6"/>
          <w:b/>
          <w:bCs/>
          <w:sz w:val="21"/>
          <w:szCs w:val="21"/>
          <w:lang w:val="en-US"/>
        </w:rPr>
        <w:t xml:space="preserve">GKS </w:t>
      </w:r>
      <w:proofErr w:type="spellStart"/>
      <w:r w:rsidRPr="00CF2D9E">
        <w:rPr>
          <w:rStyle w:val="nc684nl6"/>
          <w:b/>
          <w:bCs/>
          <w:sz w:val="21"/>
          <w:szCs w:val="21"/>
          <w:lang w:val="en-US"/>
        </w:rPr>
        <w:t>Piast</w:t>
      </w:r>
      <w:proofErr w:type="spellEnd"/>
      <w:r w:rsidRPr="00CF2D9E">
        <w:rPr>
          <w:rStyle w:val="nc684nl6"/>
          <w:b/>
          <w:bCs/>
          <w:sz w:val="21"/>
          <w:szCs w:val="21"/>
          <w:lang w:val="en-US"/>
        </w:rPr>
        <w:t xml:space="preserve"> and Silesian University of Technology are planning construction of sports complex in Gliwice. </w:t>
      </w:r>
      <w:r w:rsidRPr="00CF2D9E">
        <w:rPr>
          <w:rStyle w:val="nc684nl6"/>
          <w:bCs/>
          <w:sz w:val="21"/>
          <w:szCs w:val="21"/>
          <w:lang w:val="en-US"/>
        </w:rPr>
        <w:t xml:space="preserve">Gliwice Sports Club </w:t>
      </w:r>
      <w:proofErr w:type="spellStart"/>
      <w:r w:rsidRPr="00CF2D9E">
        <w:rPr>
          <w:rStyle w:val="nc684nl6"/>
          <w:bCs/>
          <w:sz w:val="21"/>
          <w:szCs w:val="21"/>
          <w:lang w:val="en-US"/>
        </w:rPr>
        <w:t>Piast</w:t>
      </w:r>
      <w:proofErr w:type="spellEnd"/>
      <w:r w:rsidRPr="00CF2D9E">
        <w:rPr>
          <w:rStyle w:val="nc684nl6"/>
          <w:bCs/>
          <w:sz w:val="21"/>
          <w:szCs w:val="21"/>
          <w:lang w:val="en-US"/>
        </w:rPr>
        <w:t xml:space="preserve"> (GKS </w:t>
      </w:r>
      <w:proofErr w:type="spellStart"/>
      <w:r w:rsidRPr="00CF2D9E">
        <w:rPr>
          <w:rStyle w:val="nc684nl6"/>
          <w:bCs/>
          <w:sz w:val="21"/>
          <w:szCs w:val="21"/>
          <w:lang w:val="en-US"/>
        </w:rPr>
        <w:t>Piast</w:t>
      </w:r>
      <w:proofErr w:type="spellEnd"/>
      <w:r w:rsidRPr="00CF2D9E">
        <w:rPr>
          <w:rStyle w:val="nc684nl6"/>
          <w:bCs/>
          <w:sz w:val="21"/>
          <w:szCs w:val="21"/>
          <w:lang w:val="en-US"/>
        </w:rPr>
        <w:t>) and</w:t>
      </w:r>
      <w:r w:rsidRPr="00DE4A6E">
        <w:rPr>
          <w:rStyle w:val="nc684nl6"/>
          <w:bCs/>
          <w:sz w:val="21"/>
          <w:szCs w:val="21"/>
          <w:lang w:val="en-US"/>
        </w:rPr>
        <w:t xml:space="preserve"> the </w:t>
      </w:r>
      <w:r w:rsidRPr="00CF2D9E">
        <w:rPr>
          <w:rStyle w:val="nc684nl6"/>
          <w:bCs/>
          <w:sz w:val="21"/>
          <w:szCs w:val="21"/>
          <w:lang w:val="en-US"/>
        </w:rPr>
        <w:t xml:space="preserve">Silesian </w:t>
      </w:r>
      <w:r w:rsidRPr="00CF2D9E">
        <w:rPr>
          <w:rStyle w:val="nc684nl6"/>
          <w:bCs/>
          <w:sz w:val="21"/>
          <w:szCs w:val="21"/>
          <w:lang w:val="en-US"/>
        </w:rPr>
        <w:t>University of Technology (PŚ) have signed</w:t>
      </w:r>
      <w:r w:rsidRPr="00DE4A6E">
        <w:rPr>
          <w:rStyle w:val="nc684nl6"/>
          <w:bCs/>
          <w:sz w:val="21"/>
          <w:szCs w:val="21"/>
          <w:lang w:val="en-US"/>
        </w:rPr>
        <w:t xml:space="preserve"> a </w:t>
      </w:r>
      <w:r w:rsidRPr="00CF2D9E">
        <w:rPr>
          <w:rStyle w:val="nc684nl6"/>
          <w:bCs/>
          <w:sz w:val="21"/>
          <w:szCs w:val="21"/>
          <w:lang w:val="en-US"/>
        </w:rPr>
        <w:t>letter of intent concerning construction of</w:t>
      </w:r>
      <w:r w:rsidRPr="00DE4A6E">
        <w:rPr>
          <w:rStyle w:val="nc684nl6"/>
          <w:bCs/>
          <w:sz w:val="21"/>
          <w:szCs w:val="21"/>
          <w:lang w:val="en-US"/>
        </w:rPr>
        <w:t xml:space="preserve"> the </w:t>
      </w:r>
      <w:r w:rsidRPr="00CF2D9E">
        <w:rPr>
          <w:rStyle w:val="nc684nl6"/>
          <w:bCs/>
          <w:sz w:val="21"/>
          <w:szCs w:val="21"/>
          <w:lang w:val="en-US"/>
        </w:rPr>
        <w:t xml:space="preserve">Sports Academy at </w:t>
      </w:r>
      <w:proofErr w:type="spellStart"/>
      <w:r w:rsidRPr="00CF2D9E">
        <w:rPr>
          <w:rStyle w:val="nc684nl6"/>
          <w:bCs/>
          <w:sz w:val="21"/>
          <w:szCs w:val="21"/>
          <w:lang w:val="en-US"/>
        </w:rPr>
        <w:t>Czechowickie</w:t>
      </w:r>
      <w:proofErr w:type="spellEnd"/>
      <w:r w:rsidRPr="00CF2D9E">
        <w:rPr>
          <w:rStyle w:val="nc684nl6"/>
          <w:bCs/>
          <w:sz w:val="21"/>
          <w:szCs w:val="21"/>
          <w:lang w:val="en-US"/>
        </w:rPr>
        <w:t xml:space="preserve"> Lake in Gliwice, in</w:t>
      </w:r>
      <w:r w:rsidRPr="00DE4A6E">
        <w:rPr>
          <w:rStyle w:val="nc684nl6"/>
          <w:bCs/>
          <w:sz w:val="21"/>
          <w:szCs w:val="21"/>
          <w:lang w:val="en-US"/>
        </w:rPr>
        <w:t xml:space="preserve"> the </w:t>
      </w:r>
      <w:r w:rsidRPr="00CF2D9E">
        <w:rPr>
          <w:rStyle w:val="nc684nl6"/>
          <w:bCs/>
          <w:sz w:val="21"/>
          <w:szCs w:val="21"/>
          <w:lang w:val="en-US"/>
        </w:rPr>
        <w:t>area of</w:t>
      </w:r>
      <w:r w:rsidRPr="00DE4A6E">
        <w:rPr>
          <w:rStyle w:val="nc684nl6"/>
          <w:bCs/>
          <w:sz w:val="21"/>
          <w:szCs w:val="21"/>
          <w:lang w:val="en-US"/>
        </w:rPr>
        <w:t xml:space="preserve"> the </w:t>
      </w:r>
      <w:r w:rsidRPr="00CF2D9E">
        <w:rPr>
          <w:rStyle w:val="nc684nl6"/>
          <w:bCs/>
          <w:sz w:val="21"/>
          <w:szCs w:val="21"/>
          <w:lang w:val="en-US"/>
        </w:rPr>
        <w:t xml:space="preserve">holiday complex on </w:t>
      </w:r>
      <w:proofErr w:type="spellStart"/>
      <w:r w:rsidRPr="00CF2D9E">
        <w:rPr>
          <w:rStyle w:val="nc684nl6"/>
          <w:bCs/>
          <w:sz w:val="21"/>
          <w:szCs w:val="21"/>
          <w:lang w:val="en-US"/>
        </w:rPr>
        <w:t>Toszecka</w:t>
      </w:r>
      <w:proofErr w:type="spellEnd"/>
      <w:r w:rsidRPr="00CF2D9E">
        <w:rPr>
          <w:rStyle w:val="nc684nl6"/>
          <w:bCs/>
          <w:sz w:val="21"/>
          <w:szCs w:val="21"/>
          <w:lang w:val="en-US"/>
        </w:rPr>
        <w:t xml:space="preserve"> Street. The enterprise is to entail</w:t>
      </w:r>
      <w:r w:rsidRPr="00DE4A6E">
        <w:rPr>
          <w:rStyle w:val="nc684nl6"/>
          <w:bCs/>
          <w:sz w:val="21"/>
          <w:szCs w:val="21"/>
          <w:lang w:val="en-US"/>
        </w:rPr>
        <w:t xml:space="preserve"> the </w:t>
      </w:r>
      <w:r w:rsidRPr="00CF2D9E">
        <w:rPr>
          <w:rStyle w:val="nc684nl6"/>
          <w:bCs/>
          <w:sz w:val="21"/>
          <w:szCs w:val="21"/>
          <w:lang w:val="en-US"/>
        </w:rPr>
        <w:t>construction of</w:t>
      </w:r>
      <w:r w:rsidRPr="00DE4A6E">
        <w:rPr>
          <w:rStyle w:val="nc684nl6"/>
          <w:bCs/>
          <w:sz w:val="21"/>
          <w:szCs w:val="21"/>
          <w:lang w:val="en-US"/>
        </w:rPr>
        <w:t xml:space="preserve"> a </w:t>
      </w:r>
      <w:r w:rsidRPr="00CF2D9E">
        <w:rPr>
          <w:rStyle w:val="nc684nl6"/>
          <w:bCs/>
          <w:sz w:val="21"/>
          <w:szCs w:val="21"/>
          <w:lang w:val="en-US"/>
        </w:rPr>
        <w:t>complex designed for high performance sports competitors and city residents, including sports fields for various sports disciplines, water tracks, cycling and jogging tracks. There will be</w:t>
      </w:r>
      <w:r w:rsidRPr="00DE4A6E">
        <w:rPr>
          <w:rStyle w:val="nc684nl6"/>
          <w:bCs/>
          <w:sz w:val="21"/>
          <w:szCs w:val="21"/>
          <w:lang w:val="en-US"/>
        </w:rPr>
        <w:t xml:space="preserve"> a </w:t>
      </w:r>
      <w:r w:rsidRPr="00CF2D9E">
        <w:rPr>
          <w:rStyle w:val="nc684nl6"/>
          <w:bCs/>
          <w:sz w:val="21"/>
          <w:szCs w:val="21"/>
          <w:lang w:val="en-US"/>
        </w:rPr>
        <w:t>possibility of expanding</w:t>
      </w:r>
      <w:r w:rsidRPr="00DE4A6E">
        <w:rPr>
          <w:rStyle w:val="nc684nl6"/>
          <w:bCs/>
          <w:sz w:val="21"/>
          <w:szCs w:val="21"/>
          <w:lang w:val="en-US"/>
        </w:rPr>
        <w:t xml:space="preserve"> the </w:t>
      </w:r>
      <w:r w:rsidRPr="00CF2D9E">
        <w:rPr>
          <w:rStyle w:val="nc684nl6"/>
          <w:bCs/>
          <w:sz w:val="21"/>
          <w:szCs w:val="21"/>
          <w:lang w:val="en-US"/>
        </w:rPr>
        <w:t>complex with auxiliary infrastructure for</w:t>
      </w:r>
      <w:r w:rsidRPr="00DE4A6E">
        <w:rPr>
          <w:rStyle w:val="nc684nl6"/>
          <w:bCs/>
          <w:sz w:val="21"/>
          <w:szCs w:val="21"/>
          <w:lang w:val="en-US"/>
        </w:rPr>
        <w:t xml:space="preserve"> the </w:t>
      </w:r>
      <w:r w:rsidRPr="00CF2D9E">
        <w:rPr>
          <w:rStyle w:val="nc684nl6"/>
          <w:bCs/>
          <w:sz w:val="21"/>
          <w:szCs w:val="21"/>
          <w:lang w:val="en-US"/>
        </w:rPr>
        <w:t>purposes of diagnostics, rehabilitation, and rejuvenation, and</w:t>
      </w:r>
      <w:r w:rsidRPr="00DE4A6E">
        <w:rPr>
          <w:rStyle w:val="nc684nl6"/>
          <w:bCs/>
          <w:sz w:val="21"/>
          <w:szCs w:val="21"/>
          <w:lang w:val="en-US"/>
        </w:rPr>
        <w:t xml:space="preserve"> a </w:t>
      </w:r>
      <w:r w:rsidRPr="00CF2D9E">
        <w:rPr>
          <w:rStyle w:val="nc684nl6"/>
          <w:bCs/>
          <w:sz w:val="21"/>
          <w:szCs w:val="21"/>
          <w:lang w:val="en-US"/>
        </w:rPr>
        <w:t>hotel facility.</w:t>
      </w:r>
      <w:r w:rsidRPr="00CF2D9E">
        <w:rPr>
          <w:sz w:val="21"/>
          <w:szCs w:val="21"/>
          <w:lang w:val="en-US"/>
        </w:rPr>
        <w:t xml:space="preserve"> ■</w:t>
      </w:r>
    </w:p>
    <w:p w14:paraId="0CC7BEE9" w14:textId="77777777" w:rsidR="00070D68" w:rsidRPr="00CF2D9E" w:rsidRDefault="00070D68" w:rsidP="00070D68">
      <w:pPr>
        <w:pStyle w:val="TekstpodstawowyPREM"/>
        <w:spacing w:before="160" w:line="214" w:lineRule="auto"/>
        <w:rPr>
          <w:sz w:val="21"/>
          <w:szCs w:val="21"/>
          <w:lang w:val="en-US"/>
        </w:rPr>
      </w:pPr>
      <w:r w:rsidRPr="00CF2D9E">
        <w:rPr>
          <w:b/>
          <w:sz w:val="21"/>
          <w:szCs w:val="21"/>
          <w:lang w:val="en-US"/>
        </w:rPr>
        <w:t xml:space="preserve">Leasing </w:t>
      </w:r>
      <w:proofErr w:type="spellStart"/>
      <w:r w:rsidRPr="00CF2D9E">
        <w:rPr>
          <w:b/>
          <w:sz w:val="21"/>
          <w:szCs w:val="21"/>
          <w:lang w:val="en-US"/>
        </w:rPr>
        <w:t>Polski</w:t>
      </w:r>
      <w:proofErr w:type="spellEnd"/>
      <w:r w:rsidRPr="00CF2D9E">
        <w:rPr>
          <w:b/>
          <w:sz w:val="21"/>
          <w:szCs w:val="21"/>
          <w:lang w:val="en-US"/>
        </w:rPr>
        <w:t xml:space="preserve"> has prepared construction of hotel complex with cubature of </w:t>
      </w:r>
      <w:r>
        <w:rPr>
          <w:b/>
          <w:sz w:val="21"/>
          <w:szCs w:val="21"/>
          <w:lang w:val="en-US"/>
        </w:rPr>
        <w:t>6</w:t>
      </w:r>
      <w:r w:rsidRPr="00CF2D9E">
        <w:rPr>
          <w:b/>
          <w:sz w:val="21"/>
          <w:szCs w:val="21"/>
          <w:lang w:val="en-US"/>
        </w:rPr>
        <w:t>,</w:t>
      </w:r>
      <w:r>
        <w:rPr>
          <w:b/>
          <w:sz w:val="21"/>
          <w:szCs w:val="21"/>
          <w:lang w:val="en-US"/>
        </w:rPr>
        <w:t>8</w:t>
      </w:r>
      <w:r w:rsidRPr="00CF2D9E">
        <w:rPr>
          <w:b/>
          <w:sz w:val="21"/>
          <w:szCs w:val="21"/>
          <w:lang w:val="en-US"/>
        </w:rPr>
        <w:t>00 meters</w:t>
      </w:r>
      <w:r w:rsidRPr="00CF2D9E">
        <w:rPr>
          <w:b/>
          <w:sz w:val="21"/>
          <w:szCs w:val="21"/>
          <w:vertAlign w:val="superscript"/>
          <w:lang w:val="en-US"/>
        </w:rPr>
        <w:t>3</w:t>
      </w:r>
      <w:r w:rsidRPr="00CF2D9E">
        <w:rPr>
          <w:b/>
          <w:sz w:val="21"/>
          <w:szCs w:val="21"/>
          <w:lang w:val="en-US"/>
        </w:rPr>
        <w:t xml:space="preserve"> in </w:t>
      </w:r>
      <w:proofErr w:type="spellStart"/>
      <w:r w:rsidRPr="00CF2D9E">
        <w:rPr>
          <w:b/>
          <w:sz w:val="21"/>
          <w:szCs w:val="21"/>
          <w:lang w:val="en-US"/>
        </w:rPr>
        <w:t>Gdańsk</w:t>
      </w:r>
      <w:proofErr w:type="spellEnd"/>
      <w:r w:rsidRPr="00CF2D9E">
        <w:rPr>
          <w:b/>
          <w:sz w:val="21"/>
          <w:szCs w:val="21"/>
          <w:lang w:val="en-US"/>
        </w:rPr>
        <w:t>.</w:t>
      </w:r>
      <w:r w:rsidRPr="00CF2D9E">
        <w:rPr>
          <w:sz w:val="21"/>
          <w:szCs w:val="21"/>
          <w:lang w:val="en-US"/>
        </w:rPr>
        <w:t xml:space="preserve"> In April, Leasing </w:t>
      </w:r>
      <w:proofErr w:type="spellStart"/>
      <w:r w:rsidRPr="00CF2D9E">
        <w:rPr>
          <w:sz w:val="21"/>
          <w:szCs w:val="21"/>
          <w:lang w:val="en-US"/>
        </w:rPr>
        <w:t>Polski</w:t>
      </w:r>
      <w:proofErr w:type="spellEnd"/>
      <w:r w:rsidRPr="00CF2D9E">
        <w:rPr>
          <w:sz w:val="21"/>
          <w:szCs w:val="21"/>
          <w:lang w:val="en-US"/>
        </w:rPr>
        <w:t xml:space="preserve"> applied for</w:t>
      </w:r>
      <w:r w:rsidRPr="00DE4A6E">
        <w:rPr>
          <w:sz w:val="21"/>
          <w:szCs w:val="21"/>
          <w:lang w:val="en-US"/>
        </w:rPr>
        <w:t xml:space="preserve"> a </w:t>
      </w:r>
      <w:r w:rsidRPr="00CF2D9E">
        <w:rPr>
          <w:sz w:val="21"/>
          <w:szCs w:val="21"/>
          <w:lang w:val="en-US"/>
        </w:rPr>
        <w:t>construction permit for two workers’ hotels in</w:t>
      </w:r>
      <w:r w:rsidRPr="00DE4A6E">
        <w:rPr>
          <w:sz w:val="21"/>
          <w:szCs w:val="21"/>
          <w:lang w:val="en-US"/>
        </w:rPr>
        <w:t xml:space="preserve"> the </w:t>
      </w:r>
      <w:r w:rsidRPr="00CF2D9E">
        <w:rPr>
          <w:sz w:val="21"/>
          <w:szCs w:val="21"/>
          <w:lang w:val="en-US"/>
        </w:rPr>
        <w:t xml:space="preserve">area of </w:t>
      </w:r>
      <w:proofErr w:type="spellStart"/>
      <w:r w:rsidRPr="00CF2D9E">
        <w:rPr>
          <w:sz w:val="21"/>
          <w:szCs w:val="21"/>
          <w:lang w:val="en-US"/>
        </w:rPr>
        <w:t>Jesienna</w:t>
      </w:r>
      <w:proofErr w:type="spellEnd"/>
      <w:r w:rsidRPr="00CF2D9E">
        <w:rPr>
          <w:sz w:val="21"/>
          <w:szCs w:val="21"/>
          <w:lang w:val="en-US"/>
        </w:rPr>
        <w:t xml:space="preserve"> and </w:t>
      </w:r>
      <w:proofErr w:type="spellStart"/>
      <w:r w:rsidRPr="00CF2D9E">
        <w:rPr>
          <w:sz w:val="21"/>
          <w:szCs w:val="21"/>
          <w:lang w:val="en-US"/>
        </w:rPr>
        <w:t>Agrarna</w:t>
      </w:r>
      <w:proofErr w:type="spellEnd"/>
      <w:r w:rsidRPr="00CF2D9E">
        <w:rPr>
          <w:sz w:val="21"/>
          <w:szCs w:val="21"/>
          <w:lang w:val="en-US"/>
        </w:rPr>
        <w:t xml:space="preserve"> streets in </w:t>
      </w:r>
      <w:proofErr w:type="spellStart"/>
      <w:r w:rsidRPr="00CF2D9E">
        <w:rPr>
          <w:sz w:val="21"/>
          <w:szCs w:val="21"/>
          <w:lang w:val="en-US"/>
        </w:rPr>
        <w:t>Gdańsk</w:t>
      </w:r>
      <w:proofErr w:type="spellEnd"/>
      <w:r w:rsidRPr="00CF2D9E">
        <w:rPr>
          <w:sz w:val="21"/>
          <w:szCs w:val="21"/>
          <w:lang w:val="en-US"/>
        </w:rPr>
        <w:t>. The enterprise will entail</w:t>
      </w:r>
      <w:r w:rsidRPr="00DE4A6E">
        <w:rPr>
          <w:sz w:val="21"/>
          <w:szCs w:val="21"/>
          <w:lang w:val="en-US"/>
        </w:rPr>
        <w:t xml:space="preserve"> the </w:t>
      </w:r>
      <w:r w:rsidRPr="00CF2D9E">
        <w:rPr>
          <w:sz w:val="21"/>
          <w:szCs w:val="21"/>
          <w:lang w:val="en-US"/>
        </w:rPr>
        <w:t>construction of</w:t>
      </w:r>
      <w:r w:rsidRPr="00DE4A6E">
        <w:rPr>
          <w:sz w:val="21"/>
          <w:szCs w:val="21"/>
          <w:lang w:val="en-US"/>
        </w:rPr>
        <w:t xml:space="preserve"> a </w:t>
      </w:r>
      <w:r w:rsidRPr="00CF2D9E">
        <w:rPr>
          <w:sz w:val="21"/>
          <w:szCs w:val="21"/>
          <w:lang w:val="en-US"/>
        </w:rPr>
        <w:t>complex of buildings with</w:t>
      </w:r>
      <w:r w:rsidRPr="00DE4A6E">
        <w:rPr>
          <w:sz w:val="21"/>
          <w:szCs w:val="21"/>
          <w:lang w:val="en-US"/>
        </w:rPr>
        <w:t xml:space="preserve"> a </w:t>
      </w:r>
      <w:r w:rsidRPr="00CF2D9E">
        <w:rPr>
          <w:sz w:val="21"/>
          <w:szCs w:val="21"/>
          <w:lang w:val="en-US"/>
        </w:rPr>
        <w:t>cubature of nearly 6,80</w:t>
      </w:r>
      <w:r w:rsidRPr="00DE4A6E">
        <w:rPr>
          <w:sz w:val="21"/>
          <w:szCs w:val="21"/>
          <w:lang w:val="en-US"/>
        </w:rPr>
        <w:t>0 </w:t>
      </w:r>
      <w:r w:rsidRPr="00CF2D9E">
        <w:rPr>
          <w:sz w:val="21"/>
          <w:szCs w:val="21"/>
          <w:lang w:val="en-US"/>
        </w:rPr>
        <w:t>meters</w:t>
      </w:r>
      <w:r w:rsidRPr="00CF2D9E">
        <w:rPr>
          <w:sz w:val="21"/>
          <w:szCs w:val="21"/>
          <w:vertAlign w:val="superscript"/>
          <w:lang w:val="en-US"/>
        </w:rPr>
        <w:t>3</w:t>
      </w:r>
      <w:r w:rsidRPr="00CF2D9E">
        <w:rPr>
          <w:sz w:val="21"/>
          <w:szCs w:val="21"/>
          <w:lang w:val="en-US"/>
        </w:rPr>
        <w:t>. Design works were carried out in collaboration with P</w:t>
      </w:r>
      <w:r w:rsidRPr="00DE4A6E">
        <w:rPr>
          <w:sz w:val="21"/>
          <w:szCs w:val="21"/>
          <w:lang w:val="en-US"/>
        </w:rPr>
        <w:t>A </w:t>
      </w:r>
      <w:proofErr w:type="spellStart"/>
      <w:r w:rsidRPr="00CF2D9E">
        <w:rPr>
          <w:sz w:val="21"/>
          <w:szCs w:val="21"/>
          <w:lang w:val="en-US"/>
        </w:rPr>
        <w:t>Parchem</w:t>
      </w:r>
      <w:proofErr w:type="spellEnd"/>
      <w:r w:rsidRPr="00CF2D9E">
        <w:rPr>
          <w:sz w:val="21"/>
          <w:szCs w:val="21"/>
          <w:lang w:val="en-US"/>
        </w:rPr>
        <w:t>. ■</w:t>
      </w:r>
    </w:p>
    <w:p w14:paraId="65F3AE9C" w14:textId="77777777" w:rsidR="00070D68" w:rsidRPr="00CF2D9E" w:rsidRDefault="00070D68" w:rsidP="00070D68">
      <w:pPr>
        <w:pStyle w:val="TekstpodstawowyPREM"/>
        <w:spacing w:before="160" w:line="214" w:lineRule="auto"/>
        <w:rPr>
          <w:sz w:val="21"/>
          <w:szCs w:val="21"/>
          <w:lang w:val="en-US"/>
        </w:rPr>
      </w:pPr>
      <w:proofErr w:type="spellStart"/>
      <w:r w:rsidRPr="00CF2D9E">
        <w:rPr>
          <w:rStyle w:val="nc684nl6"/>
          <w:b/>
          <w:bCs/>
          <w:sz w:val="21"/>
          <w:szCs w:val="21"/>
          <w:lang w:val="en-US"/>
        </w:rPr>
        <w:t>Ekocentrum</w:t>
      </w:r>
      <w:proofErr w:type="spellEnd"/>
      <w:r w:rsidRPr="00CF2D9E">
        <w:rPr>
          <w:rStyle w:val="nc684nl6"/>
          <w:b/>
          <w:bCs/>
          <w:sz w:val="21"/>
          <w:szCs w:val="21"/>
          <w:lang w:val="en-US"/>
        </w:rPr>
        <w:t xml:space="preserve"> is planning to supervise construction of </w:t>
      </w:r>
      <w:proofErr w:type="spellStart"/>
      <w:r w:rsidRPr="00CF2D9E">
        <w:rPr>
          <w:rStyle w:val="nc684nl6"/>
          <w:b/>
          <w:bCs/>
          <w:sz w:val="21"/>
          <w:szCs w:val="21"/>
          <w:lang w:val="en-US"/>
        </w:rPr>
        <w:t>Lubomirski</w:t>
      </w:r>
      <w:proofErr w:type="spellEnd"/>
      <w:r w:rsidRPr="00CF2D9E">
        <w:rPr>
          <w:rStyle w:val="nc684nl6"/>
          <w:b/>
          <w:bCs/>
          <w:sz w:val="21"/>
          <w:szCs w:val="21"/>
          <w:lang w:val="en-US"/>
        </w:rPr>
        <w:t xml:space="preserve"> Dukes’ Museum with area of 9,000 sqm.</w:t>
      </w:r>
      <w:r w:rsidRPr="00CF2D9E">
        <w:rPr>
          <w:rStyle w:val="nc684nl6"/>
          <w:bCs/>
          <w:sz w:val="21"/>
          <w:szCs w:val="21"/>
          <w:lang w:val="en-US"/>
        </w:rPr>
        <w:t xml:space="preserve"> The </w:t>
      </w:r>
      <w:proofErr w:type="spellStart"/>
      <w:r w:rsidRPr="00CF2D9E">
        <w:rPr>
          <w:rStyle w:val="nc684nl6"/>
          <w:bCs/>
          <w:sz w:val="21"/>
          <w:szCs w:val="21"/>
          <w:lang w:val="en-US"/>
        </w:rPr>
        <w:t>Ossolineum</w:t>
      </w:r>
      <w:proofErr w:type="spellEnd"/>
      <w:r w:rsidRPr="00CF2D9E">
        <w:rPr>
          <w:rStyle w:val="nc684nl6"/>
          <w:bCs/>
          <w:sz w:val="21"/>
          <w:szCs w:val="21"/>
          <w:lang w:val="en-US"/>
        </w:rPr>
        <w:t xml:space="preserve"> (</w:t>
      </w:r>
      <w:proofErr w:type="spellStart"/>
      <w:r w:rsidRPr="00CF2D9E">
        <w:rPr>
          <w:rStyle w:val="nc684nl6"/>
          <w:bCs/>
          <w:sz w:val="21"/>
          <w:szCs w:val="21"/>
          <w:lang w:val="en-US"/>
        </w:rPr>
        <w:t>Zakład</w:t>
      </w:r>
      <w:proofErr w:type="spellEnd"/>
      <w:r w:rsidRPr="00CF2D9E">
        <w:rPr>
          <w:rStyle w:val="nc684nl6"/>
          <w:bCs/>
          <w:sz w:val="21"/>
          <w:szCs w:val="21"/>
          <w:lang w:val="en-US"/>
        </w:rPr>
        <w:t xml:space="preserve"> </w:t>
      </w:r>
      <w:proofErr w:type="spellStart"/>
      <w:r w:rsidRPr="00CF2D9E">
        <w:rPr>
          <w:rStyle w:val="nc684nl6"/>
          <w:bCs/>
          <w:sz w:val="21"/>
          <w:szCs w:val="21"/>
          <w:lang w:val="en-US"/>
        </w:rPr>
        <w:t>Narodowy</w:t>
      </w:r>
      <w:proofErr w:type="spellEnd"/>
      <w:r w:rsidRPr="00CF2D9E">
        <w:rPr>
          <w:rStyle w:val="nc684nl6"/>
          <w:bCs/>
          <w:sz w:val="21"/>
          <w:szCs w:val="21"/>
          <w:lang w:val="en-US"/>
        </w:rPr>
        <w:t xml:space="preserve"> </w:t>
      </w:r>
      <w:proofErr w:type="spellStart"/>
      <w:r w:rsidRPr="00CF2D9E">
        <w:rPr>
          <w:rStyle w:val="nc684nl6"/>
          <w:bCs/>
          <w:sz w:val="21"/>
          <w:szCs w:val="21"/>
          <w:lang w:val="en-US"/>
        </w:rPr>
        <w:t>im</w:t>
      </w:r>
      <w:proofErr w:type="spellEnd"/>
      <w:r w:rsidRPr="00CF2D9E">
        <w:rPr>
          <w:rStyle w:val="nc684nl6"/>
          <w:bCs/>
          <w:sz w:val="21"/>
          <w:szCs w:val="21"/>
          <w:lang w:val="en-US"/>
        </w:rPr>
        <w:t xml:space="preserve">. </w:t>
      </w:r>
      <w:proofErr w:type="spellStart"/>
      <w:r w:rsidRPr="00CF2D9E">
        <w:rPr>
          <w:rStyle w:val="nc684nl6"/>
          <w:bCs/>
          <w:sz w:val="21"/>
          <w:szCs w:val="21"/>
          <w:lang w:val="en-US"/>
        </w:rPr>
        <w:t>Ossolińskich</w:t>
      </w:r>
      <w:proofErr w:type="spellEnd"/>
      <w:r w:rsidRPr="00CF2D9E">
        <w:rPr>
          <w:rStyle w:val="nc684nl6"/>
          <w:bCs/>
          <w:sz w:val="21"/>
          <w:szCs w:val="21"/>
          <w:lang w:val="en-US"/>
        </w:rPr>
        <w:t>) has opened bids in</w:t>
      </w:r>
      <w:r w:rsidRPr="00DE4A6E">
        <w:rPr>
          <w:rStyle w:val="nc684nl6"/>
          <w:bCs/>
          <w:sz w:val="21"/>
          <w:szCs w:val="21"/>
          <w:lang w:val="en-US"/>
        </w:rPr>
        <w:t xml:space="preserve"> a </w:t>
      </w:r>
      <w:r w:rsidRPr="00CF2D9E">
        <w:rPr>
          <w:rStyle w:val="nc684nl6"/>
          <w:bCs/>
          <w:sz w:val="21"/>
          <w:szCs w:val="21"/>
          <w:lang w:val="en-US"/>
        </w:rPr>
        <w:t>tender procedure concerning investor’s supervision over</w:t>
      </w:r>
      <w:r w:rsidRPr="00DE4A6E">
        <w:rPr>
          <w:rStyle w:val="nc684nl6"/>
          <w:bCs/>
          <w:sz w:val="21"/>
          <w:szCs w:val="21"/>
          <w:lang w:val="en-US"/>
        </w:rPr>
        <w:t xml:space="preserve"> the </w:t>
      </w:r>
      <w:r w:rsidRPr="00CF2D9E">
        <w:rPr>
          <w:rStyle w:val="nc684nl6"/>
          <w:bCs/>
          <w:sz w:val="21"/>
          <w:szCs w:val="21"/>
          <w:lang w:val="en-US"/>
        </w:rPr>
        <w:t>construction of</w:t>
      </w:r>
      <w:r w:rsidRPr="00DE4A6E">
        <w:rPr>
          <w:rStyle w:val="nc684nl6"/>
          <w:bCs/>
          <w:sz w:val="21"/>
          <w:szCs w:val="21"/>
          <w:lang w:val="en-US"/>
        </w:rPr>
        <w:t xml:space="preserve"> the </w:t>
      </w:r>
      <w:proofErr w:type="spellStart"/>
      <w:r w:rsidRPr="00CF2D9E">
        <w:rPr>
          <w:rStyle w:val="nc684nl6"/>
          <w:bCs/>
          <w:sz w:val="21"/>
          <w:szCs w:val="21"/>
          <w:lang w:val="en-US"/>
        </w:rPr>
        <w:t>Lubomirski</w:t>
      </w:r>
      <w:proofErr w:type="spellEnd"/>
      <w:r w:rsidRPr="00CF2D9E">
        <w:rPr>
          <w:rStyle w:val="nc684nl6"/>
          <w:bCs/>
          <w:sz w:val="21"/>
          <w:szCs w:val="21"/>
          <w:lang w:val="en-US"/>
        </w:rPr>
        <w:t xml:space="preserve"> Dukes’ </w:t>
      </w:r>
      <w:proofErr w:type="spellStart"/>
      <w:r w:rsidRPr="00CF2D9E">
        <w:rPr>
          <w:rStyle w:val="nc684nl6"/>
          <w:bCs/>
          <w:sz w:val="21"/>
          <w:szCs w:val="21"/>
          <w:lang w:val="en-US"/>
        </w:rPr>
        <w:t>Musem</w:t>
      </w:r>
      <w:proofErr w:type="spellEnd"/>
      <w:r w:rsidRPr="00CF2D9E">
        <w:rPr>
          <w:rStyle w:val="nc684nl6"/>
          <w:bCs/>
          <w:sz w:val="21"/>
          <w:szCs w:val="21"/>
          <w:lang w:val="en-US"/>
        </w:rPr>
        <w:t xml:space="preserve"> (</w:t>
      </w:r>
      <w:proofErr w:type="spellStart"/>
      <w:r w:rsidRPr="00CF2D9E">
        <w:rPr>
          <w:rStyle w:val="nc684nl6"/>
          <w:bCs/>
          <w:sz w:val="21"/>
          <w:szCs w:val="21"/>
          <w:lang w:val="en-US"/>
        </w:rPr>
        <w:t>Muzeum</w:t>
      </w:r>
      <w:proofErr w:type="spellEnd"/>
      <w:r w:rsidRPr="00CF2D9E">
        <w:rPr>
          <w:rStyle w:val="nc684nl6"/>
          <w:bCs/>
          <w:sz w:val="21"/>
          <w:szCs w:val="21"/>
          <w:lang w:val="en-US"/>
        </w:rPr>
        <w:t xml:space="preserve"> </w:t>
      </w:r>
      <w:proofErr w:type="spellStart"/>
      <w:r w:rsidRPr="00CF2D9E">
        <w:rPr>
          <w:rStyle w:val="nc684nl6"/>
          <w:bCs/>
          <w:sz w:val="21"/>
          <w:szCs w:val="21"/>
          <w:lang w:val="en-US"/>
        </w:rPr>
        <w:t>Książąt</w:t>
      </w:r>
      <w:proofErr w:type="spellEnd"/>
      <w:r w:rsidRPr="00CF2D9E">
        <w:rPr>
          <w:rStyle w:val="nc684nl6"/>
          <w:bCs/>
          <w:sz w:val="21"/>
          <w:szCs w:val="21"/>
          <w:lang w:val="en-US"/>
        </w:rPr>
        <w:t xml:space="preserve"> </w:t>
      </w:r>
      <w:proofErr w:type="spellStart"/>
      <w:r w:rsidRPr="00CF2D9E">
        <w:rPr>
          <w:rStyle w:val="nc684nl6"/>
          <w:bCs/>
          <w:sz w:val="21"/>
          <w:szCs w:val="21"/>
          <w:lang w:val="en-US"/>
        </w:rPr>
        <w:t>Lubomirskich</w:t>
      </w:r>
      <w:proofErr w:type="spellEnd"/>
      <w:r w:rsidRPr="00CF2D9E">
        <w:rPr>
          <w:rStyle w:val="nc684nl6"/>
          <w:bCs/>
          <w:sz w:val="21"/>
          <w:szCs w:val="21"/>
          <w:lang w:val="en-US"/>
        </w:rPr>
        <w:t xml:space="preserve">) on </w:t>
      </w:r>
      <w:proofErr w:type="spellStart"/>
      <w:r w:rsidRPr="00CF2D9E">
        <w:rPr>
          <w:rStyle w:val="nc684nl6"/>
          <w:bCs/>
          <w:sz w:val="21"/>
          <w:szCs w:val="21"/>
          <w:lang w:val="en-US"/>
        </w:rPr>
        <w:t>Szewska</w:t>
      </w:r>
      <w:proofErr w:type="spellEnd"/>
      <w:r w:rsidRPr="00CF2D9E">
        <w:rPr>
          <w:rStyle w:val="nc684nl6"/>
          <w:bCs/>
          <w:sz w:val="21"/>
          <w:szCs w:val="21"/>
          <w:lang w:val="en-US"/>
        </w:rPr>
        <w:t xml:space="preserve"> Street in </w:t>
      </w:r>
      <w:proofErr w:type="spellStart"/>
      <w:r w:rsidRPr="00CF2D9E">
        <w:rPr>
          <w:rStyle w:val="nc684nl6"/>
          <w:bCs/>
          <w:sz w:val="21"/>
          <w:szCs w:val="21"/>
          <w:lang w:val="en-US"/>
        </w:rPr>
        <w:t>Wrocław</w:t>
      </w:r>
      <w:proofErr w:type="spellEnd"/>
      <w:r w:rsidRPr="00CF2D9E">
        <w:rPr>
          <w:rStyle w:val="nc684nl6"/>
          <w:bCs/>
          <w:sz w:val="21"/>
          <w:szCs w:val="21"/>
          <w:lang w:val="en-US"/>
        </w:rPr>
        <w:t>. The candidates for</w:t>
      </w:r>
      <w:r w:rsidRPr="00DE4A6E">
        <w:rPr>
          <w:rStyle w:val="nc684nl6"/>
          <w:bCs/>
          <w:sz w:val="21"/>
          <w:szCs w:val="21"/>
          <w:lang w:val="en-US"/>
        </w:rPr>
        <w:t xml:space="preserve"> the </w:t>
      </w:r>
      <w:r w:rsidRPr="00CF2D9E">
        <w:rPr>
          <w:rStyle w:val="nc684nl6"/>
          <w:bCs/>
          <w:sz w:val="21"/>
          <w:szCs w:val="21"/>
          <w:lang w:val="en-US"/>
        </w:rPr>
        <w:t xml:space="preserve">contract are: </w:t>
      </w:r>
      <w:proofErr w:type="spellStart"/>
      <w:r w:rsidRPr="00CF2D9E">
        <w:rPr>
          <w:sz w:val="21"/>
          <w:szCs w:val="21"/>
          <w:lang w:val="en-US"/>
        </w:rPr>
        <w:t>Ekocentrum</w:t>
      </w:r>
      <w:proofErr w:type="spellEnd"/>
      <w:r w:rsidRPr="00CF2D9E">
        <w:rPr>
          <w:sz w:val="21"/>
          <w:szCs w:val="21"/>
          <w:lang w:val="en-US"/>
        </w:rPr>
        <w:t xml:space="preserve"> (1.8</w:t>
      </w:r>
      <w:r w:rsidRPr="00DE4A6E">
        <w:rPr>
          <w:sz w:val="21"/>
          <w:szCs w:val="21"/>
          <w:lang w:val="en-US"/>
        </w:rPr>
        <w:t>3 </w:t>
      </w:r>
      <w:r w:rsidRPr="00CF2D9E">
        <w:rPr>
          <w:sz w:val="21"/>
          <w:szCs w:val="21"/>
          <w:lang w:val="en-US"/>
        </w:rPr>
        <w:t xml:space="preserve">million PLN), </w:t>
      </w:r>
      <w:proofErr w:type="spellStart"/>
      <w:r w:rsidRPr="00CF2D9E">
        <w:rPr>
          <w:sz w:val="21"/>
          <w:szCs w:val="21"/>
          <w:lang w:val="en-US"/>
        </w:rPr>
        <w:t>Bico</w:t>
      </w:r>
      <w:proofErr w:type="spellEnd"/>
      <w:r w:rsidRPr="00CF2D9E">
        <w:rPr>
          <w:sz w:val="21"/>
          <w:szCs w:val="21"/>
          <w:lang w:val="en-US"/>
        </w:rPr>
        <w:t xml:space="preserve"> Group (1.8</w:t>
      </w:r>
      <w:r w:rsidRPr="00DE4A6E">
        <w:rPr>
          <w:sz w:val="21"/>
          <w:szCs w:val="21"/>
          <w:lang w:val="en-US"/>
        </w:rPr>
        <w:t>8 </w:t>
      </w:r>
      <w:r w:rsidRPr="00CF2D9E">
        <w:rPr>
          <w:sz w:val="21"/>
          <w:szCs w:val="21"/>
          <w:lang w:val="en-US"/>
        </w:rPr>
        <w:t>million PLN), ECM Group Polska (</w:t>
      </w:r>
      <w:r w:rsidRPr="00DE4A6E">
        <w:rPr>
          <w:sz w:val="21"/>
          <w:szCs w:val="21"/>
          <w:lang w:val="en-US"/>
        </w:rPr>
        <w:t>2 </w:t>
      </w:r>
      <w:r w:rsidRPr="00CF2D9E">
        <w:rPr>
          <w:sz w:val="21"/>
          <w:szCs w:val="21"/>
          <w:lang w:val="en-US"/>
        </w:rPr>
        <w:t xml:space="preserve">million PLN), </w:t>
      </w:r>
      <w:proofErr w:type="spellStart"/>
      <w:r w:rsidRPr="00CF2D9E">
        <w:rPr>
          <w:sz w:val="21"/>
          <w:szCs w:val="21"/>
          <w:lang w:val="en-US"/>
        </w:rPr>
        <w:t>Safege</w:t>
      </w:r>
      <w:proofErr w:type="spellEnd"/>
      <w:r w:rsidRPr="00CF2D9E">
        <w:rPr>
          <w:sz w:val="21"/>
          <w:szCs w:val="21"/>
          <w:lang w:val="en-US"/>
        </w:rPr>
        <w:t xml:space="preserve"> S.A.S. (2.4</w:t>
      </w:r>
      <w:r w:rsidRPr="00DE4A6E">
        <w:rPr>
          <w:sz w:val="21"/>
          <w:szCs w:val="21"/>
          <w:lang w:val="en-US"/>
        </w:rPr>
        <w:t>3 </w:t>
      </w:r>
      <w:r w:rsidRPr="00CF2D9E">
        <w:rPr>
          <w:sz w:val="21"/>
          <w:szCs w:val="21"/>
          <w:lang w:val="en-US"/>
        </w:rPr>
        <w:t xml:space="preserve">million PLN), and </w:t>
      </w:r>
      <w:proofErr w:type="spellStart"/>
      <w:r w:rsidRPr="00CF2D9E">
        <w:rPr>
          <w:sz w:val="21"/>
          <w:szCs w:val="21"/>
          <w:lang w:val="en-US"/>
        </w:rPr>
        <w:t>Biuro</w:t>
      </w:r>
      <w:proofErr w:type="spellEnd"/>
      <w:r w:rsidRPr="00CF2D9E">
        <w:rPr>
          <w:sz w:val="21"/>
          <w:szCs w:val="21"/>
          <w:lang w:val="en-US"/>
        </w:rPr>
        <w:t xml:space="preserve"> </w:t>
      </w:r>
      <w:proofErr w:type="spellStart"/>
      <w:r w:rsidRPr="00CF2D9E">
        <w:rPr>
          <w:sz w:val="21"/>
          <w:szCs w:val="21"/>
          <w:lang w:val="en-US"/>
        </w:rPr>
        <w:t>Inwestorskie</w:t>
      </w:r>
      <w:proofErr w:type="spellEnd"/>
      <w:r w:rsidRPr="00CF2D9E">
        <w:rPr>
          <w:sz w:val="21"/>
          <w:szCs w:val="21"/>
          <w:lang w:val="en-US"/>
        </w:rPr>
        <w:t xml:space="preserve"> </w:t>
      </w:r>
      <w:proofErr w:type="spellStart"/>
      <w:r w:rsidRPr="00CF2D9E">
        <w:rPr>
          <w:sz w:val="21"/>
          <w:szCs w:val="21"/>
          <w:lang w:val="en-US"/>
        </w:rPr>
        <w:t>Janusz</w:t>
      </w:r>
      <w:proofErr w:type="spellEnd"/>
      <w:r w:rsidRPr="00CF2D9E">
        <w:rPr>
          <w:sz w:val="21"/>
          <w:szCs w:val="21"/>
          <w:lang w:val="en-US"/>
        </w:rPr>
        <w:t xml:space="preserve"> </w:t>
      </w:r>
      <w:proofErr w:type="spellStart"/>
      <w:r w:rsidRPr="00CF2D9E">
        <w:rPr>
          <w:sz w:val="21"/>
          <w:szCs w:val="21"/>
          <w:lang w:val="en-US"/>
        </w:rPr>
        <w:t>Rybka</w:t>
      </w:r>
      <w:proofErr w:type="spellEnd"/>
      <w:r w:rsidRPr="00CF2D9E">
        <w:rPr>
          <w:sz w:val="21"/>
          <w:szCs w:val="21"/>
          <w:lang w:val="en-US"/>
        </w:rPr>
        <w:t xml:space="preserve"> (2.4</w:t>
      </w:r>
      <w:r w:rsidRPr="00DE4A6E">
        <w:rPr>
          <w:sz w:val="21"/>
          <w:szCs w:val="21"/>
          <w:lang w:val="en-US"/>
        </w:rPr>
        <w:t>4 </w:t>
      </w:r>
      <w:r w:rsidRPr="00CF2D9E">
        <w:rPr>
          <w:sz w:val="21"/>
          <w:szCs w:val="21"/>
          <w:lang w:val="en-US"/>
        </w:rPr>
        <w:t>million PLN), against</w:t>
      </w:r>
      <w:r w:rsidRPr="00DE4A6E">
        <w:rPr>
          <w:sz w:val="21"/>
          <w:szCs w:val="21"/>
          <w:lang w:val="en-US"/>
        </w:rPr>
        <w:t xml:space="preserve"> the </w:t>
      </w:r>
      <w:r w:rsidRPr="00CF2D9E">
        <w:rPr>
          <w:sz w:val="21"/>
          <w:szCs w:val="21"/>
          <w:lang w:val="en-US"/>
        </w:rPr>
        <w:t>planned budget of 2.</w:t>
      </w:r>
      <w:r w:rsidRPr="00DE4A6E">
        <w:rPr>
          <w:sz w:val="21"/>
          <w:szCs w:val="21"/>
          <w:lang w:val="en-US"/>
        </w:rPr>
        <w:t>5 </w:t>
      </w:r>
      <w:r w:rsidRPr="00CF2D9E">
        <w:rPr>
          <w:sz w:val="21"/>
          <w:szCs w:val="21"/>
          <w:lang w:val="en-US"/>
        </w:rPr>
        <w:t>million PLN. The investor’s plans concern construction of</w:t>
      </w:r>
      <w:r w:rsidRPr="00DE4A6E">
        <w:rPr>
          <w:sz w:val="21"/>
          <w:szCs w:val="21"/>
          <w:lang w:val="en-US"/>
        </w:rPr>
        <w:t xml:space="preserve"> a </w:t>
      </w:r>
      <w:r w:rsidRPr="00CF2D9E">
        <w:rPr>
          <w:sz w:val="21"/>
          <w:szCs w:val="21"/>
          <w:lang w:val="en-US"/>
        </w:rPr>
        <w:t>building with</w:t>
      </w:r>
      <w:r w:rsidRPr="00DE4A6E">
        <w:rPr>
          <w:sz w:val="21"/>
          <w:szCs w:val="21"/>
          <w:lang w:val="en-US"/>
        </w:rPr>
        <w:t xml:space="preserve"> a </w:t>
      </w:r>
      <w:r w:rsidRPr="00CF2D9E">
        <w:rPr>
          <w:sz w:val="21"/>
          <w:szCs w:val="21"/>
          <w:lang w:val="en-US"/>
        </w:rPr>
        <w:t>usable area of over 9,00</w:t>
      </w:r>
      <w:r w:rsidRPr="00DE4A6E">
        <w:rPr>
          <w:sz w:val="21"/>
          <w:szCs w:val="21"/>
          <w:lang w:val="en-US"/>
        </w:rPr>
        <w:t>0 </w:t>
      </w:r>
      <w:r w:rsidRPr="00CF2D9E">
        <w:rPr>
          <w:sz w:val="21"/>
          <w:szCs w:val="21"/>
          <w:lang w:val="en-US"/>
        </w:rPr>
        <w:t xml:space="preserve">sqm. </w:t>
      </w:r>
      <w:proofErr w:type="spellStart"/>
      <w:r w:rsidRPr="00CF2D9E">
        <w:rPr>
          <w:sz w:val="21"/>
          <w:szCs w:val="21"/>
          <w:lang w:val="en-US"/>
        </w:rPr>
        <w:t>Biuro</w:t>
      </w:r>
      <w:proofErr w:type="spellEnd"/>
      <w:r w:rsidRPr="00CF2D9E">
        <w:rPr>
          <w:sz w:val="21"/>
          <w:szCs w:val="21"/>
          <w:lang w:val="en-US"/>
        </w:rPr>
        <w:t xml:space="preserve"> </w:t>
      </w:r>
      <w:proofErr w:type="spellStart"/>
      <w:r w:rsidRPr="00CF2D9E">
        <w:rPr>
          <w:sz w:val="21"/>
          <w:szCs w:val="21"/>
          <w:lang w:val="en-US"/>
        </w:rPr>
        <w:t>Architektoniczne</w:t>
      </w:r>
      <w:proofErr w:type="spellEnd"/>
      <w:r w:rsidRPr="00CF2D9E">
        <w:rPr>
          <w:sz w:val="21"/>
          <w:szCs w:val="21"/>
          <w:lang w:val="en-US"/>
        </w:rPr>
        <w:t xml:space="preserve"> WXC</w:t>
      </w:r>
      <w:r w:rsidRPr="00DE4A6E">
        <w:rPr>
          <w:sz w:val="21"/>
          <w:szCs w:val="21"/>
          <w:lang w:val="en-US"/>
        </w:rPr>
        <w:t>A </w:t>
      </w:r>
      <w:r w:rsidRPr="00CF2D9E">
        <w:rPr>
          <w:sz w:val="21"/>
          <w:szCs w:val="21"/>
          <w:lang w:val="en-US"/>
        </w:rPr>
        <w:t>is responsible for</w:t>
      </w:r>
      <w:r w:rsidRPr="00DE4A6E">
        <w:rPr>
          <w:sz w:val="21"/>
          <w:szCs w:val="21"/>
          <w:lang w:val="en-US"/>
        </w:rPr>
        <w:t xml:space="preserve"> the </w:t>
      </w:r>
      <w:r w:rsidRPr="00CF2D9E">
        <w:rPr>
          <w:sz w:val="21"/>
          <w:szCs w:val="21"/>
          <w:lang w:val="en-US"/>
        </w:rPr>
        <w:t>design works. ■</w:t>
      </w:r>
    </w:p>
    <w:p w14:paraId="507E78D4" w14:textId="77777777" w:rsidR="00070D68" w:rsidRPr="00CF2D9E" w:rsidRDefault="00070D68" w:rsidP="00070D68">
      <w:pPr>
        <w:pStyle w:val="TekstpodstawowyPREM"/>
        <w:spacing w:before="160" w:line="214" w:lineRule="auto"/>
        <w:rPr>
          <w:sz w:val="21"/>
          <w:szCs w:val="21"/>
          <w:lang w:val="en-US"/>
        </w:rPr>
      </w:pPr>
      <w:r w:rsidRPr="00CF2D9E">
        <w:rPr>
          <w:b/>
          <w:sz w:val="21"/>
          <w:szCs w:val="21"/>
          <w:lang w:val="en-US"/>
        </w:rPr>
        <w:t xml:space="preserve">RCS is seeking contractor for modernization of athletics stadium in </w:t>
      </w:r>
      <w:proofErr w:type="spellStart"/>
      <w:r w:rsidRPr="00CF2D9E">
        <w:rPr>
          <w:b/>
          <w:sz w:val="21"/>
          <w:szCs w:val="21"/>
          <w:lang w:val="en-US"/>
        </w:rPr>
        <w:t>Lubin</w:t>
      </w:r>
      <w:proofErr w:type="spellEnd"/>
      <w:r w:rsidRPr="00CF2D9E">
        <w:rPr>
          <w:b/>
          <w:sz w:val="21"/>
          <w:szCs w:val="21"/>
          <w:lang w:val="en-US"/>
        </w:rPr>
        <w:t>.</w:t>
      </w:r>
      <w:r w:rsidRPr="00CF2D9E">
        <w:rPr>
          <w:sz w:val="21"/>
          <w:szCs w:val="21"/>
          <w:lang w:val="en-US"/>
        </w:rPr>
        <w:t xml:space="preserve"> The Regional Sports Center (RCS – </w:t>
      </w:r>
      <w:proofErr w:type="spellStart"/>
      <w:r w:rsidRPr="00CF2D9E">
        <w:rPr>
          <w:sz w:val="21"/>
          <w:szCs w:val="21"/>
          <w:lang w:val="en-US"/>
        </w:rPr>
        <w:t>Regionalne</w:t>
      </w:r>
      <w:proofErr w:type="spellEnd"/>
      <w:r w:rsidRPr="00CF2D9E">
        <w:rPr>
          <w:sz w:val="21"/>
          <w:szCs w:val="21"/>
          <w:lang w:val="en-US"/>
        </w:rPr>
        <w:t xml:space="preserve"> Centrum </w:t>
      </w:r>
      <w:proofErr w:type="spellStart"/>
      <w:r w:rsidRPr="00CF2D9E">
        <w:rPr>
          <w:sz w:val="21"/>
          <w:szCs w:val="21"/>
          <w:lang w:val="en-US"/>
        </w:rPr>
        <w:t>Sportowe</w:t>
      </w:r>
      <w:proofErr w:type="spellEnd"/>
      <w:r w:rsidRPr="00CF2D9E">
        <w:rPr>
          <w:sz w:val="21"/>
          <w:szCs w:val="21"/>
          <w:lang w:val="en-US"/>
        </w:rPr>
        <w:t>) has issued</w:t>
      </w:r>
      <w:r w:rsidRPr="00DE4A6E">
        <w:rPr>
          <w:sz w:val="21"/>
          <w:szCs w:val="21"/>
          <w:lang w:val="en-US"/>
        </w:rPr>
        <w:t xml:space="preserve"> a </w:t>
      </w:r>
      <w:r w:rsidRPr="00CF2D9E">
        <w:rPr>
          <w:sz w:val="21"/>
          <w:szCs w:val="21"/>
          <w:lang w:val="en-US"/>
        </w:rPr>
        <w:t>tender procedure concerning modernization of</w:t>
      </w:r>
      <w:r w:rsidRPr="00DE4A6E">
        <w:rPr>
          <w:sz w:val="21"/>
          <w:szCs w:val="21"/>
          <w:lang w:val="en-US"/>
        </w:rPr>
        <w:t xml:space="preserve"> a </w:t>
      </w:r>
      <w:r w:rsidRPr="00CF2D9E">
        <w:rPr>
          <w:sz w:val="21"/>
          <w:szCs w:val="21"/>
          <w:lang w:val="en-US"/>
        </w:rPr>
        <w:t xml:space="preserve">sports stadium at 28b </w:t>
      </w:r>
      <w:proofErr w:type="spellStart"/>
      <w:r w:rsidRPr="00CF2D9E">
        <w:rPr>
          <w:sz w:val="21"/>
          <w:szCs w:val="21"/>
          <w:lang w:val="en-US"/>
        </w:rPr>
        <w:t>Odrodzenia</w:t>
      </w:r>
      <w:proofErr w:type="spellEnd"/>
      <w:r w:rsidRPr="00CF2D9E">
        <w:rPr>
          <w:sz w:val="21"/>
          <w:szCs w:val="21"/>
          <w:lang w:val="en-US"/>
        </w:rPr>
        <w:t xml:space="preserve"> Street in </w:t>
      </w:r>
      <w:proofErr w:type="spellStart"/>
      <w:r w:rsidRPr="00CF2D9E">
        <w:rPr>
          <w:sz w:val="21"/>
          <w:szCs w:val="21"/>
          <w:lang w:val="en-US"/>
        </w:rPr>
        <w:t>Lubin</w:t>
      </w:r>
      <w:proofErr w:type="spellEnd"/>
      <w:r w:rsidRPr="00CF2D9E">
        <w:rPr>
          <w:sz w:val="21"/>
          <w:szCs w:val="21"/>
          <w:lang w:val="en-US"/>
        </w:rPr>
        <w:t>. The goal of</w:t>
      </w:r>
      <w:r w:rsidRPr="00DE4A6E">
        <w:rPr>
          <w:sz w:val="21"/>
          <w:szCs w:val="21"/>
          <w:lang w:val="en-US"/>
        </w:rPr>
        <w:t xml:space="preserve"> the </w:t>
      </w:r>
      <w:r w:rsidRPr="00CF2D9E">
        <w:rPr>
          <w:sz w:val="21"/>
          <w:szCs w:val="21"/>
          <w:lang w:val="en-US"/>
        </w:rPr>
        <w:t>investment,</w:t>
      </w:r>
      <w:r w:rsidRPr="00DE4A6E">
        <w:rPr>
          <w:sz w:val="21"/>
          <w:szCs w:val="21"/>
          <w:lang w:val="en-US"/>
        </w:rPr>
        <w:t xml:space="preserve"> the </w:t>
      </w:r>
      <w:r w:rsidRPr="00CF2D9E">
        <w:rPr>
          <w:sz w:val="21"/>
          <w:szCs w:val="21"/>
          <w:lang w:val="en-US"/>
        </w:rPr>
        <w:t>cost of which has been estimated at 3</w:t>
      </w:r>
      <w:r w:rsidRPr="00DE4A6E">
        <w:rPr>
          <w:sz w:val="21"/>
          <w:szCs w:val="21"/>
          <w:lang w:val="en-US"/>
        </w:rPr>
        <w:t>3 </w:t>
      </w:r>
      <w:r w:rsidRPr="00CF2D9E">
        <w:rPr>
          <w:sz w:val="21"/>
          <w:szCs w:val="21"/>
          <w:lang w:val="en-US"/>
        </w:rPr>
        <w:t>million PLN, is to adapt</w:t>
      </w:r>
      <w:r w:rsidRPr="00DE4A6E">
        <w:rPr>
          <w:sz w:val="21"/>
          <w:szCs w:val="21"/>
          <w:lang w:val="en-US"/>
        </w:rPr>
        <w:t xml:space="preserve"> the </w:t>
      </w:r>
      <w:r w:rsidRPr="00CF2D9E">
        <w:rPr>
          <w:sz w:val="21"/>
          <w:szCs w:val="21"/>
          <w:lang w:val="en-US"/>
        </w:rPr>
        <w:t>stadium to</w:t>
      </w:r>
      <w:r w:rsidRPr="00DE4A6E">
        <w:rPr>
          <w:sz w:val="21"/>
          <w:szCs w:val="21"/>
          <w:lang w:val="en-US"/>
        </w:rPr>
        <w:t xml:space="preserve"> the </w:t>
      </w:r>
      <w:r w:rsidRPr="00CF2D9E">
        <w:rPr>
          <w:sz w:val="21"/>
          <w:szCs w:val="21"/>
          <w:lang w:val="en-US"/>
        </w:rPr>
        <w:t>standards allowing for organizing international athletics competitions. Offers with</w:t>
      </w:r>
      <w:r w:rsidRPr="00DE4A6E">
        <w:rPr>
          <w:sz w:val="21"/>
          <w:szCs w:val="21"/>
          <w:lang w:val="en-US"/>
        </w:rPr>
        <w:t xml:space="preserve"> a </w:t>
      </w:r>
      <w:r w:rsidRPr="00CF2D9E">
        <w:rPr>
          <w:sz w:val="21"/>
          <w:szCs w:val="21"/>
          <w:lang w:val="en-US"/>
        </w:rPr>
        <w:t xml:space="preserve">deposit of </w:t>
      </w:r>
      <w:r w:rsidRPr="00DE4A6E">
        <w:rPr>
          <w:sz w:val="21"/>
          <w:szCs w:val="21"/>
          <w:lang w:val="en-US"/>
        </w:rPr>
        <w:t>1 </w:t>
      </w:r>
      <w:r w:rsidRPr="00CF2D9E">
        <w:rPr>
          <w:sz w:val="21"/>
          <w:szCs w:val="21"/>
          <w:lang w:val="en-US"/>
        </w:rPr>
        <w:t>million PLN will be collected through May 10. The order is to be carried out over</w:t>
      </w:r>
      <w:r w:rsidRPr="00DE4A6E">
        <w:rPr>
          <w:sz w:val="21"/>
          <w:szCs w:val="21"/>
          <w:lang w:val="en-US"/>
        </w:rPr>
        <w:t xml:space="preserve"> a </w:t>
      </w:r>
      <w:r w:rsidRPr="00CF2D9E">
        <w:rPr>
          <w:sz w:val="21"/>
          <w:szCs w:val="21"/>
          <w:lang w:val="en-US"/>
        </w:rPr>
        <w:t>period of two years. ■</w:t>
      </w:r>
    </w:p>
    <w:p w14:paraId="1EEE34E9" w14:textId="77777777" w:rsidR="00070D68" w:rsidRPr="00CF2D9E" w:rsidRDefault="00070D68" w:rsidP="00070D68">
      <w:pPr>
        <w:pStyle w:val="TekstpodstawowyPREM"/>
        <w:spacing w:before="160" w:line="211" w:lineRule="auto"/>
        <w:rPr>
          <w:sz w:val="21"/>
          <w:szCs w:val="21"/>
          <w:lang w:val="en-US"/>
        </w:rPr>
      </w:pPr>
      <w:proofErr w:type="spellStart"/>
      <w:r w:rsidRPr="00CF2D9E">
        <w:rPr>
          <w:b/>
          <w:sz w:val="21"/>
          <w:szCs w:val="21"/>
          <w:lang w:val="en-US"/>
        </w:rPr>
        <w:t>Anatex</w:t>
      </w:r>
      <w:proofErr w:type="spellEnd"/>
      <w:r w:rsidRPr="00CF2D9E">
        <w:rPr>
          <w:b/>
          <w:sz w:val="21"/>
          <w:szCs w:val="21"/>
          <w:lang w:val="en-US"/>
        </w:rPr>
        <w:t xml:space="preserve"> is planning to build sports hall in </w:t>
      </w:r>
      <w:proofErr w:type="spellStart"/>
      <w:r w:rsidRPr="00CF2D9E">
        <w:rPr>
          <w:b/>
          <w:sz w:val="21"/>
          <w:szCs w:val="21"/>
          <w:lang w:val="en-US"/>
        </w:rPr>
        <w:t>Bemowo</w:t>
      </w:r>
      <w:proofErr w:type="spellEnd"/>
      <w:r w:rsidRPr="00CF2D9E">
        <w:rPr>
          <w:b/>
          <w:sz w:val="21"/>
          <w:szCs w:val="21"/>
          <w:lang w:val="en-US"/>
        </w:rPr>
        <w:t xml:space="preserve"> </w:t>
      </w:r>
      <w:proofErr w:type="spellStart"/>
      <w:r w:rsidRPr="00CF2D9E">
        <w:rPr>
          <w:b/>
          <w:sz w:val="21"/>
          <w:szCs w:val="21"/>
          <w:lang w:val="en-US"/>
        </w:rPr>
        <w:t>Piskie</w:t>
      </w:r>
      <w:proofErr w:type="spellEnd"/>
      <w:r w:rsidRPr="00CF2D9E">
        <w:rPr>
          <w:b/>
          <w:sz w:val="21"/>
          <w:szCs w:val="21"/>
          <w:lang w:val="en-US"/>
        </w:rPr>
        <w:t xml:space="preserve"> for 35 million PLN.</w:t>
      </w:r>
      <w:r w:rsidRPr="00CF2D9E">
        <w:rPr>
          <w:sz w:val="21"/>
          <w:szCs w:val="21"/>
          <w:lang w:val="en-US"/>
        </w:rPr>
        <w:t xml:space="preserve"> The District Infrastructure Administration (RZI) in Olsztyn has opened bids in</w:t>
      </w:r>
      <w:r w:rsidRPr="00DE4A6E">
        <w:rPr>
          <w:sz w:val="21"/>
          <w:szCs w:val="21"/>
          <w:lang w:val="en-US"/>
        </w:rPr>
        <w:t xml:space="preserve"> a </w:t>
      </w:r>
      <w:r w:rsidRPr="00CF2D9E">
        <w:rPr>
          <w:sz w:val="21"/>
          <w:szCs w:val="21"/>
          <w:lang w:val="en-US"/>
        </w:rPr>
        <w:t>second tender procedure concerning</w:t>
      </w:r>
      <w:r w:rsidRPr="00DE4A6E">
        <w:rPr>
          <w:sz w:val="21"/>
          <w:szCs w:val="21"/>
          <w:lang w:val="en-US"/>
        </w:rPr>
        <w:t xml:space="preserve"> the </w:t>
      </w:r>
      <w:r w:rsidRPr="00CF2D9E">
        <w:rPr>
          <w:sz w:val="21"/>
          <w:szCs w:val="21"/>
          <w:lang w:val="en-US"/>
        </w:rPr>
        <w:t>general contracting of</w:t>
      </w:r>
      <w:r w:rsidRPr="00DE4A6E">
        <w:rPr>
          <w:sz w:val="21"/>
          <w:szCs w:val="21"/>
          <w:lang w:val="en-US"/>
        </w:rPr>
        <w:t xml:space="preserve"> a </w:t>
      </w:r>
      <w:r w:rsidRPr="00CF2D9E">
        <w:rPr>
          <w:sz w:val="21"/>
          <w:szCs w:val="21"/>
          <w:lang w:val="en-US"/>
        </w:rPr>
        <w:t>sports hall with</w:t>
      </w:r>
      <w:r w:rsidRPr="00DE4A6E">
        <w:rPr>
          <w:sz w:val="21"/>
          <w:szCs w:val="21"/>
          <w:lang w:val="en-US"/>
        </w:rPr>
        <w:t xml:space="preserve"> a </w:t>
      </w:r>
      <w:r w:rsidRPr="00CF2D9E">
        <w:rPr>
          <w:sz w:val="21"/>
          <w:szCs w:val="21"/>
          <w:lang w:val="en-US"/>
        </w:rPr>
        <w:t>development area of 4,50</w:t>
      </w:r>
      <w:r w:rsidRPr="00DE4A6E">
        <w:rPr>
          <w:sz w:val="21"/>
          <w:szCs w:val="21"/>
          <w:lang w:val="en-US"/>
        </w:rPr>
        <w:t>0 </w:t>
      </w:r>
      <w:r w:rsidRPr="00CF2D9E">
        <w:rPr>
          <w:sz w:val="21"/>
          <w:szCs w:val="21"/>
          <w:lang w:val="en-US"/>
        </w:rPr>
        <w:t>sqm and</w:t>
      </w:r>
      <w:r w:rsidRPr="00DE4A6E">
        <w:rPr>
          <w:sz w:val="21"/>
          <w:szCs w:val="21"/>
          <w:lang w:val="en-US"/>
        </w:rPr>
        <w:t xml:space="preserve"> a </w:t>
      </w:r>
      <w:r w:rsidRPr="00CF2D9E">
        <w:rPr>
          <w:sz w:val="21"/>
          <w:szCs w:val="21"/>
          <w:lang w:val="en-US"/>
        </w:rPr>
        <w:t>cubature of 41,00</w:t>
      </w:r>
      <w:r w:rsidRPr="00DE4A6E">
        <w:rPr>
          <w:sz w:val="21"/>
          <w:szCs w:val="21"/>
          <w:lang w:val="en-US"/>
        </w:rPr>
        <w:t>0 </w:t>
      </w:r>
      <w:r w:rsidRPr="00CF2D9E">
        <w:rPr>
          <w:sz w:val="21"/>
          <w:szCs w:val="21"/>
          <w:lang w:val="en-US"/>
        </w:rPr>
        <w:t>meters</w:t>
      </w:r>
      <w:r w:rsidRPr="00DE4A6E">
        <w:rPr>
          <w:sz w:val="21"/>
          <w:szCs w:val="21"/>
          <w:vertAlign w:val="superscript"/>
          <w:lang w:val="en-US"/>
        </w:rPr>
        <w:t>3 </w:t>
      </w:r>
      <w:r w:rsidRPr="00CF2D9E">
        <w:rPr>
          <w:sz w:val="21"/>
          <w:szCs w:val="21"/>
          <w:lang w:val="en-US"/>
        </w:rPr>
        <w:t>at</w:t>
      </w:r>
      <w:r w:rsidRPr="00DE4A6E">
        <w:rPr>
          <w:sz w:val="21"/>
          <w:szCs w:val="21"/>
          <w:lang w:val="en-US"/>
        </w:rPr>
        <w:t xml:space="preserve"> the </w:t>
      </w:r>
      <w:r w:rsidRPr="00CF2D9E">
        <w:rPr>
          <w:sz w:val="21"/>
          <w:szCs w:val="21"/>
          <w:lang w:val="en-US"/>
        </w:rPr>
        <w:t>Military Unit No. 209</w:t>
      </w:r>
      <w:r w:rsidRPr="00DE4A6E">
        <w:rPr>
          <w:sz w:val="21"/>
          <w:szCs w:val="21"/>
          <w:lang w:val="en-US"/>
        </w:rPr>
        <w:t>8 </w:t>
      </w:r>
      <w:r w:rsidRPr="00CF2D9E">
        <w:rPr>
          <w:sz w:val="21"/>
          <w:szCs w:val="21"/>
          <w:lang w:val="en-US"/>
        </w:rPr>
        <w:t xml:space="preserve">in </w:t>
      </w:r>
      <w:proofErr w:type="spellStart"/>
      <w:r w:rsidRPr="00CF2D9E">
        <w:rPr>
          <w:sz w:val="21"/>
          <w:szCs w:val="21"/>
          <w:lang w:val="en-US"/>
        </w:rPr>
        <w:t>Bemowo</w:t>
      </w:r>
      <w:proofErr w:type="spellEnd"/>
      <w:r w:rsidRPr="00CF2D9E">
        <w:rPr>
          <w:sz w:val="21"/>
          <w:szCs w:val="21"/>
          <w:lang w:val="en-US"/>
        </w:rPr>
        <w:t xml:space="preserve"> </w:t>
      </w:r>
      <w:proofErr w:type="spellStart"/>
      <w:r w:rsidRPr="00CF2D9E">
        <w:rPr>
          <w:sz w:val="21"/>
          <w:szCs w:val="21"/>
          <w:lang w:val="en-US"/>
        </w:rPr>
        <w:t>Piskie</w:t>
      </w:r>
      <w:proofErr w:type="spellEnd"/>
      <w:r w:rsidRPr="00CF2D9E">
        <w:rPr>
          <w:sz w:val="21"/>
          <w:szCs w:val="21"/>
          <w:lang w:val="en-US"/>
        </w:rPr>
        <w:t xml:space="preserve"> (</w:t>
      </w:r>
      <w:proofErr w:type="spellStart"/>
      <w:r w:rsidRPr="00CF2D9E">
        <w:rPr>
          <w:sz w:val="21"/>
          <w:szCs w:val="21"/>
          <w:lang w:val="en-US"/>
        </w:rPr>
        <w:t>Warmińsko-Mazurskie</w:t>
      </w:r>
      <w:proofErr w:type="spellEnd"/>
      <w:r w:rsidRPr="00CF2D9E">
        <w:rPr>
          <w:sz w:val="21"/>
          <w:szCs w:val="21"/>
          <w:lang w:val="en-US"/>
        </w:rPr>
        <w:t xml:space="preserve"> Province). The candidates for</w:t>
      </w:r>
      <w:r w:rsidRPr="00DE4A6E">
        <w:rPr>
          <w:sz w:val="21"/>
          <w:szCs w:val="21"/>
          <w:lang w:val="en-US"/>
        </w:rPr>
        <w:t xml:space="preserve"> the </w:t>
      </w:r>
      <w:r w:rsidRPr="00CF2D9E">
        <w:rPr>
          <w:sz w:val="21"/>
          <w:szCs w:val="21"/>
          <w:lang w:val="en-US"/>
        </w:rPr>
        <w:t xml:space="preserve">contract are: </w:t>
      </w:r>
      <w:proofErr w:type="spellStart"/>
      <w:r w:rsidRPr="00CF2D9E">
        <w:rPr>
          <w:sz w:val="21"/>
          <w:szCs w:val="21"/>
          <w:lang w:val="en-US"/>
        </w:rPr>
        <w:t>Anatex</w:t>
      </w:r>
      <w:proofErr w:type="spellEnd"/>
      <w:r w:rsidRPr="00CF2D9E">
        <w:rPr>
          <w:sz w:val="21"/>
          <w:szCs w:val="21"/>
          <w:lang w:val="en-US"/>
        </w:rPr>
        <w:t xml:space="preserve"> (3</w:t>
      </w:r>
      <w:r w:rsidRPr="00DE4A6E">
        <w:rPr>
          <w:sz w:val="21"/>
          <w:szCs w:val="21"/>
          <w:lang w:val="en-US"/>
        </w:rPr>
        <w:t>5 </w:t>
      </w:r>
      <w:r w:rsidRPr="00CF2D9E">
        <w:rPr>
          <w:sz w:val="21"/>
          <w:szCs w:val="21"/>
          <w:lang w:val="en-US"/>
        </w:rPr>
        <w:t xml:space="preserve">million PLN gross), </w:t>
      </w:r>
      <w:proofErr w:type="spellStart"/>
      <w:r w:rsidRPr="00CF2D9E">
        <w:rPr>
          <w:sz w:val="21"/>
          <w:szCs w:val="21"/>
          <w:lang w:val="en-US"/>
        </w:rPr>
        <w:t>Budimex</w:t>
      </w:r>
      <w:proofErr w:type="spellEnd"/>
      <w:r w:rsidRPr="00CF2D9E">
        <w:rPr>
          <w:sz w:val="21"/>
          <w:szCs w:val="21"/>
          <w:lang w:val="en-US"/>
        </w:rPr>
        <w:t xml:space="preserve"> (44.</w:t>
      </w:r>
      <w:r w:rsidRPr="00DE4A6E">
        <w:rPr>
          <w:sz w:val="21"/>
          <w:szCs w:val="21"/>
          <w:lang w:val="en-US"/>
        </w:rPr>
        <w:t>6 </w:t>
      </w:r>
      <w:r w:rsidRPr="00CF2D9E">
        <w:rPr>
          <w:sz w:val="21"/>
          <w:szCs w:val="21"/>
          <w:lang w:val="en-US"/>
        </w:rPr>
        <w:t xml:space="preserve">million PLN), and </w:t>
      </w:r>
      <w:proofErr w:type="spellStart"/>
      <w:r w:rsidRPr="00CF2D9E">
        <w:rPr>
          <w:sz w:val="21"/>
          <w:szCs w:val="21"/>
          <w:lang w:val="en-US"/>
        </w:rPr>
        <w:t>Inwest-Serwis</w:t>
      </w:r>
      <w:proofErr w:type="spellEnd"/>
      <w:r w:rsidRPr="00CF2D9E">
        <w:rPr>
          <w:sz w:val="21"/>
          <w:szCs w:val="21"/>
          <w:lang w:val="en-US"/>
        </w:rPr>
        <w:t xml:space="preserve"> (45.</w:t>
      </w:r>
      <w:r w:rsidRPr="00DE4A6E">
        <w:rPr>
          <w:sz w:val="21"/>
          <w:szCs w:val="21"/>
          <w:lang w:val="en-US"/>
        </w:rPr>
        <w:t>9 </w:t>
      </w:r>
      <w:r w:rsidRPr="00CF2D9E">
        <w:rPr>
          <w:sz w:val="21"/>
          <w:szCs w:val="21"/>
          <w:lang w:val="en-US"/>
        </w:rPr>
        <w:t>million PLN). The investment is to be put to use within</w:t>
      </w:r>
      <w:r w:rsidRPr="00DE4A6E">
        <w:rPr>
          <w:sz w:val="21"/>
          <w:szCs w:val="21"/>
          <w:lang w:val="en-US"/>
        </w:rPr>
        <w:t xml:space="preserve"> a </w:t>
      </w:r>
      <w:r w:rsidRPr="00CF2D9E">
        <w:rPr>
          <w:sz w:val="21"/>
          <w:szCs w:val="21"/>
          <w:lang w:val="en-US"/>
        </w:rPr>
        <w:t>period of 2</w:t>
      </w:r>
      <w:r w:rsidRPr="00DE4A6E">
        <w:rPr>
          <w:sz w:val="21"/>
          <w:szCs w:val="21"/>
          <w:lang w:val="en-US"/>
        </w:rPr>
        <w:t>2 </w:t>
      </w:r>
      <w:r w:rsidRPr="00CF2D9E">
        <w:rPr>
          <w:sz w:val="21"/>
          <w:szCs w:val="21"/>
          <w:lang w:val="en-US"/>
        </w:rPr>
        <w:t>months. ■</w:t>
      </w:r>
    </w:p>
    <w:p w14:paraId="33708498" w14:textId="77777777" w:rsidR="00070D68" w:rsidRPr="00CF2D9E" w:rsidRDefault="00070D68" w:rsidP="00070D68">
      <w:pPr>
        <w:pStyle w:val="TekstpodstawowyPREM"/>
        <w:spacing w:before="160" w:line="211" w:lineRule="auto"/>
        <w:rPr>
          <w:sz w:val="21"/>
          <w:szCs w:val="21"/>
          <w:lang w:val="en-US"/>
        </w:rPr>
      </w:pPr>
      <w:r w:rsidRPr="00CF2D9E">
        <w:rPr>
          <w:rStyle w:val="nc684nl6"/>
          <w:b/>
          <w:bCs/>
          <w:sz w:val="21"/>
          <w:szCs w:val="21"/>
          <w:lang w:val="en-US"/>
        </w:rPr>
        <w:t xml:space="preserve">PJM Investment offers to modernize sports complex in </w:t>
      </w:r>
      <w:proofErr w:type="spellStart"/>
      <w:r w:rsidRPr="00CF2D9E">
        <w:rPr>
          <w:rStyle w:val="nc684nl6"/>
          <w:b/>
          <w:bCs/>
          <w:sz w:val="21"/>
          <w:szCs w:val="21"/>
          <w:lang w:val="en-US"/>
        </w:rPr>
        <w:t>Zamość</w:t>
      </w:r>
      <w:proofErr w:type="spellEnd"/>
      <w:r w:rsidRPr="00CF2D9E">
        <w:rPr>
          <w:rStyle w:val="nc684nl6"/>
          <w:b/>
          <w:bCs/>
          <w:sz w:val="21"/>
          <w:szCs w:val="21"/>
          <w:lang w:val="en-US"/>
        </w:rPr>
        <w:t xml:space="preserve"> for approx. 20 million PLN.</w:t>
      </w:r>
      <w:r w:rsidRPr="00CF2D9E">
        <w:rPr>
          <w:rStyle w:val="nc684nl6"/>
          <w:bCs/>
          <w:sz w:val="21"/>
          <w:szCs w:val="21"/>
          <w:lang w:val="en-US"/>
        </w:rPr>
        <w:t xml:space="preserve"> The consortium of PJM Investment/ZRB </w:t>
      </w:r>
      <w:proofErr w:type="spellStart"/>
      <w:r w:rsidRPr="00CF2D9E">
        <w:rPr>
          <w:rStyle w:val="nc684nl6"/>
          <w:bCs/>
          <w:sz w:val="21"/>
          <w:szCs w:val="21"/>
          <w:lang w:val="en-US"/>
        </w:rPr>
        <w:t>Marciniec</w:t>
      </w:r>
      <w:proofErr w:type="spellEnd"/>
      <w:r w:rsidRPr="00CF2D9E">
        <w:rPr>
          <w:rStyle w:val="nc684nl6"/>
          <w:bCs/>
          <w:sz w:val="21"/>
          <w:szCs w:val="21"/>
          <w:lang w:val="en-US"/>
        </w:rPr>
        <w:t xml:space="preserve"> was</w:t>
      </w:r>
      <w:r w:rsidRPr="00DE4A6E">
        <w:rPr>
          <w:rStyle w:val="nc684nl6"/>
          <w:bCs/>
          <w:sz w:val="21"/>
          <w:szCs w:val="21"/>
          <w:lang w:val="en-US"/>
        </w:rPr>
        <w:t xml:space="preserve"> the </w:t>
      </w:r>
      <w:r w:rsidRPr="00CF2D9E">
        <w:rPr>
          <w:rStyle w:val="nc684nl6"/>
          <w:bCs/>
          <w:sz w:val="21"/>
          <w:szCs w:val="21"/>
          <w:lang w:val="en-US"/>
        </w:rPr>
        <w:t>only bidder in</w:t>
      </w:r>
      <w:r w:rsidRPr="00DE4A6E">
        <w:rPr>
          <w:rStyle w:val="nc684nl6"/>
          <w:bCs/>
          <w:sz w:val="21"/>
          <w:szCs w:val="21"/>
          <w:lang w:val="en-US"/>
        </w:rPr>
        <w:t xml:space="preserve"> a </w:t>
      </w:r>
      <w:r w:rsidRPr="00CF2D9E">
        <w:rPr>
          <w:rStyle w:val="nc684nl6"/>
          <w:bCs/>
          <w:sz w:val="21"/>
          <w:szCs w:val="21"/>
          <w:lang w:val="en-US"/>
        </w:rPr>
        <w:t>tender procedure, conducted by</w:t>
      </w:r>
      <w:r w:rsidRPr="00DE4A6E">
        <w:rPr>
          <w:rStyle w:val="nc684nl6"/>
          <w:bCs/>
          <w:sz w:val="21"/>
          <w:szCs w:val="21"/>
          <w:lang w:val="en-US"/>
        </w:rPr>
        <w:t xml:space="preserve"> the </w:t>
      </w:r>
      <w:r w:rsidRPr="00CF2D9E">
        <w:rPr>
          <w:rStyle w:val="nc684nl6"/>
          <w:bCs/>
          <w:sz w:val="21"/>
          <w:szCs w:val="21"/>
          <w:lang w:val="en-US"/>
        </w:rPr>
        <w:t>City Office, concerning thermal modernization of</w:t>
      </w:r>
      <w:r w:rsidRPr="00DE4A6E">
        <w:rPr>
          <w:rStyle w:val="nc684nl6"/>
          <w:bCs/>
          <w:sz w:val="21"/>
          <w:szCs w:val="21"/>
          <w:lang w:val="en-US"/>
        </w:rPr>
        <w:t xml:space="preserve"> the </w:t>
      </w:r>
      <w:r w:rsidRPr="00CF2D9E">
        <w:rPr>
          <w:rStyle w:val="nc684nl6"/>
          <w:bCs/>
          <w:sz w:val="21"/>
          <w:szCs w:val="21"/>
          <w:lang w:val="en-US"/>
        </w:rPr>
        <w:t>Sports and Recreation Center (</w:t>
      </w:r>
      <w:proofErr w:type="spellStart"/>
      <w:r w:rsidRPr="00CF2D9E">
        <w:rPr>
          <w:rStyle w:val="nc684nl6"/>
          <w:bCs/>
          <w:sz w:val="21"/>
          <w:szCs w:val="21"/>
          <w:lang w:val="en-US"/>
        </w:rPr>
        <w:t>OSiR</w:t>
      </w:r>
      <w:proofErr w:type="spellEnd"/>
      <w:r w:rsidRPr="00CF2D9E">
        <w:rPr>
          <w:rStyle w:val="nc684nl6"/>
          <w:bCs/>
          <w:sz w:val="21"/>
          <w:szCs w:val="21"/>
          <w:lang w:val="en-US"/>
        </w:rPr>
        <w:t xml:space="preserve">) buildings on </w:t>
      </w:r>
      <w:proofErr w:type="spellStart"/>
      <w:r w:rsidRPr="00CF2D9E">
        <w:rPr>
          <w:rStyle w:val="nc684nl6"/>
          <w:bCs/>
          <w:sz w:val="21"/>
          <w:szCs w:val="21"/>
          <w:lang w:val="en-US"/>
        </w:rPr>
        <w:t>Królowej</w:t>
      </w:r>
      <w:proofErr w:type="spellEnd"/>
      <w:r w:rsidRPr="00CF2D9E">
        <w:rPr>
          <w:rStyle w:val="nc684nl6"/>
          <w:bCs/>
          <w:sz w:val="21"/>
          <w:szCs w:val="21"/>
          <w:lang w:val="en-US"/>
        </w:rPr>
        <w:t xml:space="preserve"> </w:t>
      </w:r>
      <w:proofErr w:type="spellStart"/>
      <w:r w:rsidRPr="00CF2D9E">
        <w:rPr>
          <w:rStyle w:val="nc684nl6"/>
          <w:bCs/>
          <w:sz w:val="21"/>
          <w:szCs w:val="21"/>
          <w:lang w:val="en-US"/>
        </w:rPr>
        <w:t>Jadwigi</w:t>
      </w:r>
      <w:proofErr w:type="spellEnd"/>
      <w:r w:rsidRPr="00CF2D9E">
        <w:rPr>
          <w:rStyle w:val="nc684nl6"/>
          <w:bCs/>
          <w:sz w:val="21"/>
          <w:szCs w:val="21"/>
          <w:lang w:val="en-US"/>
        </w:rPr>
        <w:t xml:space="preserve"> Street in </w:t>
      </w:r>
      <w:proofErr w:type="spellStart"/>
      <w:r w:rsidRPr="00CF2D9E">
        <w:rPr>
          <w:rStyle w:val="nc684nl6"/>
          <w:bCs/>
          <w:sz w:val="21"/>
          <w:szCs w:val="21"/>
          <w:lang w:val="en-US"/>
        </w:rPr>
        <w:t>Zamość</w:t>
      </w:r>
      <w:proofErr w:type="spellEnd"/>
      <w:r w:rsidRPr="00CF2D9E">
        <w:rPr>
          <w:rStyle w:val="nc684nl6"/>
          <w:bCs/>
          <w:sz w:val="21"/>
          <w:szCs w:val="21"/>
          <w:lang w:val="en-US"/>
        </w:rPr>
        <w:t xml:space="preserve"> (</w:t>
      </w:r>
      <w:proofErr w:type="spellStart"/>
      <w:r w:rsidRPr="00CF2D9E">
        <w:rPr>
          <w:rStyle w:val="nc684nl6"/>
          <w:bCs/>
          <w:sz w:val="21"/>
          <w:szCs w:val="21"/>
          <w:lang w:val="en-US"/>
        </w:rPr>
        <w:t>Lubelskie</w:t>
      </w:r>
      <w:proofErr w:type="spellEnd"/>
      <w:r w:rsidRPr="00CF2D9E">
        <w:rPr>
          <w:rStyle w:val="nc684nl6"/>
          <w:bCs/>
          <w:sz w:val="21"/>
          <w:szCs w:val="21"/>
          <w:lang w:val="en-US"/>
        </w:rPr>
        <w:t xml:space="preserve"> Province). The offered price (19.</w:t>
      </w:r>
      <w:r w:rsidRPr="00DE4A6E">
        <w:rPr>
          <w:rStyle w:val="nc684nl6"/>
          <w:bCs/>
          <w:sz w:val="21"/>
          <w:szCs w:val="21"/>
          <w:lang w:val="en-US"/>
        </w:rPr>
        <w:t>8 </w:t>
      </w:r>
      <w:r w:rsidRPr="00CF2D9E">
        <w:rPr>
          <w:rStyle w:val="nc684nl6"/>
          <w:bCs/>
          <w:sz w:val="21"/>
          <w:szCs w:val="21"/>
          <w:lang w:val="en-US"/>
        </w:rPr>
        <w:t>million PLN gross) exceeds</w:t>
      </w:r>
      <w:r w:rsidRPr="00DE4A6E">
        <w:rPr>
          <w:rStyle w:val="nc684nl6"/>
          <w:bCs/>
          <w:sz w:val="21"/>
          <w:szCs w:val="21"/>
          <w:lang w:val="en-US"/>
        </w:rPr>
        <w:t xml:space="preserve"> the </w:t>
      </w:r>
      <w:r w:rsidRPr="00CF2D9E">
        <w:rPr>
          <w:rStyle w:val="nc684nl6"/>
          <w:bCs/>
          <w:sz w:val="21"/>
          <w:szCs w:val="21"/>
          <w:lang w:val="en-US"/>
        </w:rPr>
        <w:t>investor’s budget of 15.</w:t>
      </w:r>
      <w:r w:rsidRPr="00DE4A6E">
        <w:rPr>
          <w:rStyle w:val="nc684nl6"/>
          <w:bCs/>
          <w:sz w:val="21"/>
          <w:szCs w:val="21"/>
          <w:lang w:val="en-US"/>
        </w:rPr>
        <w:t>3 </w:t>
      </w:r>
      <w:r w:rsidRPr="00CF2D9E">
        <w:rPr>
          <w:rStyle w:val="nc684nl6"/>
          <w:bCs/>
          <w:sz w:val="21"/>
          <w:szCs w:val="21"/>
          <w:lang w:val="en-US"/>
        </w:rPr>
        <w:t>million PLN. No offers have been made in</w:t>
      </w:r>
      <w:r w:rsidRPr="00DE4A6E">
        <w:rPr>
          <w:rStyle w:val="nc684nl6"/>
          <w:bCs/>
          <w:sz w:val="21"/>
          <w:szCs w:val="21"/>
          <w:lang w:val="en-US"/>
        </w:rPr>
        <w:t xml:space="preserve"> the </w:t>
      </w:r>
      <w:r w:rsidRPr="00CF2D9E">
        <w:rPr>
          <w:rStyle w:val="nc684nl6"/>
          <w:bCs/>
          <w:sz w:val="21"/>
          <w:szCs w:val="21"/>
          <w:lang w:val="en-US"/>
        </w:rPr>
        <w:t>second part of</w:t>
      </w:r>
      <w:r w:rsidRPr="00DE4A6E">
        <w:rPr>
          <w:rStyle w:val="nc684nl6"/>
          <w:bCs/>
          <w:sz w:val="21"/>
          <w:szCs w:val="21"/>
          <w:lang w:val="en-US"/>
        </w:rPr>
        <w:t xml:space="preserve"> the </w:t>
      </w:r>
      <w:r w:rsidRPr="00CF2D9E">
        <w:rPr>
          <w:rStyle w:val="nc684nl6"/>
          <w:bCs/>
          <w:sz w:val="21"/>
          <w:szCs w:val="21"/>
          <w:lang w:val="en-US"/>
        </w:rPr>
        <w:t>procedure concerning thermal modernization of</w:t>
      </w:r>
      <w:r w:rsidRPr="00DE4A6E">
        <w:rPr>
          <w:rStyle w:val="nc684nl6"/>
          <w:bCs/>
          <w:sz w:val="21"/>
          <w:szCs w:val="21"/>
          <w:lang w:val="en-US"/>
        </w:rPr>
        <w:t xml:space="preserve"> </w:t>
      </w:r>
      <w:r w:rsidRPr="00DE4A6E">
        <w:rPr>
          <w:rStyle w:val="nc684nl6"/>
          <w:bCs/>
          <w:sz w:val="21"/>
          <w:szCs w:val="21"/>
          <w:lang w:val="en-US"/>
        </w:rPr>
        <w:lastRenderedPageBreak/>
        <w:t>a </w:t>
      </w:r>
      <w:r w:rsidRPr="00CF2D9E">
        <w:rPr>
          <w:rStyle w:val="nc684nl6"/>
          <w:bCs/>
          <w:sz w:val="21"/>
          <w:szCs w:val="21"/>
          <w:lang w:val="en-US"/>
        </w:rPr>
        <w:t xml:space="preserve">roofed swimming pool on </w:t>
      </w:r>
      <w:proofErr w:type="spellStart"/>
      <w:r w:rsidRPr="00CF2D9E">
        <w:rPr>
          <w:rStyle w:val="nc684nl6"/>
          <w:bCs/>
          <w:sz w:val="21"/>
          <w:szCs w:val="21"/>
          <w:lang w:val="en-US"/>
        </w:rPr>
        <w:t>Zamoyskiego</w:t>
      </w:r>
      <w:proofErr w:type="spellEnd"/>
      <w:r w:rsidRPr="00CF2D9E">
        <w:rPr>
          <w:rStyle w:val="nc684nl6"/>
          <w:bCs/>
          <w:sz w:val="21"/>
          <w:szCs w:val="21"/>
          <w:lang w:val="en-US"/>
        </w:rPr>
        <w:t xml:space="preserve"> Street (budget of 4.</w:t>
      </w:r>
      <w:r w:rsidRPr="00DE4A6E">
        <w:rPr>
          <w:rStyle w:val="nc684nl6"/>
          <w:bCs/>
          <w:sz w:val="21"/>
          <w:szCs w:val="21"/>
          <w:lang w:val="en-US"/>
        </w:rPr>
        <w:t>3 </w:t>
      </w:r>
      <w:r w:rsidRPr="00CF2D9E">
        <w:rPr>
          <w:rStyle w:val="nc684nl6"/>
          <w:bCs/>
          <w:sz w:val="21"/>
          <w:szCs w:val="21"/>
          <w:lang w:val="en-US"/>
        </w:rPr>
        <w:t>million PLN). The works were going to be concluded within 2</w:t>
      </w:r>
      <w:r w:rsidRPr="00DE4A6E">
        <w:rPr>
          <w:rStyle w:val="nc684nl6"/>
          <w:bCs/>
          <w:sz w:val="21"/>
          <w:szCs w:val="21"/>
          <w:lang w:val="en-US"/>
        </w:rPr>
        <w:t>0 </w:t>
      </w:r>
      <w:r w:rsidRPr="00CF2D9E">
        <w:rPr>
          <w:rStyle w:val="nc684nl6"/>
          <w:bCs/>
          <w:sz w:val="21"/>
          <w:szCs w:val="21"/>
          <w:lang w:val="en-US"/>
        </w:rPr>
        <w:t>months.</w:t>
      </w:r>
      <w:r w:rsidRPr="00CF2D9E">
        <w:rPr>
          <w:sz w:val="21"/>
          <w:szCs w:val="21"/>
          <w:lang w:val="en-US"/>
        </w:rPr>
        <w:t xml:space="preserve"> ■</w:t>
      </w:r>
    </w:p>
    <w:p w14:paraId="7E9B8CAA" w14:textId="77777777" w:rsidR="00070D68" w:rsidRPr="00CF2D9E" w:rsidRDefault="00070D68" w:rsidP="00070D68">
      <w:pPr>
        <w:pStyle w:val="TekstpodstawowyPREM"/>
        <w:spacing w:before="160" w:line="214" w:lineRule="auto"/>
        <w:rPr>
          <w:sz w:val="21"/>
          <w:szCs w:val="21"/>
          <w:lang w:val="en-US"/>
        </w:rPr>
      </w:pPr>
      <w:proofErr w:type="spellStart"/>
      <w:r w:rsidRPr="00CF2D9E">
        <w:rPr>
          <w:rStyle w:val="nc684nl6"/>
          <w:b/>
          <w:bCs/>
          <w:sz w:val="21"/>
          <w:szCs w:val="21"/>
          <w:lang w:val="en-US"/>
        </w:rPr>
        <w:t>Empora</w:t>
      </w:r>
      <w:proofErr w:type="spellEnd"/>
      <w:r w:rsidRPr="00CF2D9E">
        <w:rPr>
          <w:rStyle w:val="nc684nl6"/>
          <w:b/>
          <w:bCs/>
          <w:sz w:val="21"/>
          <w:szCs w:val="21"/>
          <w:lang w:val="en-US"/>
        </w:rPr>
        <w:t xml:space="preserve"> and Plumer offers to carry out modernization of hospital in </w:t>
      </w:r>
      <w:proofErr w:type="spellStart"/>
      <w:r w:rsidRPr="00CF2D9E">
        <w:rPr>
          <w:rStyle w:val="nc684nl6"/>
          <w:b/>
          <w:bCs/>
          <w:sz w:val="21"/>
          <w:szCs w:val="21"/>
          <w:lang w:val="en-US"/>
        </w:rPr>
        <w:t>Puławy</w:t>
      </w:r>
      <w:proofErr w:type="spellEnd"/>
      <w:r w:rsidRPr="00CF2D9E">
        <w:rPr>
          <w:rStyle w:val="nc684nl6"/>
          <w:b/>
          <w:bCs/>
          <w:sz w:val="21"/>
          <w:szCs w:val="21"/>
          <w:lang w:val="en-US"/>
        </w:rPr>
        <w:t xml:space="preserve"> for 19.3 million PLN.</w:t>
      </w:r>
      <w:r w:rsidRPr="00CF2D9E">
        <w:rPr>
          <w:rStyle w:val="nc684nl6"/>
          <w:bCs/>
          <w:sz w:val="21"/>
          <w:szCs w:val="21"/>
          <w:lang w:val="en-US"/>
        </w:rPr>
        <w:t xml:space="preserve"> The </w:t>
      </w:r>
      <w:proofErr w:type="spellStart"/>
      <w:r w:rsidRPr="00CF2D9E">
        <w:rPr>
          <w:rStyle w:val="nc684nl6"/>
          <w:bCs/>
          <w:sz w:val="21"/>
          <w:szCs w:val="21"/>
          <w:lang w:val="en-US"/>
        </w:rPr>
        <w:t>Empora</w:t>
      </w:r>
      <w:proofErr w:type="spellEnd"/>
      <w:r w:rsidRPr="00CF2D9E">
        <w:rPr>
          <w:rStyle w:val="nc684nl6"/>
          <w:bCs/>
          <w:sz w:val="21"/>
          <w:szCs w:val="21"/>
          <w:lang w:val="en-US"/>
        </w:rPr>
        <w:t>/Plumer consortium submitted</w:t>
      </w:r>
      <w:r w:rsidRPr="00DE4A6E">
        <w:rPr>
          <w:rStyle w:val="nc684nl6"/>
          <w:bCs/>
          <w:sz w:val="21"/>
          <w:szCs w:val="21"/>
          <w:lang w:val="en-US"/>
        </w:rPr>
        <w:t xml:space="preserve"> the </w:t>
      </w:r>
      <w:r w:rsidRPr="00CF2D9E">
        <w:rPr>
          <w:rStyle w:val="nc684nl6"/>
          <w:bCs/>
          <w:sz w:val="21"/>
          <w:szCs w:val="21"/>
          <w:lang w:val="en-US"/>
        </w:rPr>
        <w:t>only offer (19.</w:t>
      </w:r>
      <w:r w:rsidRPr="00DE4A6E">
        <w:rPr>
          <w:rStyle w:val="nc684nl6"/>
          <w:bCs/>
          <w:sz w:val="21"/>
          <w:szCs w:val="21"/>
          <w:lang w:val="en-US"/>
        </w:rPr>
        <w:t>3 </w:t>
      </w:r>
      <w:r w:rsidRPr="00CF2D9E">
        <w:rPr>
          <w:rStyle w:val="nc684nl6"/>
          <w:bCs/>
          <w:sz w:val="21"/>
          <w:szCs w:val="21"/>
          <w:lang w:val="en-US"/>
        </w:rPr>
        <w:t>million PLN gross, against</w:t>
      </w:r>
      <w:r w:rsidRPr="00DE4A6E">
        <w:rPr>
          <w:rStyle w:val="nc684nl6"/>
          <w:bCs/>
          <w:sz w:val="21"/>
          <w:szCs w:val="21"/>
          <w:lang w:val="en-US"/>
        </w:rPr>
        <w:t xml:space="preserve"> the </w:t>
      </w:r>
      <w:r w:rsidRPr="00CF2D9E">
        <w:rPr>
          <w:rStyle w:val="nc684nl6"/>
          <w:bCs/>
          <w:sz w:val="21"/>
          <w:szCs w:val="21"/>
          <w:lang w:val="en-US"/>
        </w:rPr>
        <w:t>budget of 15.</w:t>
      </w:r>
      <w:r w:rsidRPr="00DE4A6E">
        <w:rPr>
          <w:rStyle w:val="nc684nl6"/>
          <w:bCs/>
          <w:sz w:val="21"/>
          <w:szCs w:val="21"/>
          <w:lang w:val="en-US"/>
        </w:rPr>
        <w:t>1 </w:t>
      </w:r>
      <w:r w:rsidRPr="00CF2D9E">
        <w:rPr>
          <w:rStyle w:val="nc684nl6"/>
          <w:bCs/>
          <w:sz w:val="21"/>
          <w:szCs w:val="21"/>
          <w:lang w:val="en-US"/>
        </w:rPr>
        <w:t>million PLN) in</w:t>
      </w:r>
      <w:r w:rsidRPr="00DE4A6E">
        <w:rPr>
          <w:rStyle w:val="nc684nl6"/>
          <w:bCs/>
          <w:sz w:val="21"/>
          <w:szCs w:val="21"/>
          <w:lang w:val="en-US"/>
        </w:rPr>
        <w:t xml:space="preserve"> a </w:t>
      </w:r>
      <w:r w:rsidRPr="00CF2D9E">
        <w:rPr>
          <w:rStyle w:val="nc684nl6"/>
          <w:bCs/>
          <w:sz w:val="21"/>
          <w:szCs w:val="21"/>
          <w:lang w:val="en-US"/>
        </w:rPr>
        <w:t>tender procedure, conducted by</w:t>
      </w:r>
      <w:r w:rsidRPr="00DE4A6E">
        <w:rPr>
          <w:rStyle w:val="nc684nl6"/>
          <w:bCs/>
          <w:sz w:val="21"/>
          <w:szCs w:val="21"/>
          <w:lang w:val="en-US"/>
        </w:rPr>
        <w:t xml:space="preserve"> the </w:t>
      </w:r>
      <w:r w:rsidRPr="00CF2D9E">
        <w:rPr>
          <w:rStyle w:val="nc684nl6"/>
          <w:bCs/>
          <w:sz w:val="21"/>
          <w:szCs w:val="21"/>
          <w:lang w:val="en-US"/>
        </w:rPr>
        <w:t xml:space="preserve">Independent Public Health Care Center (SPZOZ) in </w:t>
      </w:r>
      <w:proofErr w:type="spellStart"/>
      <w:r w:rsidRPr="00CF2D9E">
        <w:rPr>
          <w:rStyle w:val="nc684nl6"/>
          <w:bCs/>
          <w:sz w:val="21"/>
          <w:szCs w:val="21"/>
          <w:lang w:val="en-US"/>
        </w:rPr>
        <w:t>Puławy</w:t>
      </w:r>
      <w:proofErr w:type="spellEnd"/>
      <w:r w:rsidRPr="00CF2D9E">
        <w:rPr>
          <w:rStyle w:val="nc684nl6"/>
          <w:bCs/>
          <w:sz w:val="21"/>
          <w:szCs w:val="21"/>
          <w:lang w:val="en-US"/>
        </w:rPr>
        <w:t xml:space="preserve"> (</w:t>
      </w:r>
      <w:proofErr w:type="spellStart"/>
      <w:r w:rsidRPr="00CF2D9E">
        <w:rPr>
          <w:rStyle w:val="nc684nl6"/>
          <w:bCs/>
          <w:sz w:val="21"/>
          <w:szCs w:val="21"/>
          <w:lang w:val="en-US"/>
        </w:rPr>
        <w:t>Lubelskie</w:t>
      </w:r>
      <w:proofErr w:type="spellEnd"/>
      <w:r w:rsidRPr="00CF2D9E">
        <w:rPr>
          <w:rStyle w:val="nc684nl6"/>
          <w:bCs/>
          <w:sz w:val="21"/>
          <w:szCs w:val="21"/>
          <w:lang w:val="en-US"/>
        </w:rPr>
        <w:t xml:space="preserve"> Province), concerning</w:t>
      </w:r>
      <w:r w:rsidRPr="00DE4A6E">
        <w:rPr>
          <w:rStyle w:val="nc684nl6"/>
          <w:bCs/>
          <w:sz w:val="21"/>
          <w:szCs w:val="21"/>
          <w:lang w:val="en-US"/>
        </w:rPr>
        <w:t xml:space="preserve"> the </w:t>
      </w:r>
      <w:r w:rsidRPr="00CF2D9E">
        <w:rPr>
          <w:sz w:val="21"/>
          <w:szCs w:val="21"/>
          <w:lang w:val="en-US"/>
        </w:rPr>
        <w:t xml:space="preserve">contracting </w:t>
      </w:r>
      <w:r w:rsidRPr="00CF2D9E">
        <w:rPr>
          <w:rStyle w:val="nc684nl6"/>
          <w:bCs/>
          <w:sz w:val="21"/>
          <w:szCs w:val="21"/>
          <w:lang w:val="en-US"/>
        </w:rPr>
        <w:t>of</w:t>
      </w:r>
      <w:r w:rsidRPr="00DE4A6E">
        <w:rPr>
          <w:rStyle w:val="nc684nl6"/>
          <w:bCs/>
          <w:sz w:val="21"/>
          <w:szCs w:val="21"/>
          <w:lang w:val="en-US"/>
        </w:rPr>
        <w:t xml:space="preserve"> the </w:t>
      </w:r>
      <w:r w:rsidRPr="00CF2D9E">
        <w:rPr>
          <w:rStyle w:val="nc684nl6"/>
          <w:bCs/>
          <w:sz w:val="21"/>
          <w:szCs w:val="21"/>
          <w:lang w:val="en-US"/>
        </w:rPr>
        <w:t>3</w:t>
      </w:r>
      <w:r w:rsidRPr="00CF2D9E">
        <w:rPr>
          <w:rStyle w:val="nc684nl6"/>
          <w:bCs/>
          <w:sz w:val="21"/>
          <w:szCs w:val="21"/>
          <w:vertAlign w:val="superscript"/>
          <w:lang w:val="en-US"/>
        </w:rPr>
        <w:t>rd</w:t>
      </w:r>
      <w:r w:rsidRPr="00CF2D9E">
        <w:rPr>
          <w:rStyle w:val="nc684nl6"/>
          <w:bCs/>
          <w:sz w:val="21"/>
          <w:szCs w:val="21"/>
          <w:lang w:val="en-US"/>
        </w:rPr>
        <w:t xml:space="preserve"> stage of thermal modernization of</w:t>
      </w:r>
      <w:r w:rsidRPr="00DE4A6E">
        <w:rPr>
          <w:rStyle w:val="nc684nl6"/>
          <w:bCs/>
          <w:sz w:val="21"/>
          <w:szCs w:val="21"/>
          <w:lang w:val="en-US"/>
        </w:rPr>
        <w:t xml:space="preserve"> a </w:t>
      </w:r>
      <w:r w:rsidRPr="00CF2D9E">
        <w:rPr>
          <w:rStyle w:val="nc684nl6"/>
          <w:bCs/>
          <w:sz w:val="21"/>
          <w:szCs w:val="21"/>
          <w:lang w:val="en-US"/>
        </w:rPr>
        <w:t>complex of buildings on Bema Street. The investment concerns buildings with</w:t>
      </w:r>
      <w:r w:rsidRPr="00DE4A6E">
        <w:rPr>
          <w:rStyle w:val="nc684nl6"/>
          <w:bCs/>
          <w:sz w:val="21"/>
          <w:szCs w:val="21"/>
          <w:lang w:val="en-US"/>
        </w:rPr>
        <w:t xml:space="preserve"> a </w:t>
      </w:r>
      <w:r w:rsidRPr="00CF2D9E">
        <w:rPr>
          <w:rStyle w:val="nc684nl6"/>
          <w:bCs/>
          <w:sz w:val="21"/>
          <w:szCs w:val="21"/>
          <w:lang w:val="en-US"/>
        </w:rPr>
        <w:t>total cubature of nearly 36,00</w:t>
      </w:r>
      <w:r w:rsidRPr="00DE4A6E">
        <w:rPr>
          <w:rStyle w:val="nc684nl6"/>
          <w:bCs/>
          <w:sz w:val="21"/>
          <w:szCs w:val="21"/>
          <w:lang w:val="en-US"/>
        </w:rPr>
        <w:t>0 </w:t>
      </w:r>
      <w:r w:rsidRPr="00CF2D9E">
        <w:rPr>
          <w:rStyle w:val="nc684nl6"/>
          <w:bCs/>
          <w:sz w:val="21"/>
          <w:szCs w:val="21"/>
          <w:lang w:val="en-US"/>
        </w:rPr>
        <w:t>meters</w:t>
      </w:r>
      <w:r w:rsidRPr="00CF2D9E">
        <w:rPr>
          <w:rStyle w:val="nc684nl6"/>
          <w:bCs/>
          <w:sz w:val="21"/>
          <w:szCs w:val="21"/>
          <w:vertAlign w:val="superscript"/>
          <w:lang w:val="en-US"/>
        </w:rPr>
        <w:t>3</w:t>
      </w:r>
      <w:r w:rsidRPr="00CF2D9E">
        <w:rPr>
          <w:rStyle w:val="nc684nl6"/>
          <w:bCs/>
          <w:sz w:val="21"/>
          <w:szCs w:val="21"/>
          <w:lang w:val="en-US"/>
        </w:rPr>
        <w:t>. The works are scheduled to be finalized within 2</w:t>
      </w:r>
      <w:r w:rsidRPr="00DE4A6E">
        <w:rPr>
          <w:rStyle w:val="nc684nl6"/>
          <w:bCs/>
          <w:sz w:val="21"/>
          <w:szCs w:val="21"/>
          <w:lang w:val="en-US"/>
        </w:rPr>
        <w:t>0 </w:t>
      </w:r>
      <w:r w:rsidRPr="00CF2D9E">
        <w:rPr>
          <w:rStyle w:val="nc684nl6"/>
          <w:bCs/>
          <w:sz w:val="21"/>
          <w:szCs w:val="21"/>
          <w:lang w:val="en-US"/>
        </w:rPr>
        <w:t>months.</w:t>
      </w:r>
      <w:r w:rsidRPr="00CF2D9E">
        <w:rPr>
          <w:sz w:val="21"/>
          <w:szCs w:val="21"/>
          <w:lang w:val="en-US"/>
        </w:rPr>
        <w:t xml:space="preserve"> ■</w:t>
      </w:r>
    </w:p>
    <w:p w14:paraId="3070409B" w14:textId="77777777" w:rsidR="00070D68" w:rsidRPr="00CF2D9E" w:rsidRDefault="00070D68" w:rsidP="00070D68">
      <w:pPr>
        <w:pStyle w:val="TekstpodstawowyPREM"/>
        <w:spacing w:before="160" w:line="214" w:lineRule="auto"/>
        <w:rPr>
          <w:sz w:val="21"/>
          <w:szCs w:val="21"/>
          <w:lang w:val="en-US"/>
        </w:rPr>
      </w:pPr>
      <w:proofErr w:type="spellStart"/>
      <w:r w:rsidRPr="00CF2D9E">
        <w:rPr>
          <w:rStyle w:val="nc684nl6"/>
          <w:b/>
          <w:bCs/>
          <w:sz w:val="21"/>
          <w:szCs w:val="21"/>
          <w:lang w:val="en-US"/>
        </w:rPr>
        <w:t>Sołdański</w:t>
      </w:r>
      <w:proofErr w:type="spellEnd"/>
      <w:r w:rsidRPr="00CF2D9E">
        <w:rPr>
          <w:rStyle w:val="nc684nl6"/>
          <w:b/>
          <w:bCs/>
          <w:sz w:val="21"/>
          <w:szCs w:val="21"/>
          <w:lang w:val="en-US"/>
        </w:rPr>
        <w:t xml:space="preserve"> will build medical facilities in Sierpc for 19 million PLN.</w:t>
      </w:r>
      <w:r w:rsidRPr="00CF2D9E">
        <w:rPr>
          <w:rStyle w:val="nc684nl6"/>
          <w:bCs/>
          <w:sz w:val="21"/>
          <w:szCs w:val="21"/>
          <w:lang w:val="en-US"/>
        </w:rPr>
        <w:t xml:space="preserve"> The Sierpc District (</w:t>
      </w:r>
      <w:proofErr w:type="spellStart"/>
      <w:r w:rsidRPr="00CF2D9E">
        <w:rPr>
          <w:rStyle w:val="nc684nl6"/>
          <w:bCs/>
          <w:sz w:val="21"/>
          <w:szCs w:val="21"/>
          <w:lang w:val="en-US"/>
        </w:rPr>
        <w:t>Mazowieckie</w:t>
      </w:r>
      <w:proofErr w:type="spellEnd"/>
      <w:r w:rsidRPr="00CF2D9E">
        <w:rPr>
          <w:rStyle w:val="nc684nl6"/>
          <w:bCs/>
          <w:sz w:val="21"/>
          <w:szCs w:val="21"/>
          <w:lang w:val="en-US"/>
        </w:rPr>
        <w:t xml:space="preserve"> Province) has concluded</w:t>
      </w:r>
      <w:r w:rsidRPr="00DE4A6E">
        <w:rPr>
          <w:rStyle w:val="nc684nl6"/>
          <w:bCs/>
          <w:sz w:val="21"/>
          <w:szCs w:val="21"/>
          <w:lang w:val="en-US"/>
        </w:rPr>
        <w:t xml:space="preserve"> a </w:t>
      </w:r>
      <w:r w:rsidRPr="00CF2D9E">
        <w:rPr>
          <w:rStyle w:val="nc684nl6"/>
          <w:bCs/>
          <w:sz w:val="21"/>
          <w:szCs w:val="21"/>
          <w:lang w:val="en-US"/>
        </w:rPr>
        <w:t>tender procedure concerning</w:t>
      </w:r>
      <w:r w:rsidRPr="00DE4A6E">
        <w:rPr>
          <w:rStyle w:val="nc684nl6"/>
          <w:bCs/>
          <w:sz w:val="21"/>
          <w:szCs w:val="21"/>
          <w:lang w:val="en-US"/>
        </w:rPr>
        <w:t xml:space="preserve"> the </w:t>
      </w:r>
      <w:r w:rsidRPr="00CF2D9E">
        <w:rPr>
          <w:rStyle w:val="nc684nl6"/>
          <w:bCs/>
          <w:sz w:val="21"/>
          <w:szCs w:val="21"/>
          <w:lang w:val="en-US"/>
        </w:rPr>
        <w:t xml:space="preserve">design and </w:t>
      </w:r>
      <w:r w:rsidRPr="00CF2D9E">
        <w:rPr>
          <w:sz w:val="21"/>
          <w:szCs w:val="21"/>
          <w:lang w:val="en-US"/>
        </w:rPr>
        <w:t xml:space="preserve">contracting </w:t>
      </w:r>
      <w:r w:rsidRPr="00CF2D9E">
        <w:rPr>
          <w:rStyle w:val="nc684nl6"/>
          <w:bCs/>
          <w:sz w:val="21"/>
          <w:szCs w:val="21"/>
          <w:lang w:val="en-US"/>
        </w:rPr>
        <w:t>of</w:t>
      </w:r>
      <w:r w:rsidRPr="00DE4A6E">
        <w:rPr>
          <w:rStyle w:val="nc684nl6"/>
          <w:bCs/>
          <w:sz w:val="21"/>
          <w:szCs w:val="21"/>
          <w:lang w:val="en-US"/>
        </w:rPr>
        <w:t xml:space="preserve"> the </w:t>
      </w:r>
      <w:r w:rsidRPr="00CF2D9E">
        <w:rPr>
          <w:rStyle w:val="nc684nl6"/>
          <w:bCs/>
          <w:sz w:val="21"/>
          <w:szCs w:val="21"/>
          <w:lang w:val="en-US"/>
        </w:rPr>
        <w:t>Covid Admission Room and Rehabilitation Center (total net area of approx. 1,60</w:t>
      </w:r>
      <w:r w:rsidRPr="00DE4A6E">
        <w:rPr>
          <w:rStyle w:val="nc684nl6"/>
          <w:bCs/>
          <w:sz w:val="21"/>
          <w:szCs w:val="21"/>
          <w:lang w:val="en-US"/>
        </w:rPr>
        <w:t>0 </w:t>
      </w:r>
      <w:r w:rsidRPr="00CF2D9E">
        <w:rPr>
          <w:rStyle w:val="nc684nl6"/>
          <w:bCs/>
          <w:sz w:val="21"/>
          <w:szCs w:val="21"/>
          <w:lang w:val="en-US"/>
        </w:rPr>
        <w:t>sqm) at</w:t>
      </w:r>
      <w:r w:rsidRPr="00DE4A6E">
        <w:rPr>
          <w:rStyle w:val="nc684nl6"/>
          <w:bCs/>
          <w:sz w:val="21"/>
          <w:szCs w:val="21"/>
          <w:lang w:val="en-US"/>
        </w:rPr>
        <w:t xml:space="preserve"> the </w:t>
      </w:r>
      <w:r w:rsidRPr="00CF2D9E">
        <w:rPr>
          <w:rStyle w:val="nc684nl6"/>
          <w:bCs/>
          <w:sz w:val="21"/>
          <w:szCs w:val="21"/>
          <w:lang w:val="en-US"/>
        </w:rPr>
        <w:t>SPZZO</w:t>
      </w:r>
      <w:r w:rsidRPr="00DE4A6E">
        <w:rPr>
          <w:rStyle w:val="nc684nl6"/>
          <w:bCs/>
          <w:sz w:val="21"/>
          <w:szCs w:val="21"/>
          <w:lang w:val="en-US"/>
        </w:rPr>
        <w:t>Z </w:t>
      </w:r>
      <w:r w:rsidRPr="00CF2D9E">
        <w:rPr>
          <w:rStyle w:val="nc684nl6"/>
          <w:bCs/>
          <w:sz w:val="21"/>
          <w:szCs w:val="21"/>
          <w:lang w:val="en-US"/>
        </w:rPr>
        <w:t>health care center at 3</w:t>
      </w:r>
      <w:r w:rsidRPr="00DE4A6E">
        <w:rPr>
          <w:rStyle w:val="nc684nl6"/>
          <w:bCs/>
          <w:sz w:val="21"/>
          <w:szCs w:val="21"/>
          <w:lang w:val="en-US"/>
        </w:rPr>
        <w:t>2 </w:t>
      </w:r>
      <w:proofErr w:type="spellStart"/>
      <w:r w:rsidRPr="00CF2D9E">
        <w:rPr>
          <w:rStyle w:val="nc684nl6"/>
          <w:bCs/>
          <w:sz w:val="21"/>
          <w:szCs w:val="21"/>
          <w:lang w:val="en-US"/>
        </w:rPr>
        <w:t>Słowackiego</w:t>
      </w:r>
      <w:proofErr w:type="spellEnd"/>
      <w:r w:rsidRPr="00CF2D9E">
        <w:rPr>
          <w:rStyle w:val="nc684nl6"/>
          <w:bCs/>
          <w:sz w:val="21"/>
          <w:szCs w:val="21"/>
          <w:lang w:val="en-US"/>
        </w:rPr>
        <w:t xml:space="preserve"> Street in Sierpc. The contract, worth 1</w:t>
      </w:r>
      <w:r w:rsidRPr="00DE4A6E">
        <w:rPr>
          <w:rStyle w:val="nc684nl6"/>
          <w:bCs/>
          <w:sz w:val="21"/>
          <w:szCs w:val="21"/>
          <w:lang w:val="en-US"/>
        </w:rPr>
        <w:t>9 </w:t>
      </w:r>
      <w:r w:rsidRPr="00CF2D9E">
        <w:rPr>
          <w:rStyle w:val="nc684nl6"/>
          <w:bCs/>
          <w:sz w:val="21"/>
          <w:szCs w:val="21"/>
          <w:lang w:val="en-US"/>
        </w:rPr>
        <w:t xml:space="preserve">million PLN gross, has been entrusted to </w:t>
      </w:r>
      <w:proofErr w:type="spellStart"/>
      <w:r w:rsidRPr="00CF2D9E">
        <w:rPr>
          <w:rStyle w:val="nc684nl6"/>
          <w:bCs/>
          <w:sz w:val="21"/>
          <w:szCs w:val="21"/>
          <w:lang w:val="en-US"/>
        </w:rPr>
        <w:t>Sołdański</w:t>
      </w:r>
      <w:proofErr w:type="spellEnd"/>
      <w:r w:rsidRPr="00CF2D9E">
        <w:rPr>
          <w:rStyle w:val="nc684nl6"/>
          <w:bCs/>
          <w:sz w:val="21"/>
          <w:szCs w:val="21"/>
          <w:lang w:val="en-US"/>
        </w:rPr>
        <w:t xml:space="preserve"> </w:t>
      </w:r>
      <w:proofErr w:type="spellStart"/>
      <w:r w:rsidRPr="00CF2D9E">
        <w:rPr>
          <w:rStyle w:val="nc684nl6"/>
          <w:bCs/>
          <w:sz w:val="21"/>
          <w:szCs w:val="21"/>
          <w:lang w:val="en-US"/>
        </w:rPr>
        <w:t>Paweł</w:t>
      </w:r>
      <w:proofErr w:type="spellEnd"/>
      <w:r w:rsidRPr="00CF2D9E">
        <w:rPr>
          <w:rStyle w:val="nc684nl6"/>
          <w:bCs/>
          <w:sz w:val="21"/>
          <w:szCs w:val="21"/>
          <w:lang w:val="en-US"/>
        </w:rPr>
        <w:t xml:space="preserve"> </w:t>
      </w:r>
      <w:proofErr w:type="spellStart"/>
      <w:r w:rsidRPr="00CF2D9E">
        <w:rPr>
          <w:rStyle w:val="nc684nl6"/>
          <w:bCs/>
          <w:sz w:val="21"/>
          <w:szCs w:val="21"/>
          <w:lang w:val="en-US"/>
        </w:rPr>
        <w:t>Usługi</w:t>
      </w:r>
      <w:proofErr w:type="spellEnd"/>
      <w:r w:rsidRPr="00CF2D9E">
        <w:rPr>
          <w:rStyle w:val="nc684nl6"/>
          <w:bCs/>
          <w:sz w:val="21"/>
          <w:szCs w:val="21"/>
          <w:lang w:val="en-US"/>
        </w:rPr>
        <w:t xml:space="preserve"> </w:t>
      </w:r>
      <w:proofErr w:type="spellStart"/>
      <w:r w:rsidRPr="00CF2D9E">
        <w:rPr>
          <w:rStyle w:val="nc684nl6"/>
          <w:bCs/>
          <w:sz w:val="21"/>
          <w:szCs w:val="21"/>
          <w:lang w:val="en-US"/>
        </w:rPr>
        <w:t>Remontowo-Budowlane</w:t>
      </w:r>
      <w:proofErr w:type="spellEnd"/>
      <w:r w:rsidRPr="00CF2D9E">
        <w:rPr>
          <w:rStyle w:val="nc684nl6"/>
          <w:bCs/>
          <w:sz w:val="21"/>
          <w:szCs w:val="21"/>
          <w:lang w:val="en-US"/>
        </w:rPr>
        <w:t>. The works are to be finalized within 1</w:t>
      </w:r>
      <w:r w:rsidRPr="00DE4A6E">
        <w:rPr>
          <w:rStyle w:val="nc684nl6"/>
          <w:bCs/>
          <w:sz w:val="21"/>
          <w:szCs w:val="21"/>
          <w:lang w:val="en-US"/>
        </w:rPr>
        <w:t>8 </w:t>
      </w:r>
      <w:r w:rsidRPr="00CF2D9E">
        <w:rPr>
          <w:rStyle w:val="nc684nl6"/>
          <w:bCs/>
          <w:sz w:val="21"/>
          <w:szCs w:val="21"/>
          <w:lang w:val="en-US"/>
        </w:rPr>
        <w:t>months.</w:t>
      </w:r>
      <w:r w:rsidRPr="00CF2D9E">
        <w:rPr>
          <w:sz w:val="21"/>
          <w:szCs w:val="21"/>
          <w:lang w:val="en-US"/>
        </w:rPr>
        <w:t xml:space="preserve"> ■</w:t>
      </w:r>
    </w:p>
    <w:p w14:paraId="5D6B550C" w14:textId="77777777" w:rsidR="00070D68" w:rsidRPr="00CF2D9E" w:rsidRDefault="00070D68" w:rsidP="00070D68">
      <w:pPr>
        <w:pStyle w:val="TekstpodstawowyPREM"/>
        <w:spacing w:before="160" w:line="214" w:lineRule="auto"/>
        <w:rPr>
          <w:sz w:val="21"/>
          <w:szCs w:val="21"/>
          <w:lang w:val="en-US"/>
        </w:rPr>
      </w:pPr>
      <w:r w:rsidRPr="00CF2D9E">
        <w:rPr>
          <w:rStyle w:val="nc684nl6"/>
          <w:b/>
          <w:bCs/>
          <w:sz w:val="21"/>
          <w:szCs w:val="21"/>
          <w:lang w:val="en-US"/>
        </w:rPr>
        <w:t xml:space="preserve">Transcom offers to modernize swimming pool in </w:t>
      </w:r>
      <w:proofErr w:type="spellStart"/>
      <w:r w:rsidRPr="00CF2D9E">
        <w:rPr>
          <w:rStyle w:val="nc684nl6"/>
          <w:b/>
          <w:bCs/>
          <w:sz w:val="21"/>
          <w:szCs w:val="21"/>
          <w:lang w:val="en-US"/>
        </w:rPr>
        <w:t>Tworków</w:t>
      </w:r>
      <w:proofErr w:type="spellEnd"/>
      <w:r w:rsidRPr="00CF2D9E">
        <w:rPr>
          <w:rStyle w:val="nc684nl6"/>
          <w:b/>
          <w:bCs/>
          <w:sz w:val="21"/>
          <w:szCs w:val="21"/>
          <w:lang w:val="en-US"/>
        </w:rPr>
        <w:t xml:space="preserve"> for 18.8 million PLN.</w:t>
      </w:r>
      <w:r w:rsidRPr="00CF2D9E">
        <w:rPr>
          <w:rStyle w:val="nc684nl6"/>
          <w:bCs/>
          <w:sz w:val="21"/>
          <w:szCs w:val="21"/>
          <w:lang w:val="en-US"/>
        </w:rPr>
        <w:t xml:space="preserve"> </w:t>
      </w:r>
      <w:proofErr w:type="spellStart"/>
      <w:r w:rsidRPr="00CF2D9E">
        <w:rPr>
          <w:rStyle w:val="nc684nl6"/>
          <w:bCs/>
          <w:sz w:val="21"/>
          <w:szCs w:val="21"/>
          <w:lang w:val="en-US"/>
        </w:rPr>
        <w:t>Krzyżanowice</w:t>
      </w:r>
      <w:proofErr w:type="spellEnd"/>
      <w:r w:rsidRPr="00CF2D9E">
        <w:rPr>
          <w:rStyle w:val="nc684nl6"/>
          <w:bCs/>
          <w:sz w:val="21"/>
          <w:szCs w:val="21"/>
          <w:lang w:val="en-US"/>
        </w:rPr>
        <w:t xml:space="preserve"> Commune Office (</w:t>
      </w:r>
      <w:proofErr w:type="spellStart"/>
      <w:r w:rsidRPr="00CF2D9E">
        <w:rPr>
          <w:rStyle w:val="nc684nl6"/>
          <w:bCs/>
          <w:sz w:val="21"/>
          <w:szCs w:val="21"/>
          <w:lang w:val="en-US"/>
        </w:rPr>
        <w:t>Śląskie</w:t>
      </w:r>
      <w:proofErr w:type="spellEnd"/>
      <w:r w:rsidRPr="00CF2D9E">
        <w:rPr>
          <w:rStyle w:val="nc684nl6"/>
          <w:bCs/>
          <w:sz w:val="21"/>
          <w:szCs w:val="21"/>
          <w:lang w:val="en-US"/>
        </w:rPr>
        <w:t xml:space="preserve"> Province) has opened bids in</w:t>
      </w:r>
      <w:r w:rsidRPr="00DE4A6E">
        <w:rPr>
          <w:rStyle w:val="nc684nl6"/>
          <w:bCs/>
          <w:sz w:val="21"/>
          <w:szCs w:val="21"/>
          <w:lang w:val="en-US"/>
        </w:rPr>
        <w:t xml:space="preserve"> a </w:t>
      </w:r>
      <w:r w:rsidRPr="00CF2D9E">
        <w:rPr>
          <w:rStyle w:val="nc684nl6"/>
          <w:bCs/>
          <w:sz w:val="21"/>
          <w:szCs w:val="21"/>
          <w:lang w:val="en-US"/>
        </w:rPr>
        <w:t>tender procedure concerning</w:t>
      </w:r>
      <w:r w:rsidRPr="00DE4A6E">
        <w:rPr>
          <w:rStyle w:val="nc684nl6"/>
          <w:bCs/>
          <w:sz w:val="21"/>
          <w:szCs w:val="21"/>
          <w:lang w:val="en-US"/>
        </w:rPr>
        <w:t xml:space="preserve"> the </w:t>
      </w:r>
      <w:r w:rsidRPr="00CF2D9E">
        <w:rPr>
          <w:sz w:val="21"/>
          <w:szCs w:val="21"/>
          <w:lang w:val="en-US"/>
        </w:rPr>
        <w:t>contracting for</w:t>
      </w:r>
      <w:r w:rsidRPr="00CF2D9E">
        <w:rPr>
          <w:rStyle w:val="nc684nl6"/>
          <w:bCs/>
          <w:sz w:val="21"/>
          <w:szCs w:val="21"/>
          <w:lang w:val="en-US"/>
        </w:rPr>
        <w:t xml:space="preserve"> redevelopment of</w:t>
      </w:r>
      <w:r w:rsidRPr="00DE4A6E">
        <w:rPr>
          <w:rStyle w:val="nc684nl6"/>
          <w:bCs/>
          <w:sz w:val="21"/>
          <w:szCs w:val="21"/>
          <w:lang w:val="en-US"/>
        </w:rPr>
        <w:t xml:space="preserve"> a </w:t>
      </w:r>
      <w:r w:rsidRPr="00CF2D9E">
        <w:rPr>
          <w:rStyle w:val="nc684nl6"/>
          <w:bCs/>
          <w:sz w:val="21"/>
          <w:szCs w:val="21"/>
          <w:lang w:val="en-US"/>
        </w:rPr>
        <w:t xml:space="preserve">sports-recreation swimming pool in </w:t>
      </w:r>
      <w:proofErr w:type="spellStart"/>
      <w:r w:rsidRPr="00CF2D9E">
        <w:rPr>
          <w:rStyle w:val="nc684nl6"/>
          <w:bCs/>
          <w:sz w:val="21"/>
          <w:szCs w:val="21"/>
          <w:lang w:val="en-US"/>
        </w:rPr>
        <w:t>Tworków</w:t>
      </w:r>
      <w:proofErr w:type="spellEnd"/>
      <w:r w:rsidRPr="00CF2D9E">
        <w:rPr>
          <w:rStyle w:val="nc684nl6"/>
          <w:bCs/>
          <w:sz w:val="21"/>
          <w:szCs w:val="21"/>
          <w:lang w:val="en-US"/>
        </w:rPr>
        <w:t>. The candidates for</w:t>
      </w:r>
      <w:r w:rsidRPr="00DE4A6E">
        <w:rPr>
          <w:rStyle w:val="nc684nl6"/>
          <w:bCs/>
          <w:sz w:val="21"/>
          <w:szCs w:val="21"/>
          <w:lang w:val="en-US"/>
        </w:rPr>
        <w:t xml:space="preserve"> the </w:t>
      </w:r>
      <w:r w:rsidRPr="00CF2D9E">
        <w:rPr>
          <w:rStyle w:val="nc684nl6"/>
          <w:bCs/>
          <w:sz w:val="21"/>
          <w:szCs w:val="21"/>
          <w:lang w:val="en-US"/>
        </w:rPr>
        <w:t xml:space="preserve">contract are: </w:t>
      </w:r>
      <w:r w:rsidRPr="00CF2D9E">
        <w:rPr>
          <w:sz w:val="21"/>
          <w:szCs w:val="21"/>
          <w:lang w:val="en-US"/>
        </w:rPr>
        <w:t>Transcom (18.</w:t>
      </w:r>
      <w:r w:rsidRPr="00DE4A6E">
        <w:rPr>
          <w:sz w:val="21"/>
          <w:szCs w:val="21"/>
          <w:lang w:val="en-US"/>
        </w:rPr>
        <w:t>8 </w:t>
      </w:r>
      <w:r w:rsidRPr="00CF2D9E">
        <w:rPr>
          <w:sz w:val="21"/>
          <w:szCs w:val="21"/>
          <w:lang w:val="en-US"/>
        </w:rPr>
        <w:t xml:space="preserve">million PLN gross), </w:t>
      </w:r>
      <w:proofErr w:type="spellStart"/>
      <w:r w:rsidRPr="00CF2D9E">
        <w:rPr>
          <w:sz w:val="21"/>
          <w:szCs w:val="21"/>
          <w:lang w:val="en-US"/>
        </w:rPr>
        <w:t>Marwent</w:t>
      </w:r>
      <w:proofErr w:type="spellEnd"/>
      <w:r w:rsidRPr="00CF2D9E">
        <w:rPr>
          <w:sz w:val="21"/>
          <w:szCs w:val="21"/>
          <w:lang w:val="en-US"/>
        </w:rPr>
        <w:t xml:space="preserve"> II (19.</w:t>
      </w:r>
      <w:r w:rsidRPr="00DE4A6E">
        <w:rPr>
          <w:sz w:val="21"/>
          <w:szCs w:val="21"/>
          <w:lang w:val="en-US"/>
        </w:rPr>
        <w:t>2 </w:t>
      </w:r>
      <w:r w:rsidRPr="00CF2D9E">
        <w:rPr>
          <w:sz w:val="21"/>
          <w:szCs w:val="21"/>
          <w:lang w:val="en-US"/>
        </w:rPr>
        <w:t xml:space="preserve">million PLN), and </w:t>
      </w:r>
      <w:proofErr w:type="spellStart"/>
      <w:r w:rsidRPr="00CF2D9E">
        <w:rPr>
          <w:sz w:val="21"/>
          <w:szCs w:val="21"/>
          <w:lang w:val="en-US"/>
        </w:rPr>
        <w:t>Intravi</w:t>
      </w:r>
      <w:proofErr w:type="spellEnd"/>
      <w:r w:rsidRPr="00CF2D9E">
        <w:rPr>
          <w:sz w:val="21"/>
          <w:szCs w:val="21"/>
          <w:lang w:val="en-US"/>
        </w:rPr>
        <w:t xml:space="preserve"> (20.</w:t>
      </w:r>
      <w:r w:rsidRPr="00DE4A6E">
        <w:rPr>
          <w:sz w:val="21"/>
          <w:szCs w:val="21"/>
          <w:lang w:val="en-US"/>
        </w:rPr>
        <w:t>1 </w:t>
      </w:r>
      <w:r w:rsidRPr="00CF2D9E">
        <w:rPr>
          <w:sz w:val="21"/>
          <w:szCs w:val="21"/>
          <w:lang w:val="en-US"/>
        </w:rPr>
        <w:t>million PLN), against</w:t>
      </w:r>
      <w:r w:rsidRPr="00DE4A6E">
        <w:rPr>
          <w:sz w:val="21"/>
          <w:szCs w:val="21"/>
          <w:lang w:val="en-US"/>
        </w:rPr>
        <w:t xml:space="preserve"> the </w:t>
      </w:r>
      <w:r w:rsidRPr="00CF2D9E">
        <w:rPr>
          <w:sz w:val="21"/>
          <w:szCs w:val="21"/>
          <w:lang w:val="en-US"/>
        </w:rPr>
        <w:t>investor’s budget of 1</w:t>
      </w:r>
      <w:r w:rsidRPr="00DE4A6E">
        <w:rPr>
          <w:sz w:val="21"/>
          <w:szCs w:val="21"/>
          <w:lang w:val="en-US"/>
        </w:rPr>
        <w:t>5 </w:t>
      </w:r>
      <w:r w:rsidRPr="00CF2D9E">
        <w:rPr>
          <w:sz w:val="21"/>
          <w:szCs w:val="21"/>
          <w:lang w:val="en-US"/>
        </w:rPr>
        <w:t>million PLN. All bidders offered to complete</w:t>
      </w:r>
      <w:r w:rsidRPr="00DE4A6E">
        <w:rPr>
          <w:sz w:val="21"/>
          <w:szCs w:val="21"/>
          <w:lang w:val="en-US"/>
        </w:rPr>
        <w:t xml:space="preserve"> the </w:t>
      </w:r>
      <w:r w:rsidRPr="00CF2D9E">
        <w:rPr>
          <w:sz w:val="21"/>
          <w:szCs w:val="21"/>
          <w:lang w:val="en-US"/>
        </w:rPr>
        <w:t>works within 1</w:t>
      </w:r>
      <w:r w:rsidRPr="00DE4A6E">
        <w:rPr>
          <w:sz w:val="21"/>
          <w:szCs w:val="21"/>
          <w:lang w:val="en-US"/>
        </w:rPr>
        <w:t>2 </w:t>
      </w:r>
      <w:r w:rsidRPr="00CF2D9E">
        <w:rPr>
          <w:sz w:val="21"/>
          <w:szCs w:val="21"/>
          <w:lang w:val="en-US"/>
        </w:rPr>
        <w:t>months. ■</w:t>
      </w:r>
    </w:p>
    <w:p w14:paraId="79AA85EC" w14:textId="77777777" w:rsidR="00070D68" w:rsidRPr="00CF2D9E" w:rsidRDefault="00070D68" w:rsidP="00070D68">
      <w:pPr>
        <w:pStyle w:val="TekstpodstawowyPREM"/>
        <w:spacing w:before="160" w:line="214" w:lineRule="auto"/>
        <w:rPr>
          <w:sz w:val="21"/>
          <w:szCs w:val="21"/>
          <w:lang w:val="en-US"/>
        </w:rPr>
      </w:pPr>
      <w:proofErr w:type="spellStart"/>
      <w:r w:rsidRPr="00CF2D9E">
        <w:rPr>
          <w:rStyle w:val="nc684nl6"/>
          <w:b/>
          <w:bCs/>
          <w:sz w:val="21"/>
          <w:szCs w:val="21"/>
          <w:lang w:val="en-US"/>
        </w:rPr>
        <w:t>Grupa</w:t>
      </w:r>
      <w:proofErr w:type="spellEnd"/>
      <w:r w:rsidRPr="00CF2D9E">
        <w:rPr>
          <w:rStyle w:val="nc684nl6"/>
          <w:b/>
          <w:bCs/>
          <w:sz w:val="21"/>
          <w:szCs w:val="21"/>
          <w:lang w:val="en-US"/>
        </w:rPr>
        <w:t xml:space="preserve"> </w:t>
      </w:r>
      <w:proofErr w:type="spellStart"/>
      <w:r w:rsidRPr="00CF2D9E">
        <w:rPr>
          <w:rStyle w:val="nc684nl6"/>
          <w:b/>
          <w:bCs/>
          <w:sz w:val="21"/>
          <w:szCs w:val="21"/>
          <w:lang w:val="en-US"/>
        </w:rPr>
        <w:t>Ekoenergia</w:t>
      </w:r>
      <w:proofErr w:type="spellEnd"/>
      <w:r w:rsidRPr="00CF2D9E">
        <w:rPr>
          <w:rStyle w:val="nc684nl6"/>
          <w:b/>
          <w:bCs/>
          <w:sz w:val="21"/>
          <w:szCs w:val="21"/>
          <w:lang w:val="en-US"/>
        </w:rPr>
        <w:t xml:space="preserve"> wants to build sports hall in </w:t>
      </w:r>
      <w:proofErr w:type="spellStart"/>
      <w:r w:rsidRPr="00CF2D9E">
        <w:rPr>
          <w:rStyle w:val="nc684nl6"/>
          <w:b/>
          <w:bCs/>
          <w:sz w:val="21"/>
          <w:szCs w:val="21"/>
          <w:lang w:val="en-US"/>
        </w:rPr>
        <w:t>Rokiciny</w:t>
      </w:r>
      <w:proofErr w:type="spellEnd"/>
      <w:r w:rsidRPr="00CF2D9E">
        <w:rPr>
          <w:rStyle w:val="nc684nl6"/>
          <w:b/>
          <w:bCs/>
          <w:sz w:val="21"/>
          <w:szCs w:val="21"/>
          <w:lang w:val="en-US"/>
        </w:rPr>
        <w:t xml:space="preserve"> for 18.7 million PLN.</w:t>
      </w:r>
      <w:r w:rsidRPr="00CF2D9E">
        <w:rPr>
          <w:rStyle w:val="nc684nl6"/>
          <w:bCs/>
          <w:sz w:val="21"/>
          <w:szCs w:val="21"/>
          <w:lang w:val="en-US"/>
        </w:rPr>
        <w:t xml:space="preserve"> </w:t>
      </w:r>
      <w:proofErr w:type="spellStart"/>
      <w:r w:rsidRPr="00CF2D9E">
        <w:rPr>
          <w:rStyle w:val="nc684nl6"/>
          <w:bCs/>
          <w:sz w:val="21"/>
          <w:szCs w:val="21"/>
          <w:lang w:val="en-US"/>
        </w:rPr>
        <w:t>Grupa</w:t>
      </w:r>
      <w:proofErr w:type="spellEnd"/>
      <w:r w:rsidRPr="00CF2D9E">
        <w:rPr>
          <w:rStyle w:val="nc684nl6"/>
          <w:bCs/>
          <w:sz w:val="21"/>
          <w:szCs w:val="21"/>
          <w:lang w:val="en-US"/>
        </w:rPr>
        <w:t xml:space="preserve"> </w:t>
      </w:r>
      <w:proofErr w:type="spellStart"/>
      <w:r w:rsidRPr="00CF2D9E">
        <w:rPr>
          <w:rStyle w:val="nc684nl6"/>
          <w:bCs/>
          <w:sz w:val="21"/>
          <w:szCs w:val="21"/>
          <w:lang w:val="en-US"/>
        </w:rPr>
        <w:t>Ekoenergia</w:t>
      </w:r>
      <w:proofErr w:type="spellEnd"/>
      <w:r w:rsidRPr="00CF2D9E">
        <w:rPr>
          <w:rStyle w:val="nc684nl6"/>
          <w:bCs/>
          <w:sz w:val="21"/>
          <w:szCs w:val="21"/>
          <w:lang w:val="en-US"/>
        </w:rPr>
        <w:t xml:space="preserve"> submitted</w:t>
      </w:r>
      <w:r w:rsidRPr="00DE4A6E">
        <w:rPr>
          <w:rStyle w:val="nc684nl6"/>
          <w:bCs/>
          <w:sz w:val="21"/>
          <w:szCs w:val="21"/>
          <w:lang w:val="en-US"/>
        </w:rPr>
        <w:t xml:space="preserve"> the </w:t>
      </w:r>
      <w:r w:rsidRPr="00CF2D9E">
        <w:rPr>
          <w:rStyle w:val="nc684nl6"/>
          <w:bCs/>
          <w:sz w:val="21"/>
          <w:szCs w:val="21"/>
          <w:lang w:val="en-US"/>
        </w:rPr>
        <w:t>only offer (18.</w:t>
      </w:r>
      <w:r w:rsidRPr="00DE4A6E">
        <w:rPr>
          <w:rStyle w:val="nc684nl6"/>
          <w:bCs/>
          <w:sz w:val="21"/>
          <w:szCs w:val="21"/>
          <w:lang w:val="en-US"/>
        </w:rPr>
        <w:t>7 </w:t>
      </w:r>
      <w:r w:rsidRPr="00CF2D9E">
        <w:rPr>
          <w:rStyle w:val="nc684nl6"/>
          <w:bCs/>
          <w:sz w:val="21"/>
          <w:szCs w:val="21"/>
          <w:lang w:val="en-US"/>
        </w:rPr>
        <w:t>million PLN gross, against</w:t>
      </w:r>
      <w:r w:rsidRPr="00DE4A6E">
        <w:rPr>
          <w:rStyle w:val="nc684nl6"/>
          <w:bCs/>
          <w:sz w:val="21"/>
          <w:szCs w:val="21"/>
          <w:lang w:val="en-US"/>
        </w:rPr>
        <w:t xml:space="preserve"> the </w:t>
      </w:r>
      <w:r w:rsidRPr="00CF2D9E">
        <w:rPr>
          <w:rStyle w:val="nc684nl6"/>
          <w:bCs/>
          <w:sz w:val="21"/>
          <w:szCs w:val="21"/>
          <w:lang w:val="en-US"/>
        </w:rPr>
        <w:t>budget of 13.</w:t>
      </w:r>
      <w:r w:rsidRPr="00DE4A6E">
        <w:rPr>
          <w:rStyle w:val="nc684nl6"/>
          <w:bCs/>
          <w:sz w:val="21"/>
          <w:szCs w:val="21"/>
          <w:lang w:val="en-US"/>
        </w:rPr>
        <w:t>4 </w:t>
      </w:r>
      <w:r w:rsidRPr="00CF2D9E">
        <w:rPr>
          <w:rStyle w:val="nc684nl6"/>
          <w:bCs/>
          <w:sz w:val="21"/>
          <w:szCs w:val="21"/>
          <w:lang w:val="en-US"/>
        </w:rPr>
        <w:t>million PLN) in</w:t>
      </w:r>
      <w:r w:rsidRPr="00DE4A6E">
        <w:rPr>
          <w:rStyle w:val="nc684nl6"/>
          <w:bCs/>
          <w:sz w:val="21"/>
          <w:szCs w:val="21"/>
          <w:lang w:val="en-US"/>
        </w:rPr>
        <w:t xml:space="preserve"> a </w:t>
      </w:r>
      <w:r w:rsidRPr="00CF2D9E">
        <w:rPr>
          <w:rStyle w:val="nc684nl6"/>
          <w:bCs/>
          <w:sz w:val="21"/>
          <w:szCs w:val="21"/>
          <w:lang w:val="en-US"/>
        </w:rPr>
        <w:t>tender procedure concerning</w:t>
      </w:r>
      <w:r w:rsidRPr="00DE4A6E">
        <w:rPr>
          <w:rStyle w:val="nc684nl6"/>
          <w:bCs/>
          <w:sz w:val="21"/>
          <w:szCs w:val="21"/>
          <w:lang w:val="en-US"/>
        </w:rPr>
        <w:t xml:space="preserve"> the </w:t>
      </w:r>
      <w:r w:rsidRPr="00CF2D9E">
        <w:rPr>
          <w:sz w:val="21"/>
          <w:szCs w:val="21"/>
          <w:lang w:val="en-US"/>
        </w:rPr>
        <w:t xml:space="preserve">contracting </w:t>
      </w:r>
      <w:r w:rsidRPr="00CF2D9E">
        <w:rPr>
          <w:rStyle w:val="nc684nl6"/>
          <w:bCs/>
          <w:sz w:val="21"/>
          <w:szCs w:val="21"/>
          <w:lang w:val="en-US"/>
        </w:rPr>
        <w:t>of</w:t>
      </w:r>
      <w:r w:rsidRPr="00DE4A6E">
        <w:rPr>
          <w:rStyle w:val="nc684nl6"/>
          <w:bCs/>
          <w:sz w:val="21"/>
          <w:szCs w:val="21"/>
          <w:lang w:val="en-US"/>
        </w:rPr>
        <w:t xml:space="preserve"> a </w:t>
      </w:r>
      <w:r w:rsidRPr="00CF2D9E">
        <w:rPr>
          <w:rStyle w:val="nc684nl6"/>
          <w:bCs/>
          <w:sz w:val="21"/>
          <w:szCs w:val="21"/>
          <w:lang w:val="en-US"/>
        </w:rPr>
        <w:t>sports hall at</w:t>
      </w:r>
      <w:r w:rsidRPr="00DE4A6E">
        <w:rPr>
          <w:rStyle w:val="nc684nl6"/>
          <w:bCs/>
          <w:sz w:val="21"/>
          <w:szCs w:val="21"/>
          <w:lang w:val="en-US"/>
        </w:rPr>
        <w:t xml:space="preserve"> the </w:t>
      </w:r>
      <w:r w:rsidRPr="00CF2D9E">
        <w:rPr>
          <w:rStyle w:val="nc684nl6"/>
          <w:bCs/>
          <w:sz w:val="21"/>
          <w:szCs w:val="21"/>
          <w:lang w:val="en-US"/>
        </w:rPr>
        <w:t xml:space="preserve">primary school in </w:t>
      </w:r>
      <w:proofErr w:type="spellStart"/>
      <w:r w:rsidRPr="00CF2D9E">
        <w:rPr>
          <w:rStyle w:val="nc684nl6"/>
          <w:bCs/>
          <w:sz w:val="21"/>
          <w:szCs w:val="21"/>
          <w:lang w:val="en-US"/>
        </w:rPr>
        <w:t>Rokiciny</w:t>
      </w:r>
      <w:proofErr w:type="spellEnd"/>
      <w:r w:rsidRPr="00CF2D9E">
        <w:rPr>
          <w:rStyle w:val="nc684nl6"/>
          <w:bCs/>
          <w:sz w:val="21"/>
          <w:szCs w:val="21"/>
          <w:lang w:val="en-US"/>
        </w:rPr>
        <w:t xml:space="preserve"> (</w:t>
      </w:r>
      <w:proofErr w:type="spellStart"/>
      <w:r w:rsidRPr="00CF2D9E">
        <w:rPr>
          <w:rStyle w:val="nc684nl6"/>
          <w:bCs/>
          <w:sz w:val="21"/>
          <w:szCs w:val="21"/>
          <w:lang w:val="en-US"/>
        </w:rPr>
        <w:t>Łódzkie</w:t>
      </w:r>
      <w:proofErr w:type="spellEnd"/>
      <w:r w:rsidRPr="00CF2D9E">
        <w:rPr>
          <w:rStyle w:val="nc684nl6"/>
          <w:bCs/>
          <w:sz w:val="21"/>
          <w:szCs w:val="21"/>
          <w:lang w:val="en-US"/>
        </w:rPr>
        <w:t xml:space="preserve"> Province). The investment, conducted by</w:t>
      </w:r>
      <w:r w:rsidRPr="00DE4A6E">
        <w:rPr>
          <w:rStyle w:val="nc684nl6"/>
          <w:bCs/>
          <w:sz w:val="21"/>
          <w:szCs w:val="21"/>
          <w:lang w:val="en-US"/>
        </w:rPr>
        <w:t xml:space="preserve"> the </w:t>
      </w:r>
      <w:r w:rsidRPr="00CF2D9E">
        <w:rPr>
          <w:rStyle w:val="nc684nl6"/>
          <w:bCs/>
          <w:sz w:val="21"/>
          <w:szCs w:val="21"/>
          <w:lang w:val="en-US"/>
        </w:rPr>
        <w:t>Commune Office, is to entail construction of</w:t>
      </w:r>
      <w:r w:rsidRPr="00DE4A6E">
        <w:rPr>
          <w:rStyle w:val="nc684nl6"/>
          <w:bCs/>
          <w:sz w:val="21"/>
          <w:szCs w:val="21"/>
          <w:lang w:val="en-US"/>
        </w:rPr>
        <w:t xml:space="preserve"> a </w:t>
      </w:r>
      <w:r w:rsidRPr="00CF2D9E">
        <w:rPr>
          <w:rStyle w:val="nc684nl6"/>
          <w:bCs/>
          <w:sz w:val="21"/>
          <w:szCs w:val="21"/>
          <w:lang w:val="en-US"/>
        </w:rPr>
        <w:t>building with</w:t>
      </w:r>
      <w:r w:rsidRPr="00DE4A6E">
        <w:rPr>
          <w:rStyle w:val="nc684nl6"/>
          <w:bCs/>
          <w:sz w:val="21"/>
          <w:szCs w:val="21"/>
          <w:lang w:val="en-US"/>
        </w:rPr>
        <w:t xml:space="preserve"> a </w:t>
      </w:r>
      <w:r w:rsidRPr="00CF2D9E">
        <w:rPr>
          <w:rStyle w:val="nc684nl6"/>
          <w:bCs/>
          <w:sz w:val="21"/>
          <w:szCs w:val="21"/>
          <w:lang w:val="en-US"/>
        </w:rPr>
        <w:t>usable area of 1,70</w:t>
      </w:r>
      <w:r w:rsidRPr="00DE4A6E">
        <w:rPr>
          <w:rStyle w:val="nc684nl6"/>
          <w:bCs/>
          <w:sz w:val="21"/>
          <w:szCs w:val="21"/>
          <w:lang w:val="en-US"/>
        </w:rPr>
        <w:t>0 </w:t>
      </w:r>
      <w:r w:rsidRPr="00CF2D9E">
        <w:rPr>
          <w:rStyle w:val="nc684nl6"/>
          <w:bCs/>
          <w:sz w:val="21"/>
          <w:szCs w:val="21"/>
          <w:lang w:val="en-US"/>
        </w:rPr>
        <w:t>sqm and</w:t>
      </w:r>
      <w:r w:rsidRPr="00DE4A6E">
        <w:rPr>
          <w:rStyle w:val="nc684nl6"/>
          <w:bCs/>
          <w:sz w:val="21"/>
          <w:szCs w:val="21"/>
          <w:lang w:val="en-US"/>
        </w:rPr>
        <w:t xml:space="preserve"> a </w:t>
      </w:r>
      <w:r w:rsidRPr="00CF2D9E">
        <w:rPr>
          <w:rStyle w:val="nc684nl6"/>
          <w:bCs/>
          <w:sz w:val="21"/>
          <w:szCs w:val="21"/>
          <w:lang w:val="en-US"/>
        </w:rPr>
        <w:t>cubature of 9,40</w:t>
      </w:r>
      <w:r w:rsidRPr="00DE4A6E">
        <w:rPr>
          <w:rStyle w:val="nc684nl6"/>
          <w:bCs/>
          <w:sz w:val="21"/>
          <w:szCs w:val="21"/>
          <w:lang w:val="en-US"/>
        </w:rPr>
        <w:t>0 </w:t>
      </w:r>
      <w:r w:rsidRPr="00CF2D9E">
        <w:rPr>
          <w:rStyle w:val="nc684nl6"/>
          <w:bCs/>
          <w:sz w:val="21"/>
          <w:szCs w:val="21"/>
          <w:lang w:val="en-US"/>
        </w:rPr>
        <w:t>meters</w:t>
      </w:r>
      <w:r w:rsidRPr="00CF2D9E">
        <w:rPr>
          <w:rStyle w:val="nc684nl6"/>
          <w:bCs/>
          <w:sz w:val="21"/>
          <w:szCs w:val="21"/>
          <w:vertAlign w:val="superscript"/>
          <w:lang w:val="en-US"/>
        </w:rPr>
        <w:t>3</w:t>
      </w:r>
      <w:r w:rsidRPr="00CF2D9E">
        <w:rPr>
          <w:rStyle w:val="nc684nl6"/>
          <w:bCs/>
          <w:sz w:val="21"/>
          <w:szCs w:val="21"/>
          <w:lang w:val="en-US"/>
        </w:rPr>
        <w:t>. The works were going to be finalized within 2</w:t>
      </w:r>
      <w:r w:rsidRPr="00DE4A6E">
        <w:rPr>
          <w:rStyle w:val="nc684nl6"/>
          <w:bCs/>
          <w:sz w:val="21"/>
          <w:szCs w:val="21"/>
          <w:lang w:val="en-US"/>
        </w:rPr>
        <w:t>1 </w:t>
      </w:r>
      <w:r w:rsidRPr="00CF2D9E">
        <w:rPr>
          <w:rStyle w:val="nc684nl6"/>
          <w:bCs/>
          <w:sz w:val="21"/>
          <w:szCs w:val="21"/>
          <w:lang w:val="en-US"/>
        </w:rPr>
        <w:t>months.</w:t>
      </w:r>
      <w:r w:rsidRPr="00CF2D9E">
        <w:rPr>
          <w:sz w:val="21"/>
          <w:szCs w:val="21"/>
          <w:lang w:val="en-US"/>
        </w:rPr>
        <w:t xml:space="preserve"> ■</w:t>
      </w:r>
    </w:p>
    <w:p w14:paraId="1DE0A366" w14:textId="77777777" w:rsidR="00070D68" w:rsidRPr="00CF2D9E" w:rsidRDefault="00070D68" w:rsidP="00070D68">
      <w:pPr>
        <w:pStyle w:val="TekstpodstawowyPREM"/>
        <w:spacing w:before="160" w:line="221" w:lineRule="auto"/>
        <w:rPr>
          <w:sz w:val="21"/>
          <w:szCs w:val="21"/>
          <w:lang w:val="en-US"/>
        </w:rPr>
      </w:pPr>
      <w:r w:rsidRPr="00CF2D9E">
        <w:rPr>
          <w:rStyle w:val="nc684nl6"/>
          <w:b/>
          <w:bCs/>
          <w:sz w:val="21"/>
          <w:szCs w:val="21"/>
          <w:lang w:val="en-US"/>
        </w:rPr>
        <w:t xml:space="preserve">FHU Maja is planning to revitalize cultural center in </w:t>
      </w:r>
      <w:proofErr w:type="spellStart"/>
      <w:r w:rsidRPr="00CF2D9E">
        <w:rPr>
          <w:rStyle w:val="nc684nl6"/>
          <w:b/>
          <w:bCs/>
          <w:sz w:val="21"/>
          <w:szCs w:val="21"/>
          <w:lang w:val="en-US"/>
        </w:rPr>
        <w:t>Wodzisław</w:t>
      </w:r>
      <w:proofErr w:type="spellEnd"/>
      <w:r w:rsidRPr="00CF2D9E">
        <w:rPr>
          <w:rStyle w:val="nc684nl6"/>
          <w:b/>
          <w:bCs/>
          <w:sz w:val="21"/>
          <w:szCs w:val="21"/>
          <w:lang w:val="en-US"/>
        </w:rPr>
        <w:t xml:space="preserve"> for over 16 million PLN. </w:t>
      </w:r>
      <w:proofErr w:type="spellStart"/>
      <w:r w:rsidRPr="00CF2D9E">
        <w:rPr>
          <w:sz w:val="21"/>
          <w:szCs w:val="21"/>
          <w:lang w:val="en-US"/>
        </w:rPr>
        <w:t>Firma</w:t>
      </w:r>
      <w:proofErr w:type="spellEnd"/>
      <w:r w:rsidRPr="00CF2D9E">
        <w:rPr>
          <w:sz w:val="21"/>
          <w:szCs w:val="21"/>
          <w:lang w:val="en-US"/>
        </w:rPr>
        <w:t xml:space="preserve"> </w:t>
      </w:r>
      <w:proofErr w:type="spellStart"/>
      <w:r w:rsidRPr="00CF2D9E">
        <w:rPr>
          <w:sz w:val="21"/>
          <w:szCs w:val="21"/>
          <w:lang w:val="en-US"/>
        </w:rPr>
        <w:t>Handlowo-Usługowa</w:t>
      </w:r>
      <w:proofErr w:type="spellEnd"/>
      <w:r w:rsidRPr="00CF2D9E">
        <w:rPr>
          <w:sz w:val="21"/>
          <w:szCs w:val="21"/>
          <w:lang w:val="en-US"/>
        </w:rPr>
        <w:t xml:space="preserve"> Maja (16.</w:t>
      </w:r>
      <w:r w:rsidRPr="00DE4A6E">
        <w:rPr>
          <w:sz w:val="21"/>
          <w:szCs w:val="21"/>
          <w:lang w:val="en-US"/>
        </w:rPr>
        <w:t>2 </w:t>
      </w:r>
      <w:r w:rsidRPr="00CF2D9E">
        <w:rPr>
          <w:sz w:val="21"/>
          <w:szCs w:val="21"/>
          <w:lang w:val="en-US"/>
        </w:rPr>
        <w:t xml:space="preserve">million PLN gross), AMB </w:t>
      </w:r>
      <w:proofErr w:type="spellStart"/>
      <w:r w:rsidRPr="00CF2D9E">
        <w:rPr>
          <w:sz w:val="21"/>
          <w:szCs w:val="21"/>
          <w:lang w:val="en-US"/>
        </w:rPr>
        <w:t>Budownictwo</w:t>
      </w:r>
      <w:proofErr w:type="spellEnd"/>
      <w:r w:rsidRPr="00CF2D9E">
        <w:rPr>
          <w:sz w:val="21"/>
          <w:szCs w:val="21"/>
          <w:lang w:val="en-US"/>
        </w:rPr>
        <w:t xml:space="preserve"> (18.</w:t>
      </w:r>
      <w:r w:rsidRPr="00DE4A6E">
        <w:rPr>
          <w:sz w:val="21"/>
          <w:szCs w:val="21"/>
          <w:lang w:val="en-US"/>
        </w:rPr>
        <w:t>1 </w:t>
      </w:r>
      <w:r w:rsidRPr="00CF2D9E">
        <w:rPr>
          <w:sz w:val="21"/>
          <w:szCs w:val="21"/>
          <w:lang w:val="en-US"/>
        </w:rPr>
        <w:t xml:space="preserve">million PLN), </w:t>
      </w:r>
      <w:proofErr w:type="spellStart"/>
      <w:r w:rsidRPr="00CF2D9E">
        <w:rPr>
          <w:sz w:val="21"/>
          <w:szCs w:val="21"/>
          <w:lang w:val="en-US"/>
        </w:rPr>
        <w:t>Częstobud</w:t>
      </w:r>
      <w:proofErr w:type="spellEnd"/>
      <w:r w:rsidRPr="00CF2D9E">
        <w:rPr>
          <w:sz w:val="21"/>
          <w:szCs w:val="21"/>
          <w:lang w:val="en-US"/>
        </w:rPr>
        <w:t xml:space="preserve"> (23.</w:t>
      </w:r>
      <w:r w:rsidRPr="00DE4A6E">
        <w:rPr>
          <w:sz w:val="21"/>
          <w:szCs w:val="21"/>
          <w:lang w:val="en-US"/>
        </w:rPr>
        <w:t>3 </w:t>
      </w:r>
      <w:r w:rsidRPr="00CF2D9E">
        <w:rPr>
          <w:sz w:val="21"/>
          <w:szCs w:val="21"/>
          <w:lang w:val="en-US"/>
        </w:rPr>
        <w:t xml:space="preserve">million PLN), and </w:t>
      </w:r>
      <w:proofErr w:type="spellStart"/>
      <w:r w:rsidRPr="00CF2D9E">
        <w:rPr>
          <w:sz w:val="21"/>
          <w:szCs w:val="21"/>
          <w:lang w:val="en-US"/>
        </w:rPr>
        <w:t>Tigma</w:t>
      </w:r>
      <w:proofErr w:type="spellEnd"/>
      <w:r w:rsidRPr="00CF2D9E">
        <w:rPr>
          <w:sz w:val="21"/>
          <w:szCs w:val="21"/>
          <w:lang w:val="en-US"/>
        </w:rPr>
        <w:t>-Bud (24.</w:t>
      </w:r>
      <w:r w:rsidRPr="00DE4A6E">
        <w:rPr>
          <w:sz w:val="21"/>
          <w:szCs w:val="21"/>
          <w:lang w:val="en-US"/>
        </w:rPr>
        <w:t>1 </w:t>
      </w:r>
      <w:r w:rsidRPr="00CF2D9E">
        <w:rPr>
          <w:sz w:val="21"/>
          <w:szCs w:val="21"/>
          <w:lang w:val="en-US"/>
        </w:rPr>
        <w:t>million PLN) submitted offers in</w:t>
      </w:r>
      <w:r w:rsidRPr="00DE4A6E">
        <w:rPr>
          <w:sz w:val="21"/>
          <w:szCs w:val="21"/>
          <w:lang w:val="en-US"/>
        </w:rPr>
        <w:t xml:space="preserve"> a </w:t>
      </w:r>
      <w:r w:rsidRPr="00CF2D9E">
        <w:rPr>
          <w:sz w:val="21"/>
          <w:szCs w:val="21"/>
          <w:lang w:val="en-US"/>
        </w:rPr>
        <w:t>tender procedure concerning</w:t>
      </w:r>
      <w:r w:rsidRPr="00DE4A6E">
        <w:rPr>
          <w:sz w:val="21"/>
          <w:szCs w:val="21"/>
          <w:lang w:val="en-US"/>
        </w:rPr>
        <w:t xml:space="preserve"> the </w:t>
      </w:r>
      <w:r w:rsidRPr="00CF2D9E">
        <w:rPr>
          <w:sz w:val="21"/>
          <w:szCs w:val="21"/>
          <w:lang w:val="en-US"/>
        </w:rPr>
        <w:t>contracting for adaptation of</w:t>
      </w:r>
      <w:r w:rsidRPr="00DE4A6E">
        <w:rPr>
          <w:sz w:val="21"/>
          <w:szCs w:val="21"/>
          <w:lang w:val="en-US"/>
        </w:rPr>
        <w:t xml:space="preserve"> an </w:t>
      </w:r>
      <w:r w:rsidRPr="00CF2D9E">
        <w:rPr>
          <w:sz w:val="21"/>
          <w:szCs w:val="21"/>
          <w:lang w:val="en-US"/>
        </w:rPr>
        <w:t>administrative building for</w:t>
      </w:r>
      <w:r w:rsidRPr="00DE4A6E">
        <w:rPr>
          <w:sz w:val="21"/>
          <w:szCs w:val="21"/>
          <w:lang w:val="en-US"/>
        </w:rPr>
        <w:t xml:space="preserve"> the </w:t>
      </w:r>
      <w:r w:rsidRPr="00CF2D9E">
        <w:rPr>
          <w:sz w:val="21"/>
          <w:szCs w:val="21"/>
          <w:lang w:val="en-US"/>
        </w:rPr>
        <w:t>purposes of</w:t>
      </w:r>
      <w:r w:rsidRPr="00DE4A6E">
        <w:rPr>
          <w:sz w:val="21"/>
          <w:szCs w:val="21"/>
          <w:lang w:val="en-US"/>
        </w:rPr>
        <w:t xml:space="preserve"> the </w:t>
      </w:r>
      <w:r w:rsidRPr="00CF2D9E">
        <w:rPr>
          <w:sz w:val="21"/>
          <w:szCs w:val="21"/>
          <w:lang w:val="en-US"/>
        </w:rPr>
        <w:t xml:space="preserve">Regional Cultural and Educational Center on </w:t>
      </w:r>
      <w:proofErr w:type="spellStart"/>
      <w:r w:rsidRPr="00CF2D9E">
        <w:rPr>
          <w:sz w:val="21"/>
          <w:szCs w:val="21"/>
          <w:lang w:val="en-US"/>
        </w:rPr>
        <w:t>Wolności</w:t>
      </w:r>
      <w:proofErr w:type="spellEnd"/>
      <w:r w:rsidRPr="00CF2D9E">
        <w:rPr>
          <w:sz w:val="21"/>
          <w:szCs w:val="21"/>
          <w:lang w:val="en-US"/>
        </w:rPr>
        <w:t xml:space="preserve"> Square in </w:t>
      </w:r>
      <w:proofErr w:type="spellStart"/>
      <w:r w:rsidRPr="00CF2D9E">
        <w:rPr>
          <w:sz w:val="21"/>
          <w:szCs w:val="21"/>
          <w:lang w:val="en-US"/>
        </w:rPr>
        <w:t>Wodzisław</w:t>
      </w:r>
      <w:proofErr w:type="spellEnd"/>
      <w:r w:rsidRPr="00CF2D9E">
        <w:rPr>
          <w:sz w:val="21"/>
          <w:szCs w:val="21"/>
          <w:lang w:val="en-US"/>
        </w:rPr>
        <w:t xml:space="preserve"> (</w:t>
      </w:r>
      <w:proofErr w:type="spellStart"/>
      <w:r w:rsidRPr="00CF2D9E">
        <w:rPr>
          <w:sz w:val="21"/>
          <w:szCs w:val="21"/>
          <w:lang w:val="en-US"/>
        </w:rPr>
        <w:t>Świętokrzyskie</w:t>
      </w:r>
      <w:proofErr w:type="spellEnd"/>
      <w:r w:rsidRPr="00CF2D9E">
        <w:rPr>
          <w:sz w:val="21"/>
          <w:szCs w:val="21"/>
          <w:lang w:val="en-US"/>
        </w:rPr>
        <w:t xml:space="preserve"> Province). The budget of</w:t>
      </w:r>
      <w:r w:rsidRPr="00DE4A6E">
        <w:rPr>
          <w:sz w:val="21"/>
          <w:szCs w:val="21"/>
          <w:lang w:val="en-US"/>
        </w:rPr>
        <w:t xml:space="preserve"> the </w:t>
      </w:r>
      <w:r w:rsidRPr="00CF2D9E">
        <w:rPr>
          <w:sz w:val="21"/>
          <w:szCs w:val="21"/>
          <w:lang w:val="en-US"/>
        </w:rPr>
        <w:t>procedure, conducted by</w:t>
      </w:r>
      <w:r w:rsidRPr="00DE4A6E">
        <w:rPr>
          <w:sz w:val="21"/>
          <w:szCs w:val="21"/>
          <w:lang w:val="en-US"/>
        </w:rPr>
        <w:t xml:space="preserve"> the </w:t>
      </w:r>
      <w:r w:rsidRPr="00CF2D9E">
        <w:rPr>
          <w:sz w:val="21"/>
          <w:szCs w:val="21"/>
          <w:lang w:val="en-US"/>
        </w:rPr>
        <w:t>City Office, has been established at 14.</w:t>
      </w:r>
      <w:r w:rsidRPr="00DE4A6E">
        <w:rPr>
          <w:sz w:val="21"/>
          <w:szCs w:val="21"/>
          <w:lang w:val="en-US"/>
        </w:rPr>
        <w:t>3 </w:t>
      </w:r>
      <w:r w:rsidRPr="00CF2D9E">
        <w:rPr>
          <w:sz w:val="21"/>
          <w:szCs w:val="21"/>
          <w:lang w:val="en-US"/>
        </w:rPr>
        <w:t>million PLN. The investment, pertaining to</w:t>
      </w:r>
      <w:r w:rsidRPr="00DE4A6E">
        <w:rPr>
          <w:sz w:val="21"/>
          <w:szCs w:val="21"/>
          <w:lang w:val="en-US"/>
        </w:rPr>
        <w:t xml:space="preserve"> a </w:t>
      </w:r>
      <w:r w:rsidRPr="00CF2D9E">
        <w:rPr>
          <w:sz w:val="21"/>
          <w:szCs w:val="21"/>
          <w:lang w:val="en-US"/>
        </w:rPr>
        <w:t>building with</w:t>
      </w:r>
      <w:r w:rsidRPr="00DE4A6E">
        <w:rPr>
          <w:sz w:val="21"/>
          <w:szCs w:val="21"/>
          <w:lang w:val="en-US"/>
        </w:rPr>
        <w:t xml:space="preserve"> a </w:t>
      </w:r>
      <w:r w:rsidRPr="00CF2D9E">
        <w:rPr>
          <w:sz w:val="21"/>
          <w:szCs w:val="21"/>
          <w:lang w:val="en-US"/>
        </w:rPr>
        <w:t>usable area of 1,40</w:t>
      </w:r>
      <w:r w:rsidRPr="00DE4A6E">
        <w:rPr>
          <w:sz w:val="21"/>
          <w:szCs w:val="21"/>
          <w:lang w:val="en-US"/>
        </w:rPr>
        <w:t>0 </w:t>
      </w:r>
      <w:r w:rsidRPr="00CF2D9E">
        <w:rPr>
          <w:sz w:val="21"/>
          <w:szCs w:val="21"/>
          <w:lang w:val="en-US"/>
        </w:rPr>
        <w:t>sqm and</w:t>
      </w:r>
      <w:r w:rsidRPr="00DE4A6E">
        <w:rPr>
          <w:sz w:val="21"/>
          <w:szCs w:val="21"/>
          <w:lang w:val="en-US"/>
        </w:rPr>
        <w:t xml:space="preserve"> a </w:t>
      </w:r>
      <w:r w:rsidRPr="00CF2D9E">
        <w:rPr>
          <w:sz w:val="21"/>
          <w:szCs w:val="21"/>
          <w:lang w:val="en-US"/>
        </w:rPr>
        <w:t>cubature of 7,30</w:t>
      </w:r>
      <w:r w:rsidRPr="00DE4A6E">
        <w:rPr>
          <w:sz w:val="21"/>
          <w:szCs w:val="21"/>
          <w:lang w:val="en-US"/>
        </w:rPr>
        <w:t>0 </w:t>
      </w:r>
      <w:r w:rsidRPr="00CF2D9E">
        <w:rPr>
          <w:sz w:val="21"/>
          <w:szCs w:val="21"/>
          <w:lang w:val="en-US"/>
        </w:rPr>
        <w:t>meters</w:t>
      </w:r>
      <w:r w:rsidRPr="00CF2D9E">
        <w:rPr>
          <w:sz w:val="21"/>
          <w:szCs w:val="21"/>
          <w:vertAlign w:val="superscript"/>
          <w:lang w:val="en-US"/>
        </w:rPr>
        <w:t>3</w:t>
      </w:r>
      <w:r w:rsidRPr="00CF2D9E">
        <w:rPr>
          <w:sz w:val="21"/>
          <w:szCs w:val="21"/>
          <w:lang w:val="en-US"/>
        </w:rPr>
        <w:t>, is to be finalized within 1</w:t>
      </w:r>
      <w:r w:rsidRPr="00DE4A6E">
        <w:rPr>
          <w:sz w:val="21"/>
          <w:szCs w:val="21"/>
          <w:lang w:val="en-US"/>
        </w:rPr>
        <w:t>8 </w:t>
      </w:r>
      <w:r w:rsidRPr="00CF2D9E">
        <w:rPr>
          <w:sz w:val="21"/>
          <w:szCs w:val="21"/>
          <w:lang w:val="en-US"/>
        </w:rPr>
        <w:t>months. ■</w:t>
      </w:r>
    </w:p>
    <w:p w14:paraId="4DE952DA" w14:textId="77777777" w:rsidR="00070D68" w:rsidRPr="00CF2D9E" w:rsidRDefault="00070D68" w:rsidP="00070D68">
      <w:pPr>
        <w:pStyle w:val="TekstpodstawowyPREM"/>
        <w:spacing w:before="160" w:line="214" w:lineRule="auto"/>
        <w:rPr>
          <w:sz w:val="21"/>
          <w:szCs w:val="21"/>
          <w:lang w:val="en-US"/>
        </w:rPr>
      </w:pPr>
      <w:r w:rsidRPr="00CF2D9E">
        <w:rPr>
          <w:rStyle w:val="nc684nl6"/>
          <w:b/>
          <w:bCs/>
          <w:sz w:val="21"/>
          <w:szCs w:val="21"/>
          <w:lang w:val="en-US"/>
        </w:rPr>
        <w:t xml:space="preserve">PUB </w:t>
      </w:r>
      <w:proofErr w:type="spellStart"/>
      <w:r w:rsidRPr="00CF2D9E">
        <w:rPr>
          <w:rStyle w:val="nc684nl6"/>
          <w:b/>
          <w:bCs/>
          <w:sz w:val="21"/>
          <w:szCs w:val="21"/>
          <w:lang w:val="en-US"/>
        </w:rPr>
        <w:t>Leś</w:t>
      </w:r>
      <w:proofErr w:type="spellEnd"/>
      <w:r w:rsidRPr="00CF2D9E">
        <w:rPr>
          <w:rStyle w:val="nc684nl6"/>
          <w:b/>
          <w:bCs/>
          <w:sz w:val="21"/>
          <w:szCs w:val="21"/>
          <w:lang w:val="en-US"/>
        </w:rPr>
        <w:t xml:space="preserve"> was planning to modernize Amphitheater in </w:t>
      </w:r>
      <w:proofErr w:type="spellStart"/>
      <w:r w:rsidRPr="00CF2D9E">
        <w:rPr>
          <w:rStyle w:val="nc684nl6"/>
          <w:b/>
          <w:bCs/>
          <w:sz w:val="21"/>
          <w:szCs w:val="21"/>
          <w:lang w:val="en-US"/>
        </w:rPr>
        <w:t>Ustronie</w:t>
      </w:r>
      <w:proofErr w:type="spellEnd"/>
      <w:r w:rsidRPr="00CF2D9E">
        <w:rPr>
          <w:rStyle w:val="nc684nl6"/>
          <w:b/>
          <w:bCs/>
          <w:sz w:val="21"/>
          <w:szCs w:val="21"/>
          <w:lang w:val="en-US"/>
        </w:rPr>
        <w:t xml:space="preserve"> </w:t>
      </w:r>
      <w:proofErr w:type="spellStart"/>
      <w:r w:rsidRPr="00CF2D9E">
        <w:rPr>
          <w:rStyle w:val="nc684nl6"/>
          <w:b/>
          <w:bCs/>
          <w:sz w:val="21"/>
          <w:szCs w:val="21"/>
          <w:lang w:val="en-US"/>
        </w:rPr>
        <w:t>Morskie</w:t>
      </w:r>
      <w:proofErr w:type="spellEnd"/>
      <w:r w:rsidRPr="00CF2D9E">
        <w:rPr>
          <w:rStyle w:val="nc684nl6"/>
          <w:b/>
          <w:bCs/>
          <w:sz w:val="21"/>
          <w:szCs w:val="21"/>
          <w:lang w:val="en-US"/>
        </w:rPr>
        <w:t xml:space="preserve"> for 15.7 million PLN.</w:t>
      </w:r>
      <w:r w:rsidRPr="00CF2D9E">
        <w:rPr>
          <w:rStyle w:val="nc684nl6"/>
          <w:bCs/>
          <w:sz w:val="21"/>
          <w:szCs w:val="21"/>
          <w:lang w:val="en-US"/>
        </w:rPr>
        <w:t xml:space="preserve"> </w:t>
      </w:r>
      <w:proofErr w:type="spellStart"/>
      <w:r w:rsidRPr="00CF2D9E">
        <w:rPr>
          <w:rStyle w:val="nc684nl6"/>
          <w:bCs/>
          <w:sz w:val="21"/>
          <w:szCs w:val="21"/>
          <w:lang w:val="en-US"/>
        </w:rPr>
        <w:t>Przedsiębiorstwo</w:t>
      </w:r>
      <w:proofErr w:type="spellEnd"/>
      <w:r w:rsidRPr="00CF2D9E">
        <w:rPr>
          <w:rStyle w:val="nc684nl6"/>
          <w:bCs/>
          <w:sz w:val="21"/>
          <w:szCs w:val="21"/>
          <w:lang w:val="en-US"/>
        </w:rPr>
        <w:t xml:space="preserve"> </w:t>
      </w:r>
      <w:proofErr w:type="spellStart"/>
      <w:r w:rsidRPr="00CF2D9E">
        <w:rPr>
          <w:rStyle w:val="nc684nl6"/>
          <w:bCs/>
          <w:sz w:val="21"/>
          <w:szCs w:val="21"/>
          <w:lang w:val="en-US"/>
        </w:rPr>
        <w:t>Usług</w:t>
      </w:r>
      <w:proofErr w:type="spellEnd"/>
      <w:r w:rsidRPr="00CF2D9E">
        <w:rPr>
          <w:rStyle w:val="nc684nl6"/>
          <w:bCs/>
          <w:sz w:val="21"/>
          <w:szCs w:val="21"/>
          <w:lang w:val="en-US"/>
        </w:rPr>
        <w:t xml:space="preserve"> </w:t>
      </w:r>
      <w:proofErr w:type="spellStart"/>
      <w:r w:rsidRPr="00CF2D9E">
        <w:rPr>
          <w:rStyle w:val="nc684nl6"/>
          <w:bCs/>
          <w:sz w:val="21"/>
          <w:szCs w:val="21"/>
          <w:lang w:val="en-US"/>
        </w:rPr>
        <w:t>Budowlanych</w:t>
      </w:r>
      <w:proofErr w:type="spellEnd"/>
      <w:r w:rsidRPr="00CF2D9E">
        <w:rPr>
          <w:rStyle w:val="nc684nl6"/>
          <w:bCs/>
          <w:sz w:val="21"/>
          <w:szCs w:val="21"/>
          <w:lang w:val="en-US"/>
        </w:rPr>
        <w:t xml:space="preserve"> </w:t>
      </w:r>
      <w:proofErr w:type="spellStart"/>
      <w:r w:rsidRPr="00CF2D9E">
        <w:rPr>
          <w:rStyle w:val="nc684nl6"/>
          <w:bCs/>
          <w:sz w:val="21"/>
          <w:szCs w:val="21"/>
          <w:lang w:val="en-US"/>
        </w:rPr>
        <w:t>Leś</w:t>
      </w:r>
      <w:proofErr w:type="spellEnd"/>
      <w:r w:rsidRPr="00CF2D9E">
        <w:rPr>
          <w:rStyle w:val="nc684nl6"/>
          <w:bCs/>
          <w:sz w:val="21"/>
          <w:szCs w:val="21"/>
          <w:lang w:val="en-US"/>
        </w:rPr>
        <w:t xml:space="preserve"> (PUB </w:t>
      </w:r>
      <w:proofErr w:type="spellStart"/>
      <w:r w:rsidRPr="00CF2D9E">
        <w:rPr>
          <w:rStyle w:val="nc684nl6"/>
          <w:bCs/>
          <w:sz w:val="21"/>
          <w:szCs w:val="21"/>
          <w:lang w:val="en-US"/>
        </w:rPr>
        <w:t>Leś</w:t>
      </w:r>
      <w:proofErr w:type="spellEnd"/>
      <w:r w:rsidRPr="00CF2D9E">
        <w:rPr>
          <w:rStyle w:val="nc684nl6"/>
          <w:bCs/>
          <w:sz w:val="21"/>
          <w:szCs w:val="21"/>
          <w:lang w:val="en-US"/>
        </w:rPr>
        <w:t>) was</w:t>
      </w:r>
      <w:r w:rsidRPr="00DE4A6E">
        <w:rPr>
          <w:rStyle w:val="nc684nl6"/>
          <w:bCs/>
          <w:sz w:val="21"/>
          <w:szCs w:val="21"/>
          <w:lang w:val="en-US"/>
        </w:rPr>
        <w:t xml:space="preserve"> the </w:t>
      </w:r>
      <w:r w:rsidRPr="00CF2D9E">
        <w:rPr>
          <w:rStyle w:val="nc684nl6"/>
          <w:bCs/>
          <w:sz w:val="21"/>
          <w:szCs w:val="21"/>
          <w:lang w:val="en-US"/>
        </w:rPr>
        <w:t>only bidder in</w:t>
      </w:r>
      <w:r w:rsidRPr="00DE4A6E">
        <w:rPr>
          <w:rStyle w:val="nc684nl6"/>
          <w:bCs/>
          <w:sz w:val="21"/>
          <w:szCs w:val="21"/>
          <w:lang w:val="en-US"/>
        </w:rPr>
        <w:t xml:space="preserve"> a </w:t>
      </w:r>
      <w:r w:rsidRPr="00CF2D9E">
        <w:rPr>
          <w:rStyle w:val="nc684nl6"/>
          <w:bCs/>
          <w:sz w:val="21"/>
          <w:szCs w:val="21"/>
          <w:lang w:val="en-US"/>
        </w:rPr>
        <w:t>annulled tender procedure concerning modernization and expansion of</w:t>
      </w:r>
      <w:r w:rsidRPr="00DE4A6E">
        <w:rPr>
          <w:rStyle w:val="nc684nl6"/>
          <w:bCs/>
          <w:sz w:val="21"/>
          <w:szCs w:val="21"/>
          <w:lang w:val="en-US"/>
        </w:rPr>
        <w:t xml:space="preserve"> the </w:t>
      </w:r>
      <w:r w:rsidRPr="00CF2D9E">
        <w:rPr>
          <w:rStyle w:val="nc684nl6"/>
          <w:bCs/>
          <w:sz w:val="21"/>
          <w:szCs w:val="21"/>
          <w:lang w:val="en-US"/>
        </w:rPr>
        <w:t xml:space="preserve">Amphitheater on </w:t>
      </w:r>
      <w:proofErr w:type="spellStart"/>
      <w:r w:rsidRPr="00CF2D9E">
        <w:rPr>
          <w:rStyle w:val="nc684nl6"/>
          <w:bCs/>
          <w:sz w:val="21"/>
          <w:szCs w:val="21"/>
          <w:lang w:val="en-US"/>
        </w:rPr>
        <w:t>Chrobrego</w:t>
      </w:r>
      <w:proofErr w:type="spellEnd"/>
      <w:r w:rsidRPr="00CF2D9E">
        <w:rPr>
          <w:rStyle w:val="nc684nl6"/>
          <w:bCs/>
          <w:sz w:val="21"/>
          <w:szCs w:val="21"/>
          <w:lang w:val="en-US"/>
        </w:rPr>
        <w:t xml:space="preserve"> Street in </w:t>
      </w:r>
      <w:proofErr w:type="spellStart"/>
      <w:r w:rsidRPr="00CF2D9E">
        <w:rPr>
          <w:rStyle w:val="nc684nl6"/>
          <w:bCs/>
          <w:sz w:val="21"/>
          <w:szCs w:val="21"/>
          <w:lang w:val="en-US"/>
        </w:rPr>
        <w:t>Ustronie</w:t>
      </w:r>
      <w:proofErr w:type="spellEnd"/>
      <w:r w:rsidRPr="00CF2D9E">
        <w:rPr>
          <w:rStyle w:val="nc684nl6"/>
          <w:bCs/>
          <w:sz w:val="21"/>
          <w:szCs w:val="21"/>
          <w:lang w:val="en-US"/>
        </w:rPr>
        <w:t xml:space="preserve"> </w:t>
      </w:r>
      <w:proofErr w:type="spellStart"/>
      <w:r w:rsidRPr="00CF2D9E">
        <w:rPr>
          <w:rStyle w:val="nc684nl6"/>
          <w:bCs/>
          <w:sz w:val="21"/>
          <w:szCs w:val="21"/>
          <w:lang w:val="en-US"/>
        </w:rPr>
        <w:t>Morskie</w:t>
      </w:r>
      <w:proofErr w:type="spellEnd"/>
      <w:r w:rsidRPr="00CF2D9E">
        <w:rPr>
          <w:rStyle w:val="nc684nl6"/>
          <w:bCs/>
          <w:sz w:val="21"/>
          <w:szCs w:val="21"/>
          <w:lang w:val="en-US"/>
        </w:rPr>
        <w:t xml:space="preserve"> (</w:t>
      </w:r>
      <w:proofErr w:type="spellStart"/>
      <w:r w:rsidRPr="00CF2D9E">
        <w:rPr>
          <w:rStyle w:val="nc684nl6"/>
          <w:bCs/>
          <w:sz w:val="21"/>
          <w:szCs w:val="21"/>
          <w:lang w:val="en-US"/>
        </w:rPr>
        <w:t>Zachodniopomorskie</w:t>
      </w:r>
      <w:proofErr w:type="spellEnd"/>
      <w:r w:rsidRPr="00CF2D9E">
        <w:rPr>
          <w:rStyle w:val="nc684nl6"/>
          <w:bCs/>
          <w:sz w:val="21"/>
          <w:szCs w:val="21"/>
          <w:lang w:val="en-US"/>
        </w:rPr>
        <w:t xml:space="preserve"> Province). The offered price (15.</w:t>
      </w:r>
      <w:r w:rsidRPr="00DE4A6E">
        <w:rPr>
          <w:rStyle w:val="nc684nl6"/>
          <w:bCs/>
          <w:sz w:val="21"/>
          <w:szCs w:val="21"/>
          <w:lang w:val="en-US"/>
        </w:rPr>
        <w:t>7 </w:t>
      </w:r>
      <w:r w:rsidRPr="00CF2D9E">
        <w:rPr>
          <w:rStyle w:val="nc684nl6"/>
          <w:bCs/>
          <w:sz w:val="21"/>
          <w:szCs w:val="21"/>
          <w:lang w:val="en-US"/>
        </w:rPr>
        <w:t>million PLN gross) greatly exceeded</w:t>
      </w:r>
      <w:r w:rsidRPr="00DE4A6E">
        <w:rPr>
          <w:rStyle w:val="nc684nl6"/>
          <w:bCs/>
          <w:sz w:val="21"/>
          <w:szCs w:val="21"/>
          <w:lang w:val="en-US"/>
        </w:rPr>
        <w:t xml:space="preserve"> </w:t>
      </w:r>
      <w:r w:rsidRPr="00DE4A6E">
        <w:rPr>
          <w:rStyle w:val="nc684nl6"/>
          <w:bCs/>
          <w:sz w:val="21"/>
          <w:szCs w:val="21"/>
          <w:lang w:val="en-US"/>
        </w:rPr>
        <w:t>the </w:t>
      </w:r>
      <w:r w:rsidRPr="00CF2D9E">
        <w:rPr>
          <w:rStyle w:val="nc684nl6"/>
          <w:bCs/>
          <w:sz w:val="21"/>
          <w:szCs w:val="21"/>
          <w:lang w:val="en-US"/>
        </w:rPr>
        <w:t>investor’s budget (</w:t>
      </w:r>
      <w:r w:rsidRPr="00DE4A6E">
        <w:rPr>
          <w:rStyle w:val="nc684nl6"/>
          <w:bCs/>
          <w:sz w:val="21"/>
          <w:szCs w:val="21"/>
          <w:lang w:val="en-US"/>
        </w:rPr>
        <w:t>6 </w:t>
      </w:r>
      <w:r w:rsidRPr="00CF2D9E">
        <w:rPr>
          <w:rStyle w:val="nc684nl6"/>
          <w:bCs/>
          <w:sz w:val="21"/>
          <w:szCs w:val="21"/>
          <w:lang w:val="en-US"/>
        </w:rPr>
        <w:t>million PLN). The enterprise is to include</w:t>
      </w:r>
      <w:r w:rsidRPr="00DE4A6E">
        <w:rPr>
          <w:rStyle w:val="nc684nl6"/>
          <w:bCs/>
          <w:sz w:val="21"/>
          <w:szCs w:val="21"/>
          <w:lang w:val="en-US"/>
        </w:rPr>
        <w:t xml:space="preserve"> a </w:t>
      </w:r>
      <w:r w:rsidRPr="00CF2D9E">
        <w:rPr>
          <w:rStyle w:val="nc684nl6"/>
          <w:bCs/>
          <w:sz w:val="21"/>
          <w:szCs w:val="21"/>
          <w:lang w:val="en-US"/>
        </w:rPr>
        <w:t>new stage with background facilities, ticket booths, roofed stands for 80</w:t>
      </w:r>
      <w:r w:rsidRPr="00DE4A6E">
        <w:rPr>
          <w:rStyle w:val="nc684nl6"/>
          <w:bCs/>
          <w:sz w:val="21"/>
          <w:szCs w:val="21"/>
          <w:lang w:val="en-US"/>
        </w:rPr>
        <w:t>0 </w:t>
      </w:r>
      <w:r w:rsidRPr="00CF2D9E">
        <w:rPr>
          <w:rStyle w:val="nc684nl6"/>
          <w:bCs/>
          <w:sz w:val="21"/>
          <w:szCs w:val="21"/>
          <w:lang w:val="en-US"/>
        </w:rPr>
        <w:t>spectators,</w:t>
      </w:r>
      <w:r w:rsidRPr="00DE4A6E">
        <w:rPr>
          <w:rStyle w:val="nc684nl6"/>
          <w:bCs/>
          <w:sz w:val="21"/>
          <w:szCs w:val="21"/>
          <w:lang w:val="en-US"/>
        </w:rPr>
        <w:t xml:space="preserve"> a </w:t>
      </w:r>
      <w:r w:rsidRPr="00CF2D9E">
        <w:rPr>
          <w:rStyle w:val="nc684nl6"/>
          <w:bCs/>
          <w:sz w:val="21"/>
          <w:szCs w:val="21"/>
          <w:lang w:val="en-US"/>
        </w:rPr>
        <w:t>parking lot, and</w:t>
      </w:r>
      <w:r w:rsidRPr="00DE4A6E">
        <w:rPr>
          <w:rStyle w:val="nc684nl6"/>
          <w:bCs/>
          <w:sz w:val="21"/>
          <w:szCs w:val="21"/>
          <w:lang w:val="en-US"/>
        </w:rPr>
        <w:t xml:space="preserve"> a </w:t>
      </w:r>
      <w:r w:rsidRPr="00CF2D9E">
        <w:rPr>
          <w:rStyle w:val="nc684nl6"/>
          <w:bCs/>
          <w:sz w:val="21"/>
          <w:szCs w:val="21"/>
          <w:lang w:val="en-US"/>
        </w:rPr>
        <w:t>shared pedestrian and vehicle route. The structures will have</w:t>
      </w:r>
      <w:r w:rsidRPr="00DE4A6E">
        <w:rPr>
          <w:rStyle w:val="nc684nl6"/>
          <w:bCs/>
          <w:sz w:val="21"/>
          <w:szCs w:val="21"/>
          <w:lang w:val="en-US"/>
        </w:rPr>
        <w:t xml:space="preserve"> a </w:t>
      </w:r>
      <w:r w:rsidRPr="00CF2D9E">
        <w:rPr>
          <w:rStyle w:val="nc684nl6"/>
          <w:bCs/>
          <w:sz w:val="21"/>
          <w:szCs w:val="21"/>
          <w:lang w:val="en-US"/>
        </w:rPr>
        <w:t>building development area of approx. 1,40</w:t>
      </w:r>
      <w:r w:rsidRPr="00DE4A6E">
        <w:rPr>
          <w:rStyle w:val="nc684nl6"/>
          <w:bCs/>
          <w:sz w:val="21"/>
          <w:szCs w:val="21"/>
          <w:lang w:val="en-US"/>
        </w:rPr>
        <w:t>0 </w:t>
      </w:r>
      <w:r w:rsidRPr="00CF2D9E">
        <w:rPr>
          <w:rStyle w:val="nc684nl6"/>
          <w:bCs/>
          <w:sz w:val="21"/>
          <w:szCs w:val="21"/>
          <w:lang w:val="en-US"/>
        </w:rPr>
        <w:t>sqm, and</w:t>
      </w:r>
      <w:r w:rsidRPr="00DE4A6E">
        <w:rPr>
          <w:rStyle w:val="nc684nl6"/>
          <w:bCs/>
          <w:sz w:val="21"/>
          <w:szCs w:val="21"/>
          <w:lang w:val="en-US"/>
        </w:rPr>
        <w:t xml:space="preserve"> the </w:t>
      </w:r>
      <w:r w:rsidRPr="00CF2D9E">
        <w:rPr>
          <w:rStyle w:val="nc684nl6"/>
          <w:bCs/>
          <w:sz w:val="21"/>
          <w:szCs w:val="21"/>
          <w:lang w:val="en-US"/>
        </w:rPr>
        <w:t>transport surfaces 2,20</w:t>
      </w:r>
      <w:r w:rsidRPr="00DE4A6E">
        <w:rPr>
          <w:rStyle w:val="nc684nl6"/>
          <w:bCs/>
          <w:sz w:val="21"/>
          <w:szCs w:val="21"/>
          <w:lang w:val="en-US"/>
        </w:rPr>
        <w:t>0 </w:t>
      </w:r>
      <w:r w:rsidRPr="00CF2D9E">
        <w:rPr>
          <w:rStyle w:val="nc684nl6"/>
          <w:bCs/>
          <w:sz w:val="21"/>
          <w:szCs w:val="21"/>
          <w:lang w:val="en-US"/>
        </w:rPr>
        <w:t>sqm.</w:t>
      </w:r>
      <w:r w:rsidRPr="00CF2D9E">
        <w:rPr>
          <w:sz w:val="21"/>
          <w:szCs w:val="21"/>
          <w:lang w:val="en-US"/>
        </w:rPr>
        <w:t xml:space="preserve"> ■</w:t>
      </w:r>
    </w:p>
    <w:p w14:paraId="0B1C4406" w14:textId="77777777" w:rsidR="00070D68" w:rsidRPr="00CF2D9E" w:rsidRDefault="00070D68" w:rsidP="00070D68">
      <w:pPr>
        <w:pStyle w:val="TekstpodstawowyPREM"/>
        <w:spacing w:before="160" w:line="214" w:lineRule="auto"/>
        <w:rPr>
          <w:sz w:val="21"/>
          <w:szCs w:val="21"/>
          <w:lang w:val="en-US"/>
        </w:rPr>
      </w:pPr>
      <w:proofErr w:type="spellStart"/>
      <w:r w:rsidRPr="00CF2D9E">
        <w:rPr>
          <w:rStyle w:val="nc684nl6"/>
          <w:b/>
          <w:bCs/>
          <w:sz w:val="21"/>
          <w:szCs w:val="21"/>
          <w:lang w:val="en-US"/>
        </w:rPr>
        <w:t>Mikulec</w:t>
      </w:r>
      <w:proofErr w:type="spellEnd"/>
      <w:r w:rsidRPr="00CF2D9E">
        <w:rPr>
          <w:rStyle w:val="nc684nl6"/>
          <w:b/>
          <w:bCs/>
          <w:sz w:val="21"/>
          <w:szCs w:val="21"/>
          <w:lang w:val="en-US"/>
        </w:rPr>
        <w:t xml:space="preserve"> offers to build multi-family complex in </w:t>
      </w:r>
      <w:proofErr w:type="spellStart"/>
      <w:r w:rsidRPr="00CF2D9E">
        <w:rPr>
          <w:rStyle w:val="nc684nl6"/>
          <w:b/>
          <w:bCs/>
          <w:sz w:val="21"/>
          <w:szCs w:val="21"/>
          <w:lang w:val="en-US"/>
        </w:rPr>
        <w:t>Nawojowa</w:t>
      </w:r>
      <w:proofErr w:type="spellEnd"/>
      <w:r w:rsidRPr="00CF2D9E">
        <w:rPr>
          <w:rStyle w:val="nc684nl6"/>
          <w:b/>
          <w:bCs/>
          <w:sz w:val="21"/>
          <w:szCs w:val="21"/>
          <w:lang w:val="en-US"/>
        </w:rPr>
        <w:t xml:space="preserve"> for 11.9 million PLN.</w:t>
      </w:r>
      <w:r w:rsidRPr="00CF2D9E">
        <w:rPr>
          <w:rStyle w:val="nc684nl6"/>
          <w:bCs/>
          <w:sz w:val="21"/>
          <w:szCs w:val="21"/>
          <w:lang w:val="en-US"/>
        </w:rPr>
        <w:t xml:space="preserve"> The Commune Office has annulled</w:t>
      </w:r>
      <w:r w:rsidRPr="00DE4A6E">
        <w:rPr>
          <w:rStyle w:val="nc684nl6"/>
          <w:bCs/>
          <w:sz w:val="21"/>
          <w:szCs w:val="21"/>
          <w:lang w:val="en-US"/>
        </w:rPr>
        <w:t xml:space="preserve"> a </w:t>
      </w:r>
      <w:r w:rsidRPr="00CF2D9E">
        <w:rPr>
          <w:rStyle w:val="nc684nl6"/>
          <w:bCs/>
          <w:sz w:val="21"/>
          <w:szCs w:val="21"/>
          <w:lang w:val="en-US"/>
        </w:rPr>
        <w:t>tender procedure concerning</w:t>
      </w:r>
      <w:r w:rsidRPr="00DE4A6E">
        <w:rPr>
          <w:rStyle w:val="nc684nl6"/>
          <w:bCs/>
          <w:sz w:val="21"/>
          <w:szCs w:val="21"/>
          <w:lang w:val="en-US"/>
        </w:rPr>
        <w:t xml:space="preserve"> the </w:t>
      </w:r>
      <w:r w:rsidRPr="00CF2D9E">
        <w:rPr>
          <w:rStyle w:val="nc684nl6"/>
          <w:bCs/>
          <w:sz w:val="21"/>
          <w:szCs w:val="21"/>
          <w:lang w:val="en-US"/>
        </w:rPr>
        <w:t>finishing works at</w:t>
      </w:r>
      <w:r w:rsidRPr="00DE4A6E">
        <w:rPr>
          <w:rStyle w:val="nc684nl6"/>
          <w:bCs/>
          <w:sz w:val="21"/>
          <w:szCs w:val="21"/>
          <w:lang w:val="en-US"/>
        </w:rPr>
        <w:t xml:space="preserve"> the </w:t>
      </w:r>
      <w:r w:rsidRPr="00CF2D9E">
        <w:rPr>
          <w:rStyle w:val="nc684nl6"/>
          <w:bCs/>
          <w:sz w:val="21"/>
          <w:szCs w:val="21"/>
          <w:lang w:val="en-US"/>
        </w:rPr>
        <w:t xml:space="preserve">multi-functional complex on </w:t>
      </w:r>
      <w:proofErr w:type="spellStart"/>
      <w:r w:rsidRPr="00CF2D9E">
        <w:rPr>
          <w:rStyle w:val="nc684nl6"/>
          <w:bCs/>
          <w:sz w:val="21"/>
          <w:szCs w:val="21"/>
          <w:lang w:val="en-US"/>
        </w:rPr>
        <w:t>Parkowa</w:t>
      </w:r>
      <w:proofErr w:type="spellEnd"/>
      <w:r w:rsidRPr="00CF2D9E">
        <w:rPr>
          <w:rStyle w:val="nc684nl6"/>
          <w:bCs/>
          <w:sz w:val="21"/>
          <w:szCs w:val="21"/>
          <w:lang w:val="en-US"/>
        </w:rPr>
        <w:t xml:space="preserve"> Street in </w:t>
      </w:r>
      <w:proofErr w:type="spellStart"/>
      <w:r w:rsidRPr="00CF2D9E">
        <w:rPr>
          <w:rStyle w:val="nc684nl6"/>
          <w:bCs/>
          <w:sz w:val="21"/>
          <w:szCs w:val="21"/>
          <w:lang w:val="en-US"/>
        </w:rPr>
        <w:t>Nawojowa</w:t>
      </w:r>
      <w:proofErr w:type="spellEnd"/>
      <w:r w:rsidRPr="00CF2D9E">
        <w:rPr>
          <w:rStyle w:val="nc684nl6"/>
          <w:bCs/>
          <w:sz w:val="21"/>
          <w:szCs w:val="21"/>
          <w:lang w:val="en-US"/>
        </w:rPr>
        <w:t xml:space="preserve"> (</w:t>
      </w:r>
      <w:proofErr w:type="spellStart"/>
      <w:r w:rsidRPr="00CF2D9E">
        <w:rPr>
          <w:rStyle w:val="nc684nl6"/>
          <w:bCs/>
          <w:sz w:val="21"/>
          <w:szCs w:val="21"/>
          <w:lang w:val="en-US"/>
        </w:rPr>
        <w:t>Małopolskie</w:t>
      </w:r>
      <w:proofErr w:type="spellEnd"/>
      <w:r w:rsidRPr="00CF2D9E">
        <w:rPr>
          <w:rStyle w:val="nc684nl6"/>
          <w:bCs/>
          <w:sz w:val="21"/>
          <w:szCs w:val="21"/>
          <w:lang w:val="en-US"/>
        </w:rPr>
        <w:t xml:space="preserve"> Province). The offers in</w:t>
      </w:r>
      <w:r w:rsidRPr="00DE4A6E">
        <w:rPr>
          <w:rStyle w:val="nc684nl6"/>
          <w:bCs/>
          <w:sz w:val="21"/>
          <w:szCs w:val="21"/>
          <w:lang w:val="en-US"/>
        </w:rPr>
        <w:t xml:space="preserve"> the </w:t>
      </w:r>
      <w:r w:rsidRPr="00CF2D9E">
        <w:rPr>
          <w:rStyle w:val="nc684nl6"/>
          <w:bCs/>
          <w:sz w:val="21"/>
          <w:szCs w:val="21"/>
          <w:lang w:val="en-US"/>
        </w:rPr>
        <w:t xml:space="preserve">procedure were submitted by: </w:t>
      </w:r>
      <w:proofErr w:type="spellStart"/>
      <w:r w:rsidRPr="00CF2D9E">
        <w:rPr>
          <w:sz w:val="21"/>
          <w:szCs w:val="21"/>
          <w:lang w:val="en-US"/>
        </w:rPr>
        <w:t>Firma</w:t>
      </w:r>
      <w:proofErr w:type="spellEnd"/>
      <w:r w:rsidRPr="00CF2D9E">
        <w:rPr>
          <w:sz w:val="21"/>
          <w:szCs w:val="21"/>
          <w:lang w:val="en-US"/>
        </w:rPr>
        <w:t xml:space="preserve"> </w:t>
      </w:r>
      <w:proofErr w:type="spellStart"/>
      <w:r w:rsidRPr="00CF2D9E">
        <w:rPr>
          <w:sz w:val="21"/>
          <w:szCs w:val="21"/>
          <w:lang w:val="en-US"/>
        </w:rPr>
        <w:t>Handlowa</w:t>
      </w:r>
      <w:proofErr w:type="spellEnd"/>
      <w:r w:rsidRPr="00CF2D9E">
        <w:rPr>
          <w:sz w:val="21"/>
          <w:szCs w:val="21"/>
          <w:lang w:val="en-US"/>
        </w:rPr>
        <w:t xml:space="preserve"> </w:t>
      </w:r>
      <w:proofErr w:type="spellStart"/>
      <w:r w:rsidRPr="00CF2D9E">
        <w:rPr>
          <w:sz w:val="21"/>
          <w:szCs w:val="21"/>
          <w:lang w:val="en-US"/>
        </w:rPr>
        <w:t>Mikulec</w:t>
      </w:r>
      <w:proofErr w:type="spellEnd"/>
      <w:r w:rsidRPr="00CF2D9E">
        <w:rPr>
          <w:sz w:val="21"/>
          <w:szCs w:val="21"/>
          <w:lang w:val="en-US"/>
        </w:rPr>
        <w:t xml:space="preserve"> (11.</w:t>
      </w:r>
      <w:r w:rsidRPr="00DE4A6E">
        <w:rPr>
          <w:sz w:val="21"/>
          <w:szCs w:val="21"/>
          <w:lang w:val="en-US"/>
        </w:rPr>
        <w:t>9 </w:t>
      </w:r>
      <w:r w:rsidRPr="00CF2D9E">
        <w:rPr>
          <w:sz w:val="21"/>
          <w:szCs w:val="21"/>
          <w:lang w:val="en-US"/>
        </w:rPr>
        <w:t xml:space="preserve">million PLN gross), </w:t>
      </w:r>
      <w:proofErr w:type="spellStart"/>
      <w:r w:rsidRPr="00CF2D9E">
        <w:rPr>
          <w:sz w:val="21"/>
          <w:szCs w:val="21"/>
          <w:lang w:val="en-US"/>
        </w:rPr>
        <w:t>Budolex</w:t>
      </w:r>
      <w:proofErr w:type="spellEnd"/>
      <w:r w:rsidRPr="00CF2D9E">
        <w:rPr>
          <w:sz w:val="21"/>
          <w:szCs w:val="21"/>
          <w:lang w:val="en-US"/>
        </w:rPr>
        <w:t xml:space="preserve"> (12.</w:t>
      </w:r>
      <w:r w:rsidRPr="00DE4A6E">
        <w:rPr>
          <w:sz w:val="21"/>
          <w:szCs w:val="21"/>
          <w:lang w:val="en-US"/>
        </w:rPr>
        <w:t>7 </w:t>
      </w:r>
      <w:r w:rsidRPr="00CF2D9E">
        <w:rPr>
          <w:sz w:val="21"/>
          <w:szCs w:val="21"/>
          <w:lang w:val="en-US"/>
        </w:rPr>
        <w:t xml:space="preserve">million PLN), and </w:t>
      </w:r>
      <w:proofErr w:type="spellStart"/>
      <w:r w:rsidRPr="00CF2D9E">
        <w:rPr>
          <w:sz w:val="21"/>
          <w:szCs w:val="21"/>
          <w:lang w:val="en-US"/>
        </w:rPr>
        <w:t>Zakład</w:t>
      </w:r>
      <w:proofErr w:type="spellEnd"/>
      <w:r w:rsidRPr="00CF2D9E">
        <w:rPr>
          <w:sz w:val="21"/>
          <w:szCs w:val="21"/>
          <w:lang w:val="en-US"/>
        </w:rPr>
        <w:t xml:space="preserve"> </w:t>
      </w:r>
      <w:proofErr w:type="spellStart"/>
      <w:r w:rsidRPr="00CF2D9E">
        <w:rPr>
          <w:sz w:val="21"/>
          <w:szCs w:val="21"/>
          <w:lang w:val="en-US"/>
        </w:rPr>
        <w:t>Inwestycji</w:t>
      </w:r>
      <w:proofErr w:type="spellEnd"/>
      <w:r w:rsidRPr="00CF2D9E">
        <w:rPr>
          <w:sz w:val="21"/>
          <w:szCs w:val="21"/>
          <w:lang w:val="en-US"/>
        </w:rPr>
        <w:t xml:space="preserve"> </w:t>
      </w:r>
      <w:proofErr w:type="spellStart"/>
      <w:r w:rsidRPr="00CF2D9E">
        <w:rPr>
          <w:sz w:val="21"/>
          <w:szCs w:val="21"/>
          <w:lang w:val="en-US"/>
        </w:rPr>
        <w:t>Budowlanych</w:t>
      </w:r>
      <w:proofErr w:type="spellEnd"/>
      <w:r w:rsidRPr="00CF2D9E">
        <w:rPr>
          <w:sz w:val="21"/>
          <w:szCs w:val="21"/>
          <w:lang w:val="en-US"/>
        </w:rPr>
        <w:t xml:space="preserve"> S. </w:t>
      </w:r>
      <w:proofErr w:type="spellStart"/>
      <w:r w:rsidRPr="00CF2D9E">
        <w:rPr>
          <w:sz w:val="21"/>
          <w:szCs w:val="21"/>
          <w:lang w:val="en-US"/>
        </w:rPr>
        <w:t>Główczyk</w:t>
      </w:r>
      <w:proofErr w:type="spellEnd"/>
      <w:r w:rsidRPr="00CF2D9E">
        <w:rPr>
          <w:sz w:val="21"/>
          <w:szCs w:val="21"/>
          <w:lang w:val="en-US"/>
        </w:rPr>
        <w:t xml:space="preserve"> (13.</w:t>
      </w:r>
      <w:r w:rsidRPr="00DE4A6E">
        <w:rPr>
          <w:sz w:val="21"/>
          <w:szCs w:val="21"/>
          <w:lang w:val="en-US"/>
        </w:rPr>
        <w:t>3 </w:t>
      </w:r>
      <w:r w:rsidRPr="00CF2D9E">
        <w:rPr>
          <w:sz w:val="21"/>
          <w:szCs w:val="21"/>
          <w:lang w:val="en-US"/>
        </w:rPr>
        <w:t>million PLN), against</w:t>
      </w:r>
      <w:r w:rsidRPr="00DE4A6E">
        <w:rPr>
          <w:sz w:val="21"/>
          <w:szCs w:val="21"/>
          <w:lang w:val="en-US"/>
        </w:rPr>
        <w:t xml:space="preserve"> the </w:t>
      </w:r>
      <w:r w:rsidRPr="00CF2D9E">
        <w:rPr>
          <w:sz w:val="21"/>
          <w:szCs w:val="21"/>
          <w:lang w:val="en-US"/>
        </w:rPr>
        <w:t>budget of 11.</w:t>
      </w:r>
      <w:r w:rsidRPr="00DE4A6E">
        <w:rPr>
          <w:sz w:val="21"/>
          <w:szCs w:val="21"/>
          <w:lang w:val="en-US"/>
        </w:rPr>
        <w:t>5 </w:t>
      </w:r>
      <w:r w:rsidRPr="00CF2D9E">
        <w:rPr>
          <w:sz w:val="21"/>
          <w:szCs w:val="21"/>
          <w:lang w:val="en-US"/>
        </w:rPr>
        <w:t>million PLN. The investment, based on</w:t>
      </w:r>
      <w:r w:rsidRPr="00DE4A6E">
        <w:rPr>
          <w:sz w:val="21"/>
          <w:szCs w:val="21"/>
          <w:lang w:val="en-US"/>
        </w:rPr>
        <w:t xml:space="preserve"> a </w:t>
      </w:r>
      <w:r w:rsidRPr="00CF2D9E">
        <w:rPr>
          <w:sz w:val="21"/>
          <w:szCs w:val="21"/>
          <w:lang w:val="en-US"/>
        </w:rPr>
        <w:t>design by ETA, concerns</w:t>
      </w:r>
      <w:r w:rsidRPr="00DE4A6E">
        <w:rPr>
          <w:sz w:val="21"/>
          <w:szCs w:val="21"/>
          <w:lang w:val="en-US"/>
        </w:rPr>
        <w:t xml:space="preserve"> a </w:t>
      </w:r>
      <w:r w:rsidRPr="00CF2D9E">
        <w:rPr>
          <w:sz w:val="21"/>
          <w:szCs w:val="21"/>
          <w:lang w:val="en-US"/>
        </w:rPr>
        <w:t>complex with</w:t>
      </w:r>
      <w:r w:rsidRPr="00DE4A6E">
        <w:rPr>
          <w:sz w:val="21"/>
          <w:szCs w:val="21"/>
          <w:lang w:val="en-US"/>
        </w:rPr>
        <w:t xml:space="preserve"> an </w:t>
      </w:r>
      <w:r w:rsidRPr="00CF2D9E">
        <w:rPr>
          <w:sz w:val="21"/>
          <w:szCs w:val="21"/>
          <w:lang w:val="en-US"/>
        </w:rPr>
        <w:t>internal area of 4,70</w:t>
      </w:r>
      <w:r w:rsidRPr="00DE4A6E">
        <w:rPr>
          <w:sz w:val="21"/>
          <w:szCs w:val="21"/>
          <w:lang w:val="en-US"/>
        </w:rPr>
        <w:t>0 </w:t>
      </w:r>
      <w:r w:rsidRPr="00CF2D9E">
        <w:rPr>
          <w:sz w:val="21"/>
          <w:szCs w:val="21"/>
          <w:lang w:val="en-US"/>
        </w:rPr>
        <w:t>sqm and</w:t>
      </w:r>
      <w:r w:rsidRPr="00DE4A6E">
        <w:rPr>
          <w:sz w:val="21"/>
          <w:szCs w:val="21"/>
          <w:lang w:val="en-US"/>
        </w:rPr>
        <w:t xml:space="preserve"> a </w:t>
      </w:r>
      <w:r w:rsidRPr="00CF2D9E">
        <w:rPr>
          <w:sz w:val="21"/>
          <w:szCs w:val="21"/>
          <w:lang w:val="en-US"/>
        </w:rPr>
        <w:t>cubature of 24,00</w:t>
      </w:r>
      <w:r w:rsidRPr="00DE4A6E">
        <w:rPr>
          <w:sz w:val="21"/>
          <w:szCs w:val="21"/>
          <w:lang w:val="en-US"/>
        </w:rPr>
        <w:t>0 </w:t>
      </w:r>
      <w:r w:rsidRPr="00CF2D9E">
        <w:rPr>
          <w:sz w:val="21"/>
          <w:szCs w:val="21"/>
          <w:lang w:val="en-US"/>
        </w:rPr>
        <w:t>meters</w:t>
      </w:r>
      <w:r w:rsidRPr="00CF2D9E">
        <w:rPr>
          <w:sz w:val="21"/>
          <w:szCs w:val="21"/>
          <w:vertAlign w:val="superscript"/>
          <w:lang w:val="en-US"/>
        </w:rPr>
        <w:t>3</w:t>
      </w:r>
      <w:r w:rsidRPr="00CF2D9E">
        <w:rPr>
          <w:sz w:val="21"/>
          <w:szCs w:val="21"/>
          <w:lang w:val="en-US"/>
        </w:rPr>
        <w:t>. It will eventually comprise</w:t>
      </w:r>
      <w:r w:rsidRPr="00DE4A6E">
        <w:rPr>
          <w:sz w:val="21"/>
          <w:szCs w:val="21"/>
          <w:lang w:val="en-US"/>
        </w:rPr>
        <w:t xml:space="preserve"> a </w:t>
      </w:r>
      <w:r w:rsidRPr="00CF2D9E">
        <w:rPr>
          <w:sz w:val="21"/>
          <w:szCs w:val="21"/>
          <w:lang w:val="en-US"/>
        </w:rPr>
        <w:t>cultural center,</w:t>
      </w:r>
      <w:r w:rsidRPr="00DE4A6E">
        <w:rPr>
          <w:sz w:val="21"/>
          <w:szCs w:val="21"/>
          <w:lang w:val="en-US"/>
        </w:rPr>
        <w:t xml:space="preserve"> a </w:t>
      </w:r>
      <w:r w:rsidRPr="00CF2D9E">
        <w:rPr>
          <w:sz w:val="21"/>
          <w:szCs w:val="21"/>
          <w:lang w:val="en-US"/>
        </w:rPr>
        <w:t>police station,</w:t>
      </w:r>
      <w:r w:rsidRPr="00DE4A6E">
        <w:rPr>
          <w:sz w:val="21"/>
          <w:szCs w:val="21"/>
          <w:lang w:val="en-US"/>
        </w:rPr>
        <w:t xml:space="preserve"> a </w:t>
      </w:r>
      <w:r w:rsidRPr="00CF2D9E">
        <w:rPr>
          <w:sz w:val="21"/>
          <w:szCs w:val="21"/>
          <w:lang w:val="en-US"/>
        </w:rPr>
        <w:t>sports hall, and</w:t>
      </w:r>
      <w:r w:rsidRPr="00DE4A6E">
        <w:rPr>
          <w:sz w:val="21"/>
          <w:szCs w:val="21"/>
          <w:lang w:val="en-US"/>
        </w:rPr>
        <w:t xml:space="preserve"> a </w:t>
      </w:r>
      <w:r w:rsidRPr="00CF2D9E">
        <w:rPr>
          <w:sz w:val="21"/>
          <w:szCs w:val="21"/>
          <w:lang w:val="en-US"/>
        </w:rPr>
        <w:t>health care center. ■</w:t>
      </w:r>
    </w:p>
    <w:p w14:paraId="566A50F4" w14:textId="77777777" w:rsidR="00070D68" w:rsidRPr="00CF2D9E" w:rsidRDefault="00070D68" w:rsidP="00070D68">
      <w:pPr>
        <w:pStyle w:val="TekstpodstawowyPREM"/>
        <w:spacing w:before="160" w:line="214" w:lineRule="auto"/>
        <w:rPr>
          <w:sz w:val="21"/>
          <w:szCs w:val="21"/>
          <w:lang w:val="en-US"/>
        </w:rPr>
      </w:pPr>
      <w:r w:rsidRPr="00CF2D9E">
        <w:rPr>
          <w:rStyle w:val="nc684nl6"/>
          <w:b/>
          <w:bCs/>
          <w:sz w:val="21"/>
          <w:szCs w:val="21"/>
          <w:lang w:val="en-US"/>
        </w:rPr>
        <w:t xml:space="preserve">JTB will carry out </w:t>
      </w:r>
      <w:proofErr w:type="spellStart"/>
      <w:r w:rsidRPr="00CF2D9E">
        <w:rPr>
          <w:rStyle w:val="nc684nl6"/>
          <w:b/>
          <w:bCs/>
          <w:sz w:val="21"/>
          <w:szCs w:val="21"/>
          <w:lang w:val="en-US"/>
        </w:rPr>
        <w:t>Astrocentrum</w:t>
      </w:r>
      <w:proofErr w:type="spellEnd"/>
      <w:r w:rsidRPr="00CF2D9E">
        <w:rPr>
          <w:rStyle w:val="nc684nl6"/>
          <w:b/>
          <w:bCs/>
          <w:sz w:val="21"/>
          <w:szCs w:val="21"/>
          <w:lang w:val="en-US"/>
        </w:rPr>
        <w:t xml:space="preserve"> building with area of 2,600 sqm in </w:t>
      </w:r>
      <w:proofErr w:type="spellStart"/>
      <w:r w:rsidRPr="00CF2D9E">
        <w:rPr>
          <w:rStyle w:val="nc684nl6"/>
          <w:b/>
          <w:bCs/>
          <w:sz w:val="21"/>
          <w:szCs w:val="21"/>
          <w:lang w:val="en-US"/>
        </w:rPr>
        <w:t>Chełmiec</w:t>
      </w:r>
      <w:proofErr w:type="spellEnd"/>
      <w:r w:rsidRPr="00CF2D9E">
        <w:rPr>
          <w:rStyle w:val="nc684nl6"/>
          <w:b/>
          <w:bCs/>
          <w:sz w:val="21"/>
          <w:szCs w:val="21"/>
          <w:lang w:val="en-US"/>
        </w:rPr>
        <w:t xml:space="preserve"> for 11.4 million PLN.</w:t>
      </w:r>
      <w:r w:rsidRPr="00CF2D9E">
        <w:rPr>
          <w:rStyle w:val="nc684nl6"/>
          <w:bCs/>
          <w:sz w:val="21"/>
          <w:szCs w:val="21"/>
          <w:lang w:val="en-US"/>
        </w:rPr>
        <w:t xml:space="preserve"> </w:t>
      </w:r>
      <w:proofErr w:type="spellStart"/>
      <w:r w:rsidRPr="00CF2D9E">
        <w:rPr>
          <w:rStyle w:val="nc684nl6"/>
          <w:bCs/>
          <w:sz w:val="21"/>
          <w:szCs w:val="21"/>
          <w:lang w:val="en-US"/>
        </w:rPr>
        <w:t>Zakład</w:t>
      </w:r>
      <w:proofErr w:type="spellEnd"/>
      <w:r w:rsidRPr="00CF2D9E">
        <w:rPr>
          <w:rStyle w:val="nc684nl6"/>
          <w:bCs/>
          <w:sz w:val="21"/>
          <w:szCs w:val="21"/>
          <w:lang w:val="en-US"/>
        </w:rPr>
        <w:t xml:space="preserve"> </w:t>
      </w:r>
      <w:proofErr w:type="spellStart"/>
      <w:r w:rsidRPr="00CF2D9E">
        <w:rPr>
          <w:rStyle w:val="nc684nl6"/>
          <w:bCs/>
          <w:sz w:val="21"/>
          <w:szCs w:val="21"/>
          <w:lang w:val="en-US"/>
        </w:rPr>
        <w:t>Gospodarki</w:t>
      </w:r>
      <w:proofErr w:type="spellEnd"/>
      <w:r w:rsidRPr="00CF2D9E">
        <w:rPr>
          <w:rStyle w:val="nc684nl6"/>
          <w:bCs/>
          <w:sz w:val="21"/>
          <w:szCs w:val="21"/>
          <w:lang w:val="en-US"/>
        </w:rPr>
        <w:t xml:space="preserve"> </w:t>
      </w:r>
      <w:proofErr w:type="spellStart"/>
      <w:r w:rsidRPr="00CF2D9E">
        <w:rPr>
          <w:rStyle w:val="nc684nl6"/>
          <w:bCs/>
          <w:sz w:val="21"/>
          <w:szCs w:val="21"/>
          <w:lang w:val="en-US"/>
        </w:rPr>
        <w:t>Komunalnej</w:t>
      </w:r>
      <w:proofErr w:type="spellEnd"/>
      <w:r w:rsidRPr="00DE4A6E">
        <w:rPr>
          <w:rStyle w:val="nc684nl6"/>
          <w:bCs/>
          <w:sz w:val="21"/>
          <w:szCs w:val="21"/>
          <w:lang w:val="en-US"/>
        </w:rPr>
        <w:t xml:space="preserve"> </w:t>
      </w:r>
      <w:proofErr w:type="spellStart"/>
      <w:r w:rsidRPr="00DE4A6E">
        <w:rPr>
          <w:rStyle w:val="nc684nl6"/>
          <w:bCs/>
          <w:sz w:val="21"/>
          <w:szCs w:val="21"/>
          <w:lang w:val="en-US"/>
        </w:rPr>
        <w:t>i</w:t>
      </w:r>
      <w:proofErr w:type="spellEnd"/>
      <w:r w:rsidRPr="00DE4A6E">
        <w:rPr>
          <w:rStyle w:val="nc684nl6"/>
          <w:bCs/>
          <w:sz w:val="21"/>
          <w:szCs w:val="21"/>
          <w:lang w:val="en-US"/>
        </w:rPr>
        <w:t> </w:t>
      </w:r>
      <w:proofErr w:type="spellStart"/>
      <w:r w:rsidRPr="00CF2D9E">
        <w:rPr>
          <w:rStyle w:val="nc684nl6"/>
          <w:bCs/>
          <w:sz w:val="21"/>
          <w:szCs w:val="21"/>
          <w:lang w:val="en-US"/>
        </w:rPr>
        <w:t>Mieszkaniowej</w:t>
      </w:r>
      <w:proofErr w:type="spellEnd"/>
      <w:r w:rsidRPr="00CF2D9E">
        <w:rPr>
          <w:rStyle w:val="nc684nl6"/>
          <w:bCs/>
          <w:sz w:val="21"/>
          <w:szCs w:val="21"/>
          <w:lang w:val="en-US"/>
        </w:rPr>
        <w:t xml:space="preserve"> (Municipal Services and Housing Department) has chosen</w:t>
      </w:r>
      <w:r w:rsidRPr="00DE4A6E">
        <w:rPr>
          <w:rStyle w:val="nc684nl6"/>
          <w:bCs/>
          <w:sz w:val="21"/>
          <w:szCs w:val="21"/>
          <w:lang w:val="en-US"/>
        </w:rPr>
        <w:t xml:space="preserve"> the </w:t>
      </w:r>
      <w:r w:rsidRPr="00CF2D9E">
        <w:rPr>
          <w:rStyle w:val="nc684nl6"/>
          <w:bCs/>
          <w:sz w:val="21"/>
          <w:szCs w:val="21"/>
          <w:lang w:val="en-US"/>
        </w:rPr>
        <w:t>offer submitted by JTB (11.</w:t>
      </w:r>
      <w:r w:rsidRPr="00DE4A6E">
        <w:rPr>
          <w:rStyle w:val="nc684nl6"/>
          <w:bCs/>
          <w:sz w:val="21"/>
          <w:szCs w:val="21"/>
          <w:lang w:val="en-US"/>
        </w:rPr>
        <w:t>4 </w:t>
      </w:r>
      <w:r w:rsidRPr="00CF2D9E">
        <w:rPr>
          <w:rStyle w:val="nc684nl6"/>
          <w:bCs/>
          <w:sz w:val="21"/>
          <w:szCs w:val="21"/>
          <w:lang w:val="en-US"/>
        </w:rPr>
        <w:t>million PLN gross) in</w:t>
      </w:r>
      <w:r w:rsidRPr="00DE4A6E">
        <w:rPr>
          <w:rStyle w:val="nc684nl6"/>
          <w:bCs/>
          <w:sz w:val="21"/>
          <w:szCs w:val="21"/>
          <w:lang w:val="en-US"/>
        </w:rPr>
        <w:t xml:space="preserve"> a </w:t>
      </w:r>
      <w:r w:rsidRPr="00CF2D9E">
        <w:rPr>
          <w:rStyle w:val="nc684nl6"/>
          <w:bCs/>
          <w:sz w:val="21"/>
          <w:szCs w:val="21"/>
          <w:lang w:val="en-US"/>
        </w:rPr>
        <w:t>tender procedure concerning</w:t>
      </w:r>
      <w:r w:rsidRPr="00DE4A6E">
        <w:rPr>
          <w:rStyle w:val="nc684nl6"/>
          <w:bCs/>
          <w:sz w:val="21"/>
          <w:szCs w:val="21"/>
          <w:lang w:val="en-US"/>
        </w:rPr>
        <w:t xml:space="preserve"> the </w:t>
      </w:r>
      <w:r w:rsidRPr="00CF2D9E">
        <w:rPr>
          <w:rStyle w:val="nc684nl6"/>
          <w:bCs/>
          <w:sz w:val="21"/>
          <w:szCs w:val="21"/>
          <w:lang w:val="en-US"/>
        </w:rPr>
        <w:t xml:space="preserve">finishing of construction of </w:t>
      </w:r>
      <w:proofErr w:type="spellStart"/>
      <w:r w:rsidRPr="00CF2D9E">
        <w:rPr>
          <w:rStyle w:val="nc684nl6"/>
          <w:bCs/>
          <w:sz w:val="21"/>
          <w:szCs w:val="21"/>
          <w:lang w:val="en-US"/>
        </w:rPr>
        <w:t>Astrocentrum</w:t>
      </w:r>
      <w:proofErr w:type="spellEnd"/>
      <w:r w:rsidRPr="00CF2D9E">
        <w:rPr>
          <w:rStyle w:val="nc684nl6"/>
          <w:bCs/>
          <w:sz w:val="21"/>
          <w:szCs w:val="21"/>
          <w:lang w:val="en-US"/>
        </w:rPr>
        <w:t xml:space="preserve"> on </w:t>
      </w:r>
      <w:proofErr w:type="spellStart"/>
      <w:r w:rsidRPr="00CF2D9E">
        <w:rPr>
          <w:rStyle w:val="nc684nl6"/>
          <w:bCs/>
          <w:sz w:val="21"/>
          <w:szCs w:val="21"/>
          <w:lang w:val="en-US"/>
        </w:rPr>
        <w:t>Marcinkowicka</w:t>
      </w:r>
      <w:proofErr w:type="spellEnd"/>
      <w:r w:rsidRPr="00CF2D9E">
        <w:rPr>
          <w:rStyle w:val="nc684nl6"/>
          <w:bCs/>
          <w:sz w:val="21"/>
          <w:szCs w:val="21"/>
          <w:lang w:val="en-US"/>
        </w:rPr>
        <w:t xml:space="preserve"> Street in </w:t>
      </w:r>
      <w:proofErr w:type="spellStart"/>
      <w:r w:rsidRPr="00CF2D9E">
        <w:rPr>
          <w:rStyle w:val="nc684nl6"/>
          <w:bCs/>
          <w:sz w:val="21"/>
          <w:szCs w:val="21"/>
          <w:lang w:val="en-US"/>
        </w:rPr>
        <w:t>Chełmiec</w:t>
      </w:r>
      <w:proofErr w:type="spellEnd"/>
      <w:r w:rsidRPr="00CF2D9E">
        <w:rPr>
          <w:rStyle w:val="nc684nl6"/>
          <w:bCs/>
          <w:sz w:val="21"/>
          <w:szCs w:val="21"/>
          <w:lang w:val="en-US"/>
        </w:rPr>
        <w:t xml:space="preserve"> (</w:t>
      </w:r>
      <w:proofErr w:type="spellStart"/>
      <w:r w:rsidRPr="00CF2D9E">
        <w:rPr>
          <w:rStyle w:val="nc684nl6"/>
          <w:bCs/>
          <w:sz w:val="21"/>
          <w:szCs w:val="21"/>
          <w:lang w:val="en-US"/>
        </w:rPr>
        <w:t>Małopolskie</w:t>
      </w:r>
      <w:proofErr w:type="spellEnd"/>
      <w:r w:rsidRPr="00CF2D9E">
        <w:rPr>
          <w:rStyle w:val="nc684nl6"/>
          <w:bCs/>
          <w:sz w:val="21"/>
          <w:szCs w:val="21"/>
          <w:lang w:val="en-US"/>
        </w:rPr>
        <w:t xml:space="preserve"> Province). The building with</w:t>
      </w:r>
      <w:r w:rsidRPr="00DE4A6E">
        <w:rPr>
          <w:rStyle w:val="nc684nl6"/>
          <w:bCs/>
          <w:sz w:val="21"/>
          <w:szCs w:val="21"/>
          <w:lang w:val="en-US"/>
        </w:rPr>
        <w:t xml:space="preserve"> a </w:t>
      </w:r>
      <w:r w:rsidRPr="00CF2D9E">
        <w:rPr>
          <w:rStyle w:val="nc684nl6"/>
          <w:bCs/>
          <w:sz w:val="21"/>
          <w:szCs w:val="21"/>
          <w:lang w:val="en-US"/>
        </w:rPr>
        <w:t>net area of 2,60</w:t>
      </w:r>
      <w:r w:rsidRPr="00DE4A6E">
        <w:rPr>
          <w:rStyle w:val="nc684nl6"/>
          <w:bCs/>
          <w:sz w:val="21"/>
          <w:szCs w:val="21"/>
          <w:lang w:val="en-US"/>
        </w:rPr>
        <w:t>0 </w:t>
      </w:r>
      <w:r w:rsidRPr="00CF2D9E">
        <w:rPr>
          <w:rStyle w:val="nc684nl6"/>
          <w:bCs/>
          <w:sz w:val="21"/>
          <w:szCs w:val="21"/>
          <w:lang w:val="en-US"/>
        </w:rPr>
        <w:t>sqm is going to include</w:t>
      </w:r>
      <w:r w:rsidRPr="00DE4A6E">
        <w:rPr>
          <w:rStyle w:val="nc684nl6"/>
          <w:bCs/>
          <w:sz w:val="21"/>
          <w:szCs w:val="21"/>
          <w:lang w:val="en-US"/>
        </w:rPr>
        <w:t xml:space="preserve"> an </w:t>
      </w:r>
      <w:r w:rsidRPr="00CF2D9E">
        <w:rPr>
          <w:rStyle w:val="nc684nl6"/>
          <w:bCs/>
          <w:sz w:val="21"/>
          <w:szCs w:val="21"/>
          <w:lang w:val="en-US"/>
        </w:rPr>
        <w:t>astronomical observatory with</w:t>
      </w:r>
      <w:r w:rsidRPr="00DE4A6E">
        <w:rPr>
          <w:rStyle w:val="nc684nl6"/>
          <w:bCs/>
          <w:sz w:val="21"/>
          <w:szCs w:val="21"/>
          <w:lang w:val="en-US"/>
        </w:rPr>
        <w:t xml:space="preserve"> a </w:t>
      </w:r>
      <w:r w:rsidRPr="00CF2D9E">
        <w:rPr>
          <w:rStyle w:val="nc684nl6"/>
          <w:bCs/>
          <w:sz w:val="21"/>
          <w:szCs w:val="21"/>
          <w:lang w:val="en-US"/>
        </w:rPr>
        <w:t>multi-media and educational room and</w:t>
      </w:r>
      <w:r w:rsidRPr="00DE4A6E">
        <w:rPr>
          <w:rStyle w:val="nc684nl6"/>
          <w:bCs/>
          <w:sz w:val="21"/>
          <w:szCs w:val="21"/>
          <w:lang w:val="en-US"/>
        </w:rPr>
        <w:t xml:space="preserve"> a </w:t>
      </w:r>
      <w:r w:rsidRPr="00CF2D9E">
        <w:rPr>
          <w:rStyle w:val="nc684nl6"/>
          <w:bCs/>
          <w:sz w:val="21"/>
          <w:szCs w:val="21"/>
          <w:lang w:val="en-US"/>
        </w:rPr>
        <w:t xml:space="preserve">cinema-performance room. The works are to be finalized within </w:t>
      </w:r>
      <w:r w:rsidRPr="00DE4A6E">
        <w:rPr>
          <w:rStyle w:val="nc684nl6"/>
          <w:bCs/>
          <w:sz w:val="21"/>
          <w:szCs w:val="21"/>
          <w:lang w:val="en-US"/>
        </w:rPr>
        <w:t>7 </w:t>
      </w:r>
      <w:r w:rsidRPr="00CF2D9E">
        <w:rPr>
          <w:rStyle w:val="nc684nl6"/>
          <w:bCs/>
          <w:sz w:val="21"/>
          <w:szCs w:val="21"/>
          <w:lang w:val="en-US"/>
        </w:rPr>
        <w:t>months. No competing offers have been submitted in</w:t>
      </w:r>
      <w:r w:rsidRPr="00DE4A6E">
        <w:rPr>
          <w:rStyle w:val="nc684nl6"/>
          <w:bCs/>
          <w:sz w:val="21"/>
          <w:szCs w:val="21"/>
          <w:lang w:val="en-US"/>
        </w:rPr>
        <w:t xml:space="preserve"> the </w:t>
      </w:r>
      <w:r w:rsidRPr="00CF2D9E">
        <w:rPr>
          <w:rStyle w:val="nc684nl6"/>
          <w:bCs/>
          <w:sz w:val="21"/>
          <w:szCs w:val="21"/>
          <w:lang w:val="en-US"/>
        </w:rPr>
        <w:t>procedure. The first stage of</w:t>
      </w:r>
      <w:r w:rsidRPr="00DE4A6E">
        <w:rPr>
          <w:rStyle w:val="nc684nl6"/>
          <w:bCs/>
          <w:sz w:val="21"/>
          <w:szCs w:val="21"/>
          <w:lang w:val="en-US"/>
        </w:rPr>
        <w:t xml:space="preserve"> the </w:t>
      </w:r>
      <w:r w:rsidRPr="00CF2D9E">
        <w:rPr>
          <w:rStyle w:val="nc684nl6"/>
          <w:bCs/>
          <w:sz w:val="21"/>
          <w:szCs w:val="21"/>
          <w:lang w:val="en-US"/>
        </w:rPr>
        <w:t>investment, designed by</w:t>
      </w:r>
      <w:r w:rsidRPr="00DE4A6E">
        <w:rPr>
          <w:rStyle w:val="nc684nl6"/>
          <w:bCs/>
          <w:sz w:val="21"/>
          <w:szCs w:val="21"/>
          <w:lang w:val="en-US"/>
        </w:rPr>
        <w:t xml:space="preserve"> the </w:t>
      </w:r>
      <w:r w:rsidRPr="00CF2D9E">
        <w:rPr>
          <w:rStyle w:val="nc684nl6"/>
          <w:bCs/>
          <w:sz w:val="21"/>
          <w:szCs w:val="21"/>
          <w:lang w:val="en-US"/>
        </w:rPr>
        <w:t xml:space="preserve">consortium of </w:t>
      </w:r>
      <w:proofErr w:type="spellStart"/>
      <w:r w:rsidRPr="00CF2D9E">
        <w:rPr>
          <w:rStyle w:val="nc684nl6"/>
          <w:bCs/>
          <w:sz w:val="21"/>
          <w:szCs w:val="21"/>
          <w:lang w:val="en-US"/>
        </w:rPr>
        <w:t>Archiquest</w:t>
      </w:r>
      <w:proofErr w:type="spellEnd"/>
      <w:r w:rsidRPr="00CF2D9E">
        <w:rPr>
          <w:rStyle w:val="nc684nl6"/>
          <w:bCs/>
          <w:sz w:val="21"/>
          <w:szCs w:val="21"/>
          <w:lang w:val="en-US"/>
        </w:rPr>
        <w:t xml:space="preserve">/MV </w:t>
      </w:r>
      <w:proofErr w:type="spellStart"/>
      <w:r w:rsidRPr="00CF2D9E">
        <w:rPr>
          <w:rStyle w:val="nc684nl6"/>
          <w:bCs/>
          <w:sz w:val="21"/>
          <w:szCs w:val="21"/>
          <w:lang w:val="en-US"/>
        </w:rPr>
        <w:t>Projekt</w:t>
      </w:r>
      <w:proofErr w:type="spellEnd"/>
      <w:r w:rsidRPr="00CF2D9E">
        <w:rPr>
          <w:rStyle w:val="nc684nl6"/>
          <w:bCs/>
          <w:sz w:val="21"/>
          <w:szCs w:val="21"/>
          <w:lang w:val="en-US"/>
        </w:rPr>
        <w:t xml:space="preserve">, was carried out by </w:t>
      </w:r>
      <w:proofErr w:type="spellStart"/>
      <w:r w:rsidRPr="00CF2D9E">
        <w:rPr>
          <w:rStyle w:val="nc684nl6"/>
          <w:bCs/>
          <w:sz w:val="21"/>
          <w:szCs w:val="21"/>
          <w:lang w:val="en-US"/>
        </w:rPr>
        <w:t>Kartel</w:t>
      </w:r>
      <w:proofErr w:type="spellEnd"/>
      <w:r w:rsidRPr="00CF2D9E">
        <w:rPr>
          <w:rStyle w:val="nc684nl6"/>
          <w:bCs/>
          <w:sz w:val="21"/>
          <w:szCs w:val="21"/>
          <w:lang w:val="en-US"/>
        </w:rPr>
        <w:t xml:space="preserve"> for 16.</w:t>
      </w:r>
      <w:r w:rsidRPr="00DE4A6E">
        <w:rPr>
          <w:rStyle w:val="nc684nl6"/>
          <w:bCs/>
          <w:sz w:val="21"/>
          <w:szCs w:val="21"/>
          <w:lang w:val="en-US"/>
        </w:rPr>
        <w:t>9 </w:t>
      </w:r>
      <w:r w:rsidRPr="00CF2D9E">
        <w:rPr>
          <w:rStyle w:val="nc684nl6"/>
          <w:bCs/>
          <w:sz w:val="21"/>
          <w:szCs w:val="21"/>
          <w:lang w:val="en-US"/>
        </w:rPr>
        <w:t>million PLN.</w:t>
      </w:r>
      <w:r w:rsidRPr="00CF2D9E">
        <w:rPr>
          <w:sz w:val="21"/>
          <w:szCs w:val="21"/>
          <w:lang w:val="en-US"/>
        </w:rPr>
        <w:t xml:space="preserve"> ■</w:t>
      </w:r>
    </w:p>
    <w:p w14:paraId="47B07203" w14:textId="77777777" w:rsidR="00070D68" w:rsidRPr="00CF2D9E" w:rsidRDefault="00070D68" w:rsidP="00070D68">
      <w:pPr>
        <w:pStyle w:val="TekstpodstawowyPREM"/>
        <w:spacing w:before="160" w:line="214" w:lineRule="auto"/>
        <w:rPr>
          <w:sz w:val="21"/>
          <w:szCs w:val="21"/>
          <w:lang w:val="en-US"/>
        </w:rPr>
      </w:pPr>
      <w:proofErr w:type="spellStart"/>
      <w:r w:rsidRPr="00CF2D9E">
        <w:rPr>
          <w:rStyle w:val="nc684nl6"/>
          <w:b/>
          <w:bCs/>
          <w:sz w:val="21"/>
          <w:szCs w:val="21"/>
          <w:lang w:val="en-US"/>
        </w:rPr>
        <w:t>Rembud</w:t>
      </w:r>
      <w:proofErr w:type="spellEnd"/>
      <w:r w:rsidRPr="00CF2D9E">
        <w:rPr>
          <w:rStyle w:val="nc684nl6"/>
          <w:b/>
          <w:bCs/>
          <w:sz w:val="21"/>
          <w:szCs w:val="21"/>
          <w:lang w:val="en-US"/>
        </w:rPr>
        <w:t xml:space="preserve"> is planning to build gymnasium in </w:t>
      </w:r>
      <w:proofErr w:type="spellStart"/>
      <w:r w:rsidRPr="00CF2D9E">
        <w:rPr>
          <w:rStyle w:val="nc684nl6"/>
          <w:b/>
          <w:bCs/>
          <w:sz w:val="21"/>
          <w:szCs w:val="21"/>
          <w:lang w:val="en-US"/>
        </w:rPr>
        <w:t>Mława</w:t>
      </w:r>
      <w:proofErr w:type="spellEnd"/>
      <w:r w:rsidRPr="00CF2D9E">
        <w:rPr>
          <w:rStyle w:val="nc684nl6"/>
          <w:b/>
          <w:bCs/>
          <w:sz w:val="21"/>
          <w:szCs w:val="21"/>
          <w:lang w:val="en-US"/>
        </w:rPr>
        <w:t xml:space="preserve"> for 11 million PLN.</w:t>
      </w:r>
      <w:r w:rsidRPr="00CF2D9E">
        <w:rPr>
          <w:rStyle w:val="nc684nl6"/>
          <w:bCs/>
          <w:sz w:val="21"/>
          <w:szCs w:val="21"/>
          <w:lang w:val="en-US"/>
        </w:rPr>
        <w:t xml:space="preserve"> The </w:t>
      </w:r>
      <w:proofErr w:type="spellStart"/>
      <w:r w:rsidRPr="00CF2D9E">
        <w:rPr>
          <w:rStyle w:val="nc684nl6"/>
          <w:bCs/>
          <w:sz w:val="21"/>
          <w:szCs w:val="21"/>
          <w:lang w:val="en-US"/>
        </w:rPr>
        <w:t>Mława</w:t>
      </w:r>
      <w:proofErr w:type="spellEnd"/>
      <w:r w:rsidRPr="00CF2D9E">
        <w:rPr>
          <w:rStyle w:val="nc684nl6"/>
          <w:bCs/>
          <w:sz w:val="21"/>
          <w:szCs w:val="21"/>
          <w:lang w:val="en-US"/>
        </w:rPr>
        <w:t xml:space="preserve"> district (</w:t>
      </w:r>
      <w:proofErr w:type="spellStart"/>
      <w:r w:rsidRPr="00CF2D9E">
        <w:rPr>
          <w:rStyle w:val="nc684nl6"/>
          <w:bCs/>
          <w:sz w:val="21"/>
          <w:szCs w:val="21"/>
          <w:lang w:val="en-US"/>
        </w:rPr>
        <w:t>Mazowieckie</w:t>
      </w:r>
      <w:proofErr w:type="spellEnd"/>
      <w:r w:rsidRPr="00CF2D9E">
        <w:rPr>
          <w:rStyle w:val="nc684nl6"/>
          <w:bCs/>
          <w:sz w:val="21"/>
          <w:szCs w:val="21"/>
          <w:lang w:val="en-US"/>
        </w:rPr>
        <w:t xml:space="preserve"> Province) is concluding</w:t>
      </w:r>
      <w:r w:rsidRPr="00DE4A6E">
        <w:rPr>
          <w:rStyle w:val="nc684nl6"/>
          <w:bCs/>
          <w:sz w:val="21"/>
          <w:szCs w:val="21"/>
          <w:lang w:val="en-US"/>
        </w:rPr>
        <w:t xml:space="preserve"> a </w:t>
      </w:r>
      <w:r w:rsidRPr="00CF2D9E">
        <w:rPr>
          <w:rStyle w:val="nc684nl6"/>
          <w:bCs/>
          <w:sz w:val="21"/>
          <w:szCs w:val="21"/>
          <w:lang w:val="en-US"/>
        </w:rPr>
        <w:t>tender procedure concerning</w:t>
      </w:r>
      <w:r w:rsidRPr="00DE4A6E">
        <w:rPr>
          <w:rStyle w:val="nc684nl6"/>
          <w:bCs/>
          <w:sz w:val="21"/>
          <w:szCs w:val="21"/>
          <w:lang w:val="en-US"/>
        </w:rPr>
        <w:t xml:space="preserve"> the </w:t>
      </w:r>
      <w:r w:rsidRPr="00CF2D9E">
        <w:rPr>
          <w:rStyle w:val="nc684nl6"/>
          <w:bCs/>
          <w:sz w:val="21"/>
          <w:szCs w:val="21"/>
          <w:lang w:val="en-US"/>
        </w:rPr>
        <w:t>construction of</w:t>
      </w:r>
      <w:r w:rsidRPr="00DE4A6E">
        <w:rPr>
          <w:rStyle w:val="nc684nl6"/>
          <w:bCs/>
          <w:sz w:val="21"/>
          <w:szCs w:val="21"/>
          <w:lang w:val="en-US"/>
        </w:rPr>
        <w:t xml:space="preserve"> a </w:t>
      </w:r>
      <w:r w:rsidRPr="00CF2D9E">
        <w:rPr>
          <w:rStyle w:val="nc684nl6"/>
          <w:bCs/>
          <w:sz w:val="21"/>
          <w:szCs w:val="21"/>
          <w:lang w:val="en-US"/>
        </w:rPr>
        <w:t xml:space="preserve">gymnasium at School Complex No. </w:t>
      </w:r>
      <w:r w:rsidRPr="00DE4A6E">
        <w:rPr>
          <w:rStyle w:val="nc684nl6"/>
          <w:bCs/>
          <w:sz w:val="21"/>
          <w:szCs w:val="21"/>
          <w:lang w:val="en-US"/>
        </w:rPr>
        <w:t>4 </w:t>
      </w:r>
      <w:r w:rsidRPr="00CF2D9E">
        <w:rPr>
          <w:rStyle w:val="nc684nl6"/>
          <w:bCs/>
          <w:sz w:val="21"/>
          <w:szCs w:val="21"/>
          <w:lang w:val="en-US"/>
        </w:rPr>
        <w:t>at 44</w:t>
      </w:r>
      <w:r w:rsidRPr="00DE4A6E">
        <w:rPr>
          <w:rStyle w:val="nc684nl6"/>
          <w:bCs/>
          <w:sz w:val="21"/>
          <w:szCs w:val="21"/>
          <w:lang w:val="en-US"/>
        </w:rPr>
        <w:t>A </w:t>
      </w:r>
      <w:proofErr w:type="spellStart"/>
      <w:r w:rsidRPr="00CF2D9E">
        <w:rPr>
          <w:rStyle w:val="nc684nl6"/>
          <w:bCs/>
          <w:sz w:val="21"/>
          <w:szCs w:val="21"/>
          <w:lang w:val="en-US"/>
        </w:rPr>
        <w:t>Warszawska</w:t>
      </w:r>
      <w:proofErr w:type="spellEnd"/>
      <w:r w:rsidRPr="00CF2D9E">
        <w:rPr>
          <w:rStyle w:val="nc684nl6"/>
          <w:bCs/>
          <w:sz w:val="21"/>
          <w:szCs w:val="21"/>
          <w:lang w:val="en-US"/>
        </w:rPr>
        <w:t xml:space="preserve"> Street in </w:t>
      </w:r>
      <w:proofErr w:type="spellStart"/>
      <w:r w:rsidRPr="00CF2D9E">
        <w:rPr>
          <w:rStyle w:val="nc684nl6"/>
          <w:bCs/>
          <w:sz w:val="21"/>
          <w:szCs w:val="21"/>
          <w:lang w:val="en-US"/>
        </w:rPr>
        <w:t>Mława</w:t>
      </w:r>
      <w:proofErr w:type="spellEnd"/>
      <w:r w:rsidRPr="00CF2D9E">
        <w:rPr>
          <w:rStyle w:val="nc684nl6"/>
          <w:bCs/>
          <w:sz w:val="21"/>
          <w:szCs w:val="21"/>
          <w:lang w:val="en-US"/>
        </w:rPr>
        <w:t>. The candidates for</w:t>
      </w:r>
      <w:r w:rsidRPr="00DE4A6E">
        <w:rPr>
          <w:rStyle w:val="nc684nl6"/>
          <w:bCs/>
          <w:sz w:val="21"/>
          <w:szCs w:val="21"/>
          <w:lang w:val="en-US"/>
        </w:rPr>
        <w:t xml:space="preserve"> the </w:t>
      </w:r>
      <w:r w:rsidRPr="00CF2D9E">
        <w:rPr>
          <w:rStyle w:val="nc684nl6"/>
          <w:bCs/>
          <w:sz w:val="21"/>
          <w:szCs w:val="21"/>
          <w:lang w:val="en-US"/>
        </w:rPr>
        <w:t xml:space="preserve">contract are: </w:t>
      </w:r>
      <w:proofErr w:type="spellStart"/>
      <w:r w:rsidRPr="00CF2D9E">
        <w:rPr>
          <w:rStyle w:val="nc684nl6"/>
          <w:bCs/>
          <w:sz w:val="21"/>
          <w:szCs w:val="21"/>
          <w:lang w:val="en-US"/>
        </w:rPr>
        <w:t>Rembud</w:t>
      </w:r>
      <w:proofErr w:type="spellEnd"/>
      <w:r w:rsidRPr="00CF2D9E">
        <w:rPr>
          <w:rStyle w:val="nc684nl6"/>
          <w:bCs/>
          <w:sz w:val="21"/>
          <w:szCs w:val="21"/>
          <w:lang w:val="en-US"/>
        </w:rPr>
        <w:t xml:space="preserve"> (11.</w:t>
      </w:r>
      <w:r w:rsidRPr="00DE4A6E">
        <w:rPr>
          <w:rStyle w:val="nc684nl6"/>
          <w:bCs/>
          <w:sz w:val="21"/>
          <w:szCs w:val="21"/>
          <w:lang w:val="en-US"/>
        </w:rPr>
        <w:t>1 </w:t>
      </w:r>
      <w:r w:rsidRPr="00CF2D9E">
        <w:rPr>
          <w:rStyle w:val="nc684nl6"/>
          <w:bCs/>
          <w:sz w:val="21"/>
          <w:szCs w:val="21"/>
          <w:lang w:val="en-US"/>
        </w:rPr>
        <w:t>million PLN gross) and JL (1</w:t>
      </w:r>
      <w:r w:rsidRPr="00DE4A6E">
        <w:rPr>
          <w:rStyle w:val="nc684nl6"/>
          <w:bCs/>
          <w:sz w:val="21"/>
          <w:szCs w:val="21"/>
          <w:lang w:val="en-US"/>
        </w:rPr>
        <w:t>3 </w:t>
      </w:r>
      <w:r w:rsidRPr="00CF2D9E">
        <w:rPr>
          <w:rStyle w:val="nc684nl6"/>
          <w:bCs/>
          <w:sz w:val="21"/>
          <w:szCs w:val="21"/>
          <w:lang w:val="en-US"/>
        </w:rPr>
        <w:t>million PLN), against</w:t>
      </w:r>
      <w:r w:rsidRPr="00DE4A6E">
        <w:rPr>
          <w:rStyle w:val="nc684nl6"/>
          <w:bCs/>
          <w:sz w:val="21"/>
          <w:szCs w:val="21"/>
          <w:lang w:val="en-US"/>
        </w:rPr>
        <w:t xml:space="preserve"> the </w:t>
      </w:r>
      <w:r w:rsidRPr="00CF2D9E">
        <w:rPr>
          <w:rStyle w:val="nc684nl6"/>
          <w:bCs/>
          <w:sz w:val="21"/>
          <w:szCs w:val="21"/>
          <w:lang w:val="en-US"/>
        </w:rPr>
        <w:t>investor’s budget of 9.</w:t>
      </w:r>
      <w:r w:rsidRPr="00DE4A6E">
        <w:rPr>
          <w:rStyle w:val="nc684nl6"/>
          <w:bCs/>
          <w:sz w:val="21"/>
          <w:szCs w:val="21"/>
          <w:lang w:val="en-US"/>
        </w:rPr>
        <w:t>3 </w:t>
      </w:r>
      <w:r w:rsidRPr="00CF2D9E">
        <w:rPr>
          <w:rStyle w:val="nc684nl6"/>
          <w:bCs/>
          <w:sz w:val="21"/>
          <w:szCs w:val="21"/>
          <w:lang w:val="en-US"/>
        </w:rPr>
        <w:t>million PLN. The building with</w:t>
      </w:r>
      <w:r w:rsidRPr="00DE4A6E">
        <w:rPr>
          <w:rStyle w:val="nc684nl6"/>
          <w:bCs/>
          <w:sz w:val="21"/>
          <w:szCs w:val="21"/>
          <w:lang w:val="en-US"/>
        </w:rPr>
        <w:t xml:space="preserve"> a </w:t>
      </w:r>
      <w:r w:rsidRPr="00CF2D9E">
        <w:rPr>
          <w:rStyle w:val="nc684nl6"/>
          <w:bCs/>
          <w:sz w:val="21"/>
          <w:szCs w:val="21"/>
          <w:lang w:val="en-US"/>
        </w:rPr>
        <w:t>net area of 1,50</w:t>
      </w:r>
      <w:r w:rsidRPr="00DE4A6E">
        <w:rPr>
          <w:rStyle w:val="nc684nl6"/>
          <w:bCs/>
          <w:sz w:val="21"/>
          <w:szCs w:val="21"/>
          <w:lang w:val="en-US"/>
        </w:rPr>
        <w:t>0 </w:t>
      </w:r>
      <w:r w:rsidRPr="00CF2D9E">
        <w:rPr>
          <w:rStyle w:val="nc684nl6"/>
          <w:bCs/>
          <w:sz w:val="21"/>
          <w:szCs w:val="21"/>
          <w:lang w:val="en-US"/>
        </w:rPr>
        <w:t>sqm and</w:t>
      </w:r>
      <w:r w:rsidRPr="00DE4A6E">
        <w:rPr>
          <w:rStyle w:val="nc684nl6"/>
          <w:bCs/>
          <w:sz w:val="21"/>
          <w:szCs w:val="21"/>
          <w:lang w:val="en-US"/>
        </w:rPr>
        <w:t xml:space="preserve"> a </w:t>
      </w:r>
      <w:r w:rsidRPr="00CF2D9E">
        <w:rPr>
          <w:rStyle w:val="nc684nl6"/>
          <w:bCs/>
          <w:sz w:val="21"/>
          <w:szCs w:val="21"/>
          <w:lang w:val="en-US"/>
        </w:rPr>
        <w:t>cubature of 11,00</w:t>
      </w:r>
      <w:r w:rsidRPr="00DE4A6E">
        <w:rPr>
          <w:rStyle w:val="nc684nl6"/>
          <w:bCs/>
          <w:sz w:val="21"/>
          <w:szCs w:val="21"/>
          <w:lang w:val="en-US"/>
        </w:rPr>
        <w:t>0 </w:t>
      </w:r>
      <w:r w:rsidRPr="00CF2D9E">
        <w:rPr>
          <w:rStyle w:val="nc684nl6"/>
          <w:bCs/>
          <w:sz w:val="21"/>
          <w:szCs w:val="21"/>
          <w:lang w:val="en-US"/>
        </w:rPr>
        <w:t>meters</w:t>
      </w:r>
      <w:r w:rsidRPr="00DE4A6E">
        <w:rPr>
          <w:rStyle w:val="nc684nl6"/>
          <w:bCs/>
          <w:sz w:val="21"/>
          <w:szCs w:val="21"/>
          <w:vertAlign w:val="superscript"/>
          <w:lang w:val="en-US"/>
        </w:rPr>
        <w:t>3 </w:t>
      </w:r>
      <w:r w:rsidRPr="00CF2D9E">
        <w:rPr>
          <w:rStyle w:val="nc684nl6"/>
          <w:bCs/>
          <w:sz w:val="21"/>
          <w:szCs w:val="21"/>
          <w:lang w:val="en-US"/>
        </w:rPr>
        <w:t>is scheduled to be put to use on August 25, 2023.</w:t>
      </w:r>
      <w:r w:rsidRPr="00CF2D9E">
        <w:rPr>
          <w:sz w:val="21"/>
          <w:szCs w:val="21"/>
          <w:lang w:val="en-US"/>
        </w:rPr>
        <w:t xml:space="preserve"> ■</w:t>
      </w:r>
    </w:p>
    <w:p w14:paraId="5712C0F8" w14:textId="77777777" w:rsidR="00070D68" w:rsidRPr="00CF2D9E" w:rsidRDefault="00070D68" w:rsidP="00070D68">
      <w:pPr>
        <w:pStyle w:val="TekstpodstawowyPREM"/>
        <w:spacing w:before="160" w:line="209" w:lineRule="auto"/>
        <w:rPr>
          <w:sz w:val="21"/>
          <w:szCs w:val="21"/>
          <w:lang w:val="en-US"/>
        </w:rPr>
      </w:pPr>
      <w:r w:rsidRPr="00CF2D9E">
        <w:rPr>
          <w:rStyle w:val="nc684nl6"/>
          <w:b/>
          <w:bCs/>
          <w:sz w:val="21"/>
          <w:szCs w:val="21"/>
          <w:lang w:val="en-US"/>
        </w:rPr>
        <w:t xml:space="preserve">JL was planning to modernize sports hall in </w:t>
      </w:r>
      <w:proofErr w:type="spellStart"/>
      <w:r w:rsidRPr="00CF2D9E">
        <w:rPr>
          <w:rStyle w:val="nc684nl6"/>
          <w:b/>
          <w:bCs/>
          <w:sz w:val="21"/>
          <w:szCs w:val="21"/>
          <w:lang w:val="en-US"/>
        </w:rPr>
        <w:t>Łomża</w:t>
      </w:r>
      <w:proofErr w:type="spellEnd"/>
      <w:r w:rsidRPr="00CF2D9E">
        <w:rPr>
          <w:rStyle w:val="nc684nl6"/>
          <w:b/>
          <w:bCs/>
          <w:sz w:val="21"/>
          <w:szCs w:val="21"/>
          <w:lang w:val="en-US"/>
        </w:rPr>
        <w:t xml:space="preserve"> for 10.5 million PLN.</w:t>
      </w:r>
      <w:r w:rsidRPr="00CF2D9E">
        <w:rPr>
          <w:rStyle w:val="nc684nl6"/>
          <w:bCs/>
          <w:sz w:val="21"/>
          <w:szCs w:val="21"/>
          <w:lang w:val="en-US"/>
        </w:rPr>
        <w:t xml:space="preserve"> The authorities of </w:t>
      </w:r>
      <w:proofErr w:type="spellStart"/>
      <w:r w:rsidRPr="00CF2D9E">
        <w:rPr>
          <w:rStyle w:val="nc684nl6"/>
          <w:bCs/>
          <w:sz w:val="21"/>
          <w:szCs w:val="21"/>
          <w:lang w:val="en-US"/>
        </w:rPr>
        <w:t>Łomża</w:t>
      </w:r>
      <w:proofErr w:type="spellEnd"/>
      <w:r w:rsidRPr="00CF2D9E">
        <w:rPr>
          <w:rStyle w:val="nc684nl6"/>
          <w:bCs/>
          <w:sz w:val="21"/>
          <w:szCs w:val="21"/>
          <w:lang w:val="en-US"/>
        </w:rPr>
        <w:t xml:space="preserve"> (</w:t>
      </w:r>
      <w:proofErr w:type="spellStart"/>
      <w:r w:rsidRPr="00CF2D9E">
        <w:rPr>
          <w:rStyle w:val="nc684nl6"/>
          <w:bCs/>
          <w:sz w:val="21"/>
          <w:szCs w:val="21"/>
          <w:lang w:val="en-US"/>
        </w:rPr>
        <w:t>Podlaskie</w:t>
      </w:r>
      <w:proofErr w:type="spellEnd"/>
      <w:r w:rsidRPr="00CF2D9E">
        <w:rPr>
          <w:rStyle w:val="nc684nl6"/>
          <w:bCs/>
          <w:sz w:val="21"/>
          <w:szCs w:val="21"/>
          <w:lang w:val="en-US"/>
        </w:rPr>
        <w:t xml:space="preserve"> Province) have annulled</w:t>
      </w:r>
      <w:r w:rsidRPr="00DE4A6E">
        <w:rPr>
          <w:rStyle w:val="nc684nl6"/>
          <w:bCs/>
          <w:sz w:val="21"/>
          <w:szCs w:val="21"/>
          <w:lang w:val="en-US"/>
        </w:rPr>
        <w:t xml:space="preserve"> a </w:t>
      </w:r>
      <w:r w:rsidRPr="00CF2D9E">
        <w:rPr>
          <w:rStyle w:val="nc684nl6"/>
          <w:bCs/>
          <w:sz w:val="21"/>
          <w:szCs w:val="21"/>
          <w:lang w:val="en-US"/>
        </w:rPr>
        <w:t>tender procedure concerning renovation of</w:t>
      </w:r>
      <w:r w:rsidRPr="00DE4A6E">
        <w:rPr>
          <w:rStyle w:val="nc684nl6"/>
          <w:bCs/>
          <w:sz w:val="21"/>
          <w:szCs w:val="21"/>
          <w:lang w:val="en-US"/>
        </w:rPr>
        <w:t xml:space="preserve"> a </w:t>
      </w:r>
      <w:r w:rsidRPr="00CF2D9E">
        <w:rPr>
          <w:rStyle w:val="nc684nl6"/>
          <w:bCs/>
          <w:sz w:val="21"/>
          <w:szCs w:val="21"/>
          <w:lang w:val="en-US"/>
        </w:rPr>
        <w:t>gymnasium with</w:t>
      </w:r>
      <w:r w:rsidRPr="00DE4A6E">
        <w:rPr>
          <w:rStyle w:val="nc684nl6"/>
          <w:bCs/>
          <w:sz w:val="21"/>
          <w:szCs w:val="21"/>
          <w:lang w:val="en-US"/>
        </w:rPr>
        <w:t xml:space="preserve"> a </w:t>
      </w:r>
      <w:r w:rsidRPr="00CF2D9E">
        <w:rPr>
          <w:rStyle w:val="nc684nl6"/>
          <w:bCs/>
          <w:sz w:val="21"/>
          <w:szCs w:val="21"/>
          <w:lang w:val="en-US"/>
        </w:rPr>
        <w:t>usable area of 5,10</w:t>
      </w:r>
      <w:r w:rsidRPr="00DE4A6E">
        <w:rPr>
          <w:rStyle w:val="nc684nl6"/>
          <w:bCs/>
          <w:sz w:val="21"/>
          <w:szCs w:val="21"/>
          <w:lang w:val="en-US"/>
        </w:rPr>
        <w:t>0 </w:t>
      </w:r>
      <w:r w:rsidRPr="00CF2D9E">
        <w:rPr>
          <w:rStyle w:val="nc684nl6"/>
          <w:bCs/>
          <w:sz w:val="21"/>
          <w:szCs w:val="21"/>
          <w:lang w:val="en-US"/>
        </w:rPr>
        <w:t xml:space="preserve">sqm at Primary School No. </w:t>
      </w:r>
      <w:r w:rsidRPr="00DE4A6E">
        <w:rPr>
          <w:rStyle w:val="nc684nl6"/>
          <w:bCs/>
          <w:sz w:val="21"/>
          <w:szCs w:val="21"/>
          <w:lang w:val="en-US"/>
        </w:rPr>
        <w:t>9 </w:t>
      </w:r>
      <w:r w:rsidRPr="00CF2D9E">
        <w:rPr>
          <w:rStyle w:val="nc684nl6"/>
          <w:bCs/>
          <w:sz w:val="21"/>
          <w:szCs w:val="21"/>
          <w:lang w:val="en-US"/>
        </w:rPr>
        <w:t xml:space="preserve">on </w:t>
      </w:r>
      <w:proofErr w:type="spellStart"/>
      <w:r w:rsidRPr="00CF2D9E">
        <w:rPr>
          <w:rStyle w:val="nc684nl6"/>
          <w:bCs/>
          <w:sz w:val="21"/>
          <w:szCs w:val="21"/>
          <w:lang w:val="en-US"/>
        </w:rPr>
        <w:t>Księżnej</w:t>
      </w:r>
      <w:proofErr w:type="spellEnd"/>
      <w:r w:rsidRPr="00CF2D9E">
        <w:rPr>
          <w:rStyle w:val="nc684nl6"/>
          <w:bCs/>
          <w:sz w:val="21"/>
          <w:szCs w:val="21"/>
          <w:lang w:val="en-US"/>
        </w:rPr>
        <w:t xml:space="preserve"> Anny Street. The candidates for</w:t>
      </w:r>
      <w:r w:rsidRPr="00DE4A6E">
        <w:rPr>
          <w:rStyle w:val="nc684nl6"/>
          <w:bCs/>
          <w:sz w:val="21"/>
          <w:szCs w:val="21"/>
          <w:lang w:val="en-US"/>
        </w:rPr>
        <w:t xml:space="preserve"> the </w:t>
      </w:r>
      <w:r w:rsidRPr="00CF2D9E">
        <w:rPr>
          <w:rStyle w:val="nc684nl6"/>
          <w:bCs/>
          <w:sz w:val="21"/>
          <w:szCs w:val="21"/>
          <w:lang w:val="en-US"/>
        </w:rPr>
        <w:t>contract were: JL (10.</w:t>
      </w:r>
      <w:r w:rsidRPr="00DE4A6E">
        <w:rPr>
          <w:rStyle w:val="nc684nl6"/>
          <w:bCs/>
          <w:sz w:val="21"/>
          <w:szCs w:val="21"/>
          <w:lang w:val="en-US"/>
        </w:rPr>
        <w:t>5 </w:t>
      </w:r>
      <w:r w:rsidRPr="00CF2D9E">
        <w:rPr>
          <w:rStyle w:val="nc684nl6"/>
          <w:bCs/>
          <w:sz w:val="21"/>
          <w:szCs w:val="21"/>
          <w:lang w:val="en-US"/>
        </w:rPr>
        <w:t xml:space="preserve">million PLN gross), PHU </w:t>
      </w:r>
      <w:proofErr w:type="spellStart"/>
      <w:r w:rsidRPr="00CF2D9E">
        <w:rPr>
          <w:rStyle w:val="nc684nl6"/>
          <w:bCs/>
          <w:sz w:val="21"/>
          <w:szCs w:val="21"/>
          <w:lang w:val="en-US"/>
        </w:rPr>
        <w:t>Kuligowski</w:t>
      </w:r>
      <w:proofErr w:type="spellEnd"/>
      <w:r w:rsidRPr="00CF2D9E">
        <w:rPr>
          <w:rStyle w:val="nc684nl6"/>
          <w:bCs/>
          <w:sz w:val="21"/>
          <w:szCs w:val="21"/>
          <w:lang w:val="en-US"/>
        </w:rPr>
        <w:t xml:space="preserve"> (10.</w:t>
      </w:r>
      <w:r w:rsidRPr="00DE4A6E">
        <w:rPr>
          <w:rStyle w:val="nc684nl6"/>
          <w:bCs/>
          <w:sz w:val="21"/>
          <w:szCs w:val="21"/>
          <w:lang w:val="en-US"/>
        </w:rPr>
        <w:t>8 </w:t>
      </w:r>
      <w:r w:rsidRPr="00CF2D9E">
        <w:rPr>
          <w:rStyle w:val="nc684nl6"/>
          <w:bCs/>
          <w:sz w:val="21"/>
          <w:szCs w:val="21"/>
          <w:lang w:val="en-US"/>
        </w:rPr>
        <w:t xml:space="preserve">million PLN), and </w:t>
      </w:r>
      <w:proofErr w:type="spellStart"/>
      <w:r w:rsidRPr="00CF2D9E">
        <w:rPr>
          <w:rStyle w:val="nc684nl6"/>
          <w:bCs/>
          <w:sz w:val="21"/>
          <w:szCs w:val="21"/>
          <w:lang w:val="en-US"/>
        </w:rPr>
        <w:t>Kons</w:t>
      </w:r>
      <w:proofErr w:type="spellEnd"/>
      <w:r w:rsidRPr="00CF2D9E">
        <w:rPr>
          <w:rStyle w:val="nc684nl6"/>
          <w:bCs/>
          <w:sz w:val="21"/>
          <w:szCs w:val="21"/>
          <w:lang w:val="en-US"/>
        </w:rPr>
        <w:t xml:space="preserve"> (10.</w:t>
      </w:r>
      <w:r w:rsidRPr="00DE4A6E">
        <w:rPr>
          <w:rStyle w:val="nc684nl6"/>
          <w:bCs/>
          <w:sz w:val="21"/>
          <w:szCs w:val="21"/>
          <w:lang w:val="en-US"/>
        </w:rPr>
        <w:t>9 </w:t>
      </w:r>
      <w:r w:rsidRPr="00CF2D9E">
        <w:rPr>
          <w:rStyle w:val="nc684nl6"/>
          <w:bCs/>
          <w:sz w:val="21"/>
          <w:szCs w:val="21"/>
          <w:lang w:val="en-US"/>
        </w:rPr>
        <w:t>million PLN), against</w:t>
      </w:r>
      <w:r w:rsidRPr="00DE4A6E">
        <w:rPr>
          <w:rStyle w:val="nc684nl6"/>
          <w:bCs/>
          <w:sz w:val="21"/>
          <w:szCs w:val="21"/>
          <w:lang w:val="en-US"/>
        </w:rPr>
        <w:t xml:space="preserve"> the </w:t>
      </w:r>
      <w:r w:rsidRPr="00CF2D9E">
        <w:rPr>
          <w:rStyle w:val="nc684nl6"/>
          <w:bCs/>
          <w:sz w:val="21"/>
          <w:szCs w:val="21"/>
          <w:lang w:val="en-US"/>
        </w:rPr>
        <w:t xml:space="preserve">investor’s budget </w:t>
      </w:r>
      <w:r>
        <w:rPr>
          <w:rStyle w:val="nc684nl6"/>
          <w:bCs/>
          <w:sz w:val="21"/>
          <w:szCs w:val="21"/>
          <w:lang w:val="en-US"/>
        </w:rPr>
        <w:br/>
      </w:r>
      <w:r w:rsidRPr="00CF2D9E">
        <w:rPr>
          <w:rStyle w:val="nc684nl6"/>
          <w:bCs/>
          <w:sz w:val="21"/>
          <w:szCs w:val="21"/>
          <w:lang w:val="en-US"/>
        </w:rPr>
        <w:t>of 5.</w:t>
      </w:r>
      <w:r w:rsidRPr="00DE4A6E">
        <w:rPr>
          <w:rStyle w:val="nc684nl6"/>
          <w:bCs/>
          <w:sz w:val="21"/>
          <w:szCs w:val="21"/>
          <w:lang w:val="en-US"/>
        </w:rPr>
        <w:t>9 </w:t>
      </w:r>
      <w:r w:rsidRPr="00CF2D9E">
        <w:rPr>
          <w:rStyle w:val="nc684nl6"/>
          <w:bCs/>
          <w:sz w:val="21"/>
          <w:szCs w:val="21"/>
          <w:lang w:val="en-US"/>
        </w:rPr>
        <w:t>million PLN. The works were going to take 1</w:t>
      </w:r>
      <w:r w:rsidRPr="00DE4A6E">
        <w:rPr>
          <w:rStyle w:val="nc684nl6"/>
          <w:bCs/>
          <w:sz w:val="21"/>
          <w:szCs w:val="21"/>
          <w:lang w:val="en-US"/>
        </w:rPr>
        <w:t>6 </w:t>
      </w:r>
      <w:r w:rsidRPr="00CF2D9E">
        <w:rPr>
          <w:rStyle w:val="nc684nl6"/>
          <w:bCs/>
          <w:sz w:val="21"/>
          <w:szCs w:val="21"/>
          <w:lang w:val="en-US"/>
        </w:rPr>
        <w:t>months.</w:t>
      </w:r>
      <w:r w:rsidRPr="00CF2D9E">
        <w:rPr>
          <w:sz w:val="21"/>
          <w:szCs w:val="21"/>
          <w:lang w:val="en-US"/>
        </w:rPr>
        <w:t xml:space="preserve"> ■</w:t>
      </w:r>
    </w:p>
    <w:p w14:paraId="0581C8CF" w14:textId="77777777" w:rsidR="00070D68" w:rsidRPr="00CF2D9E" w:rsidRDefault="00070D68" w:rsidP="00070D68">
      <w:pPr>
        <w:pStyle w:val="TekstpodstawowyPREM"/>
        <w:spacing w:before="160" w:line="214" w:lineRule="auto"/>
        <w:rPr>
          <w:sz w:val="21"/>
          <w:szCs w:val="21"/>
          <w:lang w:val="en-US"/>
        </w:rPr>
      </w:pPr>
      <w:proofErr w:type="spellStart"/>
      <w:r w:rsidRPr="00CF2D9E">
        <w:rPr>
          <w:rStyle w:val="nc684nl6"/>
          <w:b/>
          <w:bCs/>
          <w:sz w:val="21"/>
          <w:szCs w:val="21"/>
          <w:lang w:val="en-US"/>
        </w:rPr>
        <w:t>Micronet</w:t>
      </w:r>
      <w:proofErr w:type="spellEnd"/>
      <w:r w:rsidRPr="00CF2D9E">
        <w:rPr>
          <w:rStyle w:val="nc684nl6"/>
          <w:b/>
          <w:bCs/>
          <w:sz w:val="21"/>
          <w:szCs w:val="21"/>
          <w:lang w:val="en-US"/>
        </w:rPr>
        <w:t xml:space="preserve"> Art was planning to design dormitory with area of 1,300 sqm in </w:t>
      </w:r>
      <w:proofErr w:type="spellStart"/>
      <w:r w:rsidRPr="00CF2D9E">
        <w:rPr>
          <w:rStyle w:val="nc684nl6"/>
          <w:b/>
          <w:bCs/>
          <w:sz w:val="21"/>
          <w:szCs w:val="21"/>
          <w:lang w:val="en-US"/>
        </w:rPr>
        <w:t>Warlubie</w:t>
      </w:r>
      <w:proofErr w:type="spellEnd"/>
      <w:r w:rsidRPr="00CF2D9E">
        <w:rPr>
          <w:rStyle w:val="nc684nl6"/>
          <w:b/>
          <w:bCs/>
          <w:sz w:val="21"/>
          <w:szCs w:val="21"/>
          <w:lang w:val="en-US"/>
        </w:rPr>
        <w:t>.</w:t>
      </w:r>
      <w:r w:rsidRPr="00CF2D9E">
        <w:rPr>
          <w:rStyle w:val="nc684nl6"/>
          <w:bCs/>
          <w:sz w:val="21"/>
          <w:szCs w:val="21"/>
          <w:lang w:val="en-US"/>
        </w:rPr>
        <w:t xml:space="preserve"> The District Finance &amp; Administration Board (PZE</w:t>
      </w:r>
      <w:r w:rsidRPr="00DE4A6E">
        <w:rPr>
          <w:rStyle w:val="nc684nl6"/>
          <w:bCs/>
          <w:sz w:val="21"/>
          <w:szCs w:val="21"/>
          <w:lang w:val="en-US"/>
        </w:rPr>
        <w:t>A </w:t>
      </w:r>
      <w:r w:rsidRPr="00CF2D9E">
        <w:rPr>
          <w:rStyle w:val="nc684nl6"/>
          <w:bCs/>
          <w:sz w:val="21"/>
          <w:szCs w:val="21"/>
          <w:lang w:val="en-US"/>
        </w:rPr>
        <w:t xml:space="preserve">– </w:t>
      </w:r>
      <w:proofErr w:type="spellStart"/>
      <w:r w:rsidRPr="00CF2D9E">
        <w:rPr>
          <w:rStyle w:val="nc684nl6"/>
          <w:bCs/>
          <w:sz w:val="21"/>
          <w:szCs w:val="21"/>
          <w:lang w:val="en-US"/>
        </w:rPr>
        <w:t>Powiatowy</w:t>
      </w:r>
      <w:proofErr w:type="spellEnd"/>
      <w:r w:rsidRPr="00CF2D9E">
        <w:rPr>
          <w:rStyle w:val="nc684nl6"/>
          <w:bCs/>
          <w:sz w:val="21"/>
          <w:szCs w:val="21"/>
          <w:lang w:val="en-US"/>
        </w:rPr>
        <w:t xml:space="preserve"> </w:t>
      </w:r>
      <w:proofErr w:type="spellStart"/>
      <w:r w:rsidRPr="00CF2D9E">
        <w:rPr>
          <w:rStyle w:val="nc684nl6"/>
          <w:bCs/>
          <w:sz w:val="21"/>
          <w:szCs w:val="21"/>
          <w:lang w:val="en-US"/>
        </w:rPr>
        <w:t>Zespół</w:t>
      </w:r>
      <w:proofErr w:type="spellEnd"/>
      <w:r w:rsidRPr="00CF2D9E">
        <w:rPr>
          <w:rStyle w:val="nc684nl6"/>
          <w:bCs/>
          <w:sz w:val="21"/>
          <w:szCs w:val="21"/>
          <w:lang w:val="en-US"/>
        </w:rPr>
        <w:t xml:space="preserve"> </w:t>
      </w:r>
      <w:proofErr w:type="spellStart"/>
      <w:r w:rsidRPr="00CF2D9E">
        <w:rPr>
          <w:rStyle w:val="nc684nl6"/>
          <w:bCs/>
          <w:sz w:val="21"/>
          <w:szCs w:val="21"/>
          <w:lang w:val="en-US"/>
        </w:rPr>
        <w:t>Ekonomiczno-Administracyjny</w:t>
      </w:r>
      <w:proofErr w:type="spellEnd"/>
      <w:r w:rsidRPr="00CF2D9E">
        <w:rPr>
          <w:rStyle w:val="nc684nl6"/>
          <w:bCs/>
          <w:sz w:val="21"/>
          <w:szCs w:val="21"/>
          <w:lang w:val="en-US"/>
        </w:rPr>
        <w:t>) has annulled</w:t>
      </w:r>
      <w:r w:rsidRPr="00DE4A6E">
        <w:rPr>
          <w:rStyle w:val="nc684nl6"/>
          <w:bCs/>
          <w:sz w:val="21"/>
          <w:szCs w:val="21"/>
          <w:lang w:val="en-US"/>
        </w:rPr>
        <w:t xml:space="preserve"> a </w:t>
      </w:r>
      <w:r w:rsidRPr="00CF2D9E">
        <w:rPr>
          <w:rStyle w:val="nc684nl6"/>
          <w:bCs/>
          <w:sz w:val="21"/>
          <w:szCs w:val="21"/>
          <w:lang w:val="en-US"/>
        </w:rPr>
        <w:t>tender procedure concerning</w:t>
      </w:r>
      <w:r w:rsidRPr="00DE4A6E">
        <w:rPr>
          <w:rStyle w:val="nc684nl6"/>
          <w:bCs/>
          <w:sz w:val="21"/>
          <w:szCs w:val="21"/>
          <w:lang w:val="en-US"/>
        </w:rPr>
        <w:t xml:space="preserve"> the </w:t>
      </w:r>
      <w:r w:rsidRPr="00CF2D9E">
        <w:rPr>
          <w:rStyle w:val="nc684nl6"/>
          <w:bCs/>
          <w:sz w:val="21"/>
          <w:szCs w:val="21"/>
          <w:lang w:val="en-US"/>
        </w:rPr>
        <w:t>design of</w:t>
      </w:r>
      <w:r w:rsidRPr="00DE4A6E">
        <w:rPr>
          <w:rStyle w:val="nc684nl6"/>
          <w:bCs/>
          <w:sz w:val="21"/>
          <w:szCs w:val="21"/>
          <w:lang w:val="en-US"/>
        </w:rPr>
        <w:t xml:space="preserve"> a </w:t>
      </w:r>
      <w:r w:rsidRPr="00CF2D9E">
        <w:rPr>
          <w:rStyle w:val="nc684nl6"/>
          <w:bCs/>
          <w:sz w:val="21"/>
          <w:szCs w:val="21"/>
          <w:lang w:val="en-US"/>
        </w:rPr>
        <w:t>dormitory with 4</w:t>
      </w:r>
      <w:r w:rsidRPr="00DE4A6E">
        <w:rPr>
          <w:rStyle w:val="nc684nl6"/>
          <w:bCs/>
          <w:sz w:val="21"/>
          <w:szCs w:val="21"/>
          <w:lang w:val="en-US"/>
        </w:rPr>
        <w:t>6 </w:t>
      </w:r>
      <w:r w:rsidRPr="00CF2D9E">
        <w:rPr>
          <w:rStyle w:val="nc684nl6"/>
          <w:bCs/>
          <w:sz w:val="21"/>
          <w:szCs w:val="21"/>
          <w:lang w:val="en-US"/>
        </w:rPr>
        <w:t>beds at</w:t>
      </w:r>
      <w:r w:rsidRPr="00DE4A6E">
        <w:rPr>
          <w:rStyle w:val="nc684nl6"/>
          <w:bCs/>
          <w:sz w:val="21"/>
          <w:szCs w:val="21"/>
          <w:lang w:val="en-US"/>
        </w:rPr>
        <w:t xml:space="preserve"> the </w:t>
      </w:r>
      <w:r w:rsidRPr="00CF2D9E">
        <w:rPr>
          <w:rStyle w:val="nc684nl6"/>
          <w:bCs/>
          <w:sz w:val="21"/>
          <w:szCs w:val="21"/>
          <w:lang w:val="en-US"/>
        </w:rPr>
        <w:t xml:space="preserve">Special Purpose School and Education Center (SOSW) on </w:t>
      </w:r>
      <w:proofErr w:type="spellStart"/>
      <w:r w:rsidRPr="00CF2D9E">
        <w:rPr>
          <w:rStyle w:val="nc684nl6"/>
          <w:bCs/>
          <w:sz w:val="21"/>
          <w:szCs w:val="21"/>
          <w:lang w:val="en-US"/>
        </w:rPr>
        <w:t>Szkolna</w:t>
      </w:r>
      <w:proofErr w:type="spellEnd"/>
      <w:r w:rsidRPr="00CF2D9E">
        <w:rPr>
          <w:rStyle w:val="nc684nl6"/>
          <w:bCs/>
          <w:sz w:val="21"/>
          <w:szCs w:val="21"/>
          <w:lang w:val="en-US"/>
        </w:rPr>
        <w:t xml:space="preserve"> Street in </w:t>
      </w:r>
      <w:proofErr w:type="spellStart"/>
      <w:r w:rsidRPr="00CF2D9E">
        <w:rPr>
          <w:rStyle w:val="nc684nl6"/>
          <w:bCs/>
          <w:sz w:val="21"/>
          <w:szCs w:val="21"/>
          <w:lang w:val="en-US"/>
        </w:rPr>
        <w:t>Warlubie</w:t>
      </w:r>
      <w:proofErr w:type="spellEnd"/>
      <w:r w:rsidRPr="00CF2D9E">
        <w:rPr>
          <w:rStyle w:val="nc684nl6"/>
          <w:bCs/>
          <w:sz w:val="21"/>
          <w:szCs w:val="21"/>
          <w:lang w:val="en-US"/>
        </w:rPr>
        <w:t>. The candidates for</w:t>
      </w:r>
      <w:r w:rsidRPr="00DE4A6E">
        <w:rPr>
          <w:rStyle w:val="nc684nl6"/>
          <w:bCs/>
          <w:sz w:val="21"/>
          <w:szCs w:val="21"/>
          <w:lang w:val="en-US"/>
        </w:rPr>
        <w:t xml:space="preserve"> the </w:t>
      </w:r>
      <w:r w:rsidRPr="00CF2D9E">
        <w:rPr>
          <w:rStyle w:val="nc684nl6"/>
          <w:bCs/>
          <w:sz w:val="21"/>
          <w:szCs w:val="21"/>
          <w:lang w:val="en-US"/>
        </w:rPr>
        <w:t xml:space="preserve">contract were: </w:t>
      </w:r>
      <w:proofErr w:type="spellStart"/>
      <w:r w:rsidRPr="00CF2D9E">
        <w:rPr>
          <w:sz w:val="21"/>
          <w:szCs w:val="21"/>
          <w:lang w:val="en-US"/>
        </w:rPr>
        <w:t>Micronet</w:t>
      </w:r>
      <w:proofErr w:type="spellEnd"/>
      <w:r w:rsidRPr="00CF2D9E">
        <w:rPr>
          <w:sz w:val="21"/>
          <w:szCs w:val="21"/>
          <w:lang w:val="en-US"/>
        </w:rPr>
        <w:t xml:space="preserve"> Art (115,00</w:t>
      </w:r>
      <w:r w:rsidRPr="00DE4A6E">
        <w:rPr>
          <w:sz w:val="21"/>
          <w:szCs w:val="21"/>
          <w:lang w:val="en-US"/>
        </w:rPr>
        <w:t>0 </w:t>
      </w:r>
      <w:r w:rsidRPr="00CF2D9E">
        <w:rPr>
          <w:sz w:val="21"/>
          <w:szCs w:val="21"/>
          <w:lang w:val="en-US"/>
        </w:rPr>
        <w:t>PLN gross), Concept (138,00</w:t>
      </w:r>
      <w:r w:rsidRPr="00DE4A6E">
        <w:rPr>
          <w:sz w:val="21"/>
          <w:szCs w:val="21"/>
          <w:lang w:val="en-US"/>
        </w:rPr>
        <w:t>0 </w:t>
      </w:r>
      <w:r w:rsidRPr="00CF2D9E">
        <w:rPr>
          <w:sz w:val="21"/>
          <w:szCs w:val="21"/>
          <w:lang w:val="en-US"/>
        </w:rPr>
        <w:t xml:space="preserve">PLN), </w:t>
      </w:r>
      <w:proofErr w:type="spellStart"/>
      <w:r w:rsidRPr="00CF2D9E">
        <w:rPr>
          <w:sz w:val="21"/>
          <w:szCs w:val="21"/>
          <w:lang w:val="en-US"/>
        </w:rPr>
        <w:t>Archimedia</w:t>
      </w:r>
      <w:proofErr w:type="spellEnd"/>
      <w:r w:rsidRPr="00CF2D9E">
        <w:rPr>
          <w:sz w:val="21"/>
          <w:szCs w:val="21"/>
          <w:lang w:val="en-US"/>
        </w:rPr>
        <w:t xml:space="preserve"> (183,00</w:t>
      </w:r>
      <w:r w:rsidRPr="00DE4A6E">
        <w:rPr>
          <w:sz w:val="21"/>
          <w:szCs w:val="21"/>
          <w:lang w:val="en-US"/>
        </w:rPr>
        <w:t>0 </w:t>
      </w:r>
      <w:r w:rsidRPr="00CF2D9E">
        <w:rPr>
          <w:sz w:val="21"/>
          <w:szCs w:val="21"/>
          <w:lang w:val="en-US"/>
        </w:rPr>
        <w:t xml:space="preserve">PLN), Maki </w:t>
      </w:r>
      <w:proofErr w:type="spellStart"/>
      <w:r w:rsidRPr="00CF2D9E">
        <w:rPr>
          <w:sz w:val="21"/>
          <w:szCs w:val="21"/>
          <w:lang w:val="en-US"/>
        </w:rPr>
        <w:t>Architekci</w:t>
      </w:r>
      <w:proofErr w:type="spellEnd"/>
      <w:r w:rsidRPr="00CF2D9E">
        <w:rPr>
          <w:sz w:val="21"/>
          <w:szCs w:val="21"/>
          <w:lang w:val="en-US"/>
        </w:rPr>
        <w:t xml:space="preserve"> (190,00</w:t>
      </w:r>
      <w:r w:rsidRPr="00DE4A6E">
        <w:rPr>
          <w:sz w:val="21"/>
          <w:szCs w:val="21"/>
          <w:lang w:val="en-US"/>
        </w:rPr>
        <w:t>0 </w:t>
      </w:r>
      <w:r w:rsidRPr="00CF2D9E">
        <w:rPr>
          <w:sz w:val="21"/>
          <w:szCs w:val="21"/>
          <w:lang w:val="en-US"/>
        </w:rPr>
        <w:t xml:space="preserve">PLN), and P&amp;M </w:t>
      </w:r>
      <w:proofErr w:type="spellStart"/>
      <w:r w:rsidRPr="00CF2D9E">
        <w:rPr>
          <w:sz w:val="21"/>
          <w:szCs w:val="21"/>
          <w:lang w:val="en-US"/>
        </w:rPr>
        <w:t>Projekt</w:t>
      </w:r>
      <w:proofErr w:type="spellEnd"/>
      <w:r w:rsidRPr="00CF2D9E">
        <w:rPr>
          <w:sz w:val="21"/>
          <w:szCs w:val="21"/>
          <w:lang w:val="en-US"/>
        </w:rPr>
        <w:t xml:space="preserve"> (239,00</w:t>
      </w:r>
      <w:r w:rsidRPr="00DE4A6E">
        <w:rPr>
          <w:sz w:val="21"/>
          <w:szCs w:val="21"/>
          <w:lang w:val="en-US"/>
        </w:rPr>
        <w:t>0 </w:t>
      </w:r>
      <w:r w:rsidRPr="00CF2D9E">
        <w:rPr>
          <w:sz w:val="21"/>
          <w:szCs w:val="21"/>
          <w:lang w:val="en-US"/>
        </w:rPr>
        <w:t>PLN). The design of</w:t>
      </w:r>
      <w:r w:rsidRPr="00DE4A6E">
        <w:rPr>
          <w:sz w:val="21"/>
          <w:szCs w:val="21"/>
          <w:lang w:val="en-US"/>
        </w:rPr>
        <w:t xml:space="preserve"> the </w:t>
      </w:r>
      <w:r w:rsidRPr="00CF2D9E">
        <w:rPr>
          <w:sz w:val="21"/>
          <w:szCs w:val="21"/>
          <w:lang w:val="en-US"/>
        </w:rPr>
        <w:t>building with</w:t>
      </w:r>
      <w:r w:rsidRPr="00DE4A6E">
        <w:rPr>
          <w:sz w:val="21"/>
          <w:szCs w:val="21"/>
          <w:lang w:val="en-US"/>
        </w:rPr>
        <w:t xml:space="preserve"> </w:t>
      </w:r>
      <w:r w:rsidRPr="00DE4A6E">
        <w:rPr>
          <w:sz w:val="21"/>
          <w:szCs w:val="21"/>
          <w:lang w:val="en-US"/>
        </w:rPr>
        <w:lastRenderedPageBreak/>
        <w:t>a </w:t>
      </w:r>
      <w:r w:rsidRPr="00CF2D9E">
        <w:rPr>
          <w:sz w:val="21"/>
          <w:szCs w:val="21"/>
          <w:lang w:val="en-US"/>
        </w:rPr>
        <w:t>usable area of approx. 1,30</w:t>
      </w:r>
      <w:r w:rsidRPr="00DE4A6E">
        <w:rPr>
          <w:sz w:val="21"/>
          <w:szCs w:val="21"/>
          <w:lang w:val="en-US"/>
        </w:rPr>
        <w:t>0 </w:t>
      </w:r>
      <w:r w:rsidRPr="00CF2D9E">
        <w:rPr>
          <w:sz w:val="21"/>
          <w:szCs w:val="21"/>
          <w:lang w:val="en-US"/>
        </w:rPr>
        <w:t xml:space="preserve">sqm was going to be completed within </w:t>
      </w:r>
      <w:r w:rsidRPr="00DE4A6E">
        <w:rPr>
          <w:sz w:val="21"/>
          <w:szCs w:val="21"/>
          <w:lang w:val="en-US"/>
        </w:rPr>
        <w:t>8 </w:t>
      </w:r>
      <w:r w:rsidRPr="00CF2D9E">
        <w:rPr>
          <w:sz w:val="21"/>
          <w:szCs w:val="21"/>
          <w:lang w:val="en-US"/>
        </w:rPr>
        <w:t>months. ■</w:t>
      </w:r>
    </w:p>
    <w:p w14:paraId="5F015117" w14:textId="77777777" w:rsidR="00070D68" w:rsidRPr="00CF2D9E" w:rsidRDefault="00070D68" w:rsidP="00070D68">
      <w:pPr>
        <w:pStyle w:val="TekstpodstawowyPREM"/>
        <w:spacing w:before="160" w:line="214" w:lineRule="auto"/>
        <w:rPr>
          <w:sz w:val="21"/>
          <w:szCs w:val="21"/>
          <w:lang w:val="en-US"/>
        </w:rPr>
      </w:pPr>
      <w:r w:rsidRPr="00CF2D9E">
        <w:rPr>
          <w:rStyle w:val="nc684nl6"/>
          <w:b/>
          <w:bCs/>
          <w:sz w:val="21"/>
          <w:szCs w:val="21"/>
          <w:lang w:val="en-US"/>
        </w:rPr>
        <w:t>Gut-</w:t>
      </w:r>
      <w:proofErr w:type="spellStart"/>
      <w:r w:rsidRPr="00CF2D9E">
        <w:rPr>
          <w:rStyle w:val="nc684nl6"/>
          <w:b/>
          <w:bCs/>
          <w:sz w:val="21"/>
          <w:szCs w:val="21"/>
          <w:lang w:val="en-US"/>
        </w:rPr>
        <w:t>Wierchowy</w:t>
      </w:r>
      <w:proofErr w:type="spellEnd"/>
      <w:r w:rsidRPr="00CF2D9E">
        <w:rPr>
          <w:rStyle w:val="nc684nl6"/>
          <w:b/>
          <w:bCs/>
          <w:sz w:val="21"/>
          <w:szCs w:val="21"/>
          <w:lang w:val="en-US"/>
        </w:rPr>
        <w:t xml:space="preserve"> offers lowest price for designing sports hall in Zakopane.</w:t>
      </w:r>
      <w:r w:rsidRPr="00CF2D9E">
        <w:rPr>
          <w:rStyle w:val="nc684nl6"/>
          <w:bCs/>
          <w:sz w:val="21"/>
          <w:szCs w:val="21"/>
          <w:lang w:val="en-US"/>
        </w:rPr>
        <w:t xml:space="preserve"> The authorities of Zakopane (</w:t>
      </w:r>
      <w:proofErr w:type="spellStart"/>
      <w:r w:rsidRPr="00CF2D9E">
        <w:rPr>
          <w:rStyle w:val="nc684nl6"/>
          <w:bCs/>
          <w:sz w:val="21"/>
          <w:szCs w:val="21"/>
          <w:lang w:val="en-US"/>
        </w:rPr>
        <w:t>Małopolskie</w:t>
      </w:r>
      <w:proofErr w:type="spellEnd"/>
      <w:r w:rsidRPr="00CF2D9E">
        <w:rPr>
          <w:rStyle w:val="nc684nl6"/>
          <w:bCs/>
          <w:sz w:val="21"/>
          <w:szCs w:val="21"/>
          <w:lang w:val="en-US"/>
        </w:rPr>
        <w:t xml:space="preserve"> Province) have received 1</w:t>
      </w:r>
      <w:r w:rsidRPr="00DE4A6E">
        <w:rPr>
          <w:rStyle w:val="nc684nl6"/>
          <w:bCs/>
          <w:sz w:val="21"/>
          <w:szCs w:val="21"/>
          <w:lang w:val="en-US"/>
        </w:rPr>
        <w:t>0 </w:t>
      </w:r>
      <w:r w:rsidRPr="00CF2D9E">
        <w:rPr>
          <w:rStyle w:val="nc684nl6"/>
          <w:bCs/>
          <w:sz w:val="21"/>
          <w:szCs w:val="21"/>
          <w:lang w:val="en-US"/>
        </w:rPr>
        <w:t>offers in</w:t>
      </w:r>
      <w:r w:rsidRPr="00DE4A6E">
        <w:rPr>
          <w:rStyle w:val="nc684nl6"/>
          <w:bCs/>
          <w:sz w:val="21"/>
          <w:szCs w:val="21"/>
          <w:lang w:val="en-US"/>
        </w:rPr>
        <w:t xml:space="preserve"> a </w:t>
      </w:r>
      <w:r w:rsidRPr="00CF2D9E">
        <w:rPr>
          <w:rStyle w:val="nc684nl6"/>
          <w:bCs/>
          <w:sz w:val="21"/>
          <w:szCs w:val="21"/>
          <w:lang w:val="en-US"/>
        </w:rPr>
        <w:t>tender procedure concerning</w:t>
      </w:r>
      <w:r w:rsidRPr="00DE4A6E">
        <w:rPr>
          <w:rStyle w:val="nc684nl6"/>
          <w:bCs/>
          <w:sz w:val="21"/>
          <w:szCs w:val="21"/>
          <w:lang w:val="en-US"/>
        </w:rPr>
        <w:t xml:space="preserve"> the </w:t>
      </w:r>
      <w:r w:rsidRPr="00CF2D9E">
        <w:rPr>
          <w:rStyle w:val="nc684nl6"/>
          <w:bCs/>
          <w:sz w:val="21"/>
          <w:szCs w:val="21"/>
          <w:lang w:val="en-US"/>
        </w:rPr>
        <w:t>design of</w:t>
      </w:r>
      <w:r w:rsidRPr="00DE4A6E">
        <w:rPr>
          <w:rStyle w:val="nc684nl6"/>
          <w:bCs/>
          <w:sz w:val="21"/>
          <w:szCs w:val="21"/>
          <w:lang w:val="en-US"/>
        </w:rPr>
        <w:t xml:space="preserve"> a </w:t>
      </w:r>
      <w:r w:rsidRPr="00CF2D9E">
        <w:rPr>
          <w:rStyle w:val="nc684nl6"/>
          <w:bCs/>
          <w:sz w:val="21"/>
          <w:szCs w:val="21"/>
          <w:lang w:val="en-US"/>
        </w:rPr>
        <w:t>sports hall with</w:t>
      </w:r>
      <w:r w:rsidRPr="00DE4A6E">
        <w:rPr>
          <w:rStyle w:val="nc684nl6"/>
          <w:bCs/>
          <w:sz w:val="21"/>
          <w:szCs w:val="21"/>
          <w:lang w:val="en-US"/>
        </w:rPr>
        <w:t xml:space="preserve"> a </w:t>
      </w:r>
      <w:r w:rsidRPr="00CF2D9E">
        <w:rPr>
          <w:rStyle w:val="nc684nl6"/>
          <w:bCs/>
          <w:sz w:val="21"/>
          <w:szCs w:val="21"/>
          <w:lang w:val="en-US"/>
        </w:rPr>
        <w:t>cubature of approx. 5,50</w:t>
      </w:r>
      <w:r w:rsidRPr="00DE4A6E">
        <w:rPr>
          <w:rStyle w:val="nc684nl6"/>
          <w:bCs/>
          <w:sz w:val="21"/>
          <w:szCs w:val="21"/>
          <w:lang w:val="en-US"/>
        </w:rPr>
        <w:t>0 </w:t>
      </w:r>
      <w:r w:rsidRPr="00CF2D9E">
        <w:rPr>
          <w:rStyle w:val="nc684nl6"/>
          <w:bCs/>
          <w:sz w:val="21"/>
          <w:szCs w:val="21"/>
          <w:lang w:val="en-US"/>
        </w:rPr>
        <w:t>meters</w:t>
      </w:r>
      <w:r w:rsidRPr="00DE4A6E">
        <w:rPr>
          <w:rStyle w:val="nc684nl6"/>
          <w:bCs/>
          <w:sz w:val="21"/>
          <w:szCs w:val="21"/>
          <w:vertAlign w:val="superscript"/>
          <w:lang w:val="en-US"/>
        </w:rPr>
        <w:t>3 </w:t>
      </w:r>
      <w:r w:rsidRPr="00CF2D9E">
        <w:rPr>
          <w:rStyle w:val="nc684nl6"/>
          <w:bCs/>
          <w:sz w:val="21"/>
          <w:szCs w:val="21"/>
          <w:lang w:val="en-US"/>
        </w:rPr>
        <w:t>for</w:t>
      </w:r>
      <w:r w:rsidRPr="00DE4A6E">
        <w:rPr>
          <w:rStyle w:val="nc684nl6"/>
          <w:bCs/>
          <w:sz w:val="21"/>
          <w:szCs w:val="21"/>
          <w:lang w:val="en-US"/>
        </w:rPr>
        <w:t xml:space="preserve"> the </w:t>
      </w:r>
      <w:r w:rsidRPr="00CF2D9E">
        <w:rPr>
          <w:rStyle w:val="nc684nl6"/>
          <w:bCs/>
          <w:sz w:val="21"/>
          <w:szCs w:val="21"/>
          <w:lang w:val="en-US"/>
        </w:rPr>
        <w:t xml:space="preserve">purposes of Primary School No. </w:t>
      </w:r>
      <w:r w:rsidRPr="00DE4A6E">
        <w:rPr>
          <w:rStyle w:val="nc684nl6"/>
          <w:bCs/>
          <w:sz w:val="21"/>
          <w:szCs w:val="21"/>
          <w:lang w:val="en-US"/>
        </w:rPr>
        <w:t>7 </w:t>
      </w:r>
      <w:r w:rsidRPr="00CF2D9E">
        <w:rPr>
          <w:rStyle w:val="nc684nl6"/>
          <w:bCs/>
          <w:sz w:val="21"/>
          <w:szCs w:val="21"/>
          <w:lang w:val="en-US"/>
        </w:rPr>
        <w:t xml:space="preserve">on </w:t>
      </w:r>
      <w:proofErr w:type="spellStart"/>
      <w:r w:rsidRPr="00CF2D9E">
        <w:rPr>
          <w:rStyle w:val="nc684nl6"/>
          <w:bCs/>
          <w:sz w:val="21"/>
          <w:szCs w:val="21"/>
          <w:lang w:val="en-US"/>
        </w:rPr>
        <w:t>Cyrhla</w:t>
      </w:r>
      <w:proofErr w:type="spellEnd"/>
      <w:r w:rsidRPr="00CF2D9E">
        <w:rPr>
          <w:rStyle w:val="nc684nl6"/>
          <w:bCs/>
          <w:sz w:val="21"/>
          <w:szCs w:val="21"/>
          <w:lang w:val="en-US"/>
        </w:rPr>
        <w:t xml:space="preserve"> Street. The lowest price has been offered by: </w:t>
      </w:r>
      <w:r w:rsidRPr="00CF2D9E">
        <w:rPr>
          <w:sz w:val="21"/>
          <w:szCs w:val="21"/>
          <w:lang w:val="en-US"/>
        </w:rPr>
        <w:t>P</w:t>
      </w:r>
      <w:r w:rsidRPr="00DE4A6E">
        <w:rPr>
          <w:sz w:val="21"/>
          <w:szCs w:val="21"/>
          <w:lang w:val="en-US"/>
        </w:rPr>
        <w:t>W </w:t>
      </w:r>
      <w:r w:rsidRPr="00CF2D9E">
        <w:rPr>
          <w:sz w:val="21"/>
          <w:szCs w:val="21"/>
          <w:lang w:val="en-US"/>
        </w:rPr>
        <w:t>Gut-</w:t>
      </w:r>
      <w:proofErr w:type="spellStart"/>
      <w:r w:rsidRPr="00CF2D9E">
        <w:rPr>
          <w:sz w:val="21"/>
          <w:szCs w:val="21"/>
          <w:lang w:val="en-US"/>
        </w:rPr>
        <w:t>Wierchowy</w:t>
      </w:r>
      <w:proofErr w:type="spellEnd"/>
      <w:r w:rsidRPr="00CF2D9E">
        <w:rPr>
          <w:sz w:val="21"/>
          <w:szCs w:val="21"/>
          <w:lang w:val="en-US"/>
        </w:rPr>
        <w:t xml:space="preserve"> (96,00</w:t>
      </w:r>
      <w:r w:rsidRPr="00DE4A6E">
        <w:rPr>
          <w:sz w:val="21"/>
          <w:szCs w:val="21"/>
          <w:lang w:val="en-US"/>
        </w:rPr>
        <w:t>0 </w:t>
      </w:r>
      <w:r w:rsidRPr="00CF2D9E">
        <w:rPr>
          <w:sz w:val="21"/>
          <w:szCs w:val="21"/>
          <w:lang w:val="en-US"/>
        </w:rPr>
        <w:t xml:space="preserve">PLN gross), ZPB M. </w:t>
      </w:r>
      <w:proofErr w:type="spellStart"/>
      <w:r w:rsidRPr="00CF2D9E">
        <w:rPr>
          <w:sz w:val="21"/>
          <w:szCs w:val="21"/>
          <w:lang w:val="en-US"/>
        </w:rPr>
        <w:t>Słowik-Sułkowski</w:t>
      </w:r>
      <w:proofErr w:type="spellEnd"/>
      <w:r w:rsidRPr="00CF2D9E">
        <w:rPr>
          <w:sz w:val="21"/>
          <w:szCs w:val="21"/>
          <w:lang w:val="en-US"/>
        </w:rPr>
        <w:t xml:space="preserve"> (108,00</w:t>
      </w:r>
      <w:r w:rsidRPr="00DE4A6E">
        <w:rPr>
          <w:sz w:val="21"/>
          <w:szCs w:val="21"/>
          <w:lang w:val="en-US"/>
        </w:rPr>
        <w:t>0 </w:t>
      </w:r>
      <w:r w:rsidRPr="00CF2D9E">
        <w:rPr>
          <w:sz w:val="21"/>
          <w:szCs w:val="21"/>
          <w:lang w:val="en-US"/>
        </w:rPr>
        <w:t xml:space="preserve">PLN), G&amp;G </w:t>
      </w:r>
      <w:proofErr w:type="spellStart"/>
      <w:r w:rsidRPr="00CF2D9E">
        <w:rPr>
          <w:sz w:val="21"/>
          <w:szCs w:val="21"/>
          <w:lang w:val="en-US"/>
        </w:rPr>
        <w:t>Projekt</w:t>
      </w:r>
      <w:proofErr w:type="spellEnd"/>
      <w:r w:rsidRPr="00CF2D9E">
        <w:rPr>
          <w:sz w:val="21"/>
          <w:szCs w:val="21"/>
          <w:lang w:val="en-US"/>
        </w:rPr>
        <w:t xml:space="preserve"> (114,00</w:t>
      </w:r>
      <w:r w:rsidRPr="00DE4A6E">
        <w:rPr>
          <w:sz w:val="21"/>
          <w:szCs w:val="21"/>
          <w:lang w:val="en-US"/>
        </w:rPr>
        <w:t>0 </w:t>
      </w:r>
      <w:r w:rsidRPr="00CF2D9E">
        <w:rPr>
          <w:sz w:val="21"/>
          <w:szCs w:val="21"/>
          <w:lang w:val="en-US"/>
        </w:rPr>
        <w:t>PLN), Inform (172,00</w:t>
      </w:r>
      <w:r w:rsidRPr="00DE4A6E">
        <w:rPr>
          <w:sz w:val="21"/>
          <w:szCs w:val="21"/>
          <w:lang w:val="en-US"/>
        </w:rPr>
        <w:t>0 </w:t>
      </w:r>
      <w:r w:rsidRPr="00CF2D9E">
        <w:rPr>
          <w:sz w:val="21"/>
          <w:szCs w:val="21"/>
          <w:lang w:val="en-US"/>
        </w:rPr>
        <w:t xml:space="preserve">PLN), and </w:t>
      </w:r>
      <w:proofErr w:type="spellStart"/>
      <w:r w:rsidRPr="00CF2D9E">
        <w:rPr>
          <w:sz w:val="21"/>
          <w:szCs w:val="21"/>
          <w:lang w:val="en-US"/>
        </w:rPr>
        <w:t>Geoart</w:t>
      </w:r>
      <w:proofErr w:type="spellEnd"/>
      <w:r w:rsidRPr="00CF2D9E">
        <w:rPr>
          <w:sz w:val="21"/>
          <w:szCs w:val="21"/>
          <w:lang w:val="en-US"/>
        </w:rPr>
        <w:t xml:space="preserve"> (172,00</w:t>
      </w:r>
      <w:r w:rsidRPr="00DE4A6E">
        <w:rPr>
          <w:sz w:val="21"/>
          <w:szCs w:val="21"/>
          <w:lang w:val="en-US"/>
        </w:rPr>
        <w:t>0 </w:t>
      </w:r>
      <w:r w:rsidRPr="00CF2D9E">
        <w:rPr>
          <w:sz w:val="21"/>
          <w:szCs w:val="21"/>
          <w:lang w:val="en-US"/>
        </w:rPr>
        <w:t>PLN), against</w:t>
      </w:r>
      <w:r w:rsidRPr="00DE4A6E">
        <w:rPr>
          <w:sz w:val="21"/>
          <w:szCs w:val="21"/>
          <w:lang w:val="en-US"/>
        </w:rPr>
        <w:t xml:space="preserve"> the </w:t>
      </w:r>
      <w:r w:rsidRPr="00CF2D9E">
        <w:rPr>
          <w:sz w:val="21"/>
          <w:szCs w:val="21"/>
          <w:lang w:val="en-US"/>
        </w:rPr>
        <w:t>investor’s budget of 250,00</w:t>
      </w:r>
      <w:r w:rsidRPr="00DE4A6E">
        <w:rPr>
          <w:sz w:val="21"/>
          <w:szCs w:val="21"/>
          <w:lang w:val="en-US"/>
        </w:rPr>
        <w:t>0 </w:t>
      </w:r>
      <w:r w:rsidRPr="00CF2D9E">
        <w:rPr>
          <w:sz w:val="21"/>
          <w:szCs w:val="21"/>
          <w:lang w:val="en-US"/>
        </w:rPr>
        <w:t xml:space="preserve">PLN. Documentation is to be delivered within </w:t>
      </w:r>
      <w:r w:rsidRPr="00DE4A6E">
        <w:rPr>
          <w:sz w:val="21"/>
          <w:szCs w:val="21"/>
          <w:lang w:val="en-US"/>
        </w:rPr>
        <w:t>8 </w:t>
      </w:r>
      <w:r w:rsidRPr="00CF2D9E">
        <w:rPr>
          <w:sz w:val="21"/>
          <w:szCs w:val="21"/>
          <w:lang w:val="en-US"/>
        </w:rPr>
        <w:t>months. ■</w:t>
      </w:r>
    </w:p>
    <w:p w14:paraId="5090B96B" w14:textId="77777777" w:rsidR="00070D68" w:rsidRPr="006B70A0" w:rsidRDefault="00070D68" w:rsidP="00070D68">
      <w:pPr>
        <w:pStyle w:val="TekstpodstawowyPREM"/>
        <w:spacing w:line="214" w:lineRule="auto"/>
        <w:ind w:firstLine="284"/>
        <w:rPr>
          <w:b/>
          <w:noProof/>
          <w:lang w:val="en-US"/>
        </w:rPr>
      </w:pPr>
    </w:p>
    <w:p w14:paraId="5B262472" w14:textId="77777777" w:rsidR="00070D68" w:rsidRPr="006B70A0" w:rsidRDefault="00070D68" w:rsidP="00070D68">
      <w:pPr>
        <w:pStyle w:val="Nagwek2"/>
        <w:ind w:firstLine="284"/>
        <w:rPr>
          <w:noProof/>
          <w:sz w:val="21"/>
          <w:lang w:val="en-US"/>
        </w:rPr>
      </w:pPr>
      <w:r w:rsidRPr="006B70A0">
        <w:rPr>
          <w:noProof/>
          <w:lang w:val="en-US"/>
        </w:rPr>
        <w:t>INFRASTRUCTURE INVESTMENTS</w:t>
      </w:r>
    </w:p>
    <w:p w14:paraId="61511CCD" w14:textId="77777777" w:rsidR="00070D68" w:rsidRPr="00CF2D9E" w:rsidRDefault="00070D68" w:rsidP="00070D68">
      <w:pPr>
        <w:pStyle w:val="TekstpodstawowyPREM"/>
        <w:spacing w:before="160" w:line="214" w:lineRule="auto"/>
        <w:rPr>
          <w:sz w:val="21"/>
          <w:szCs w:val="21"/>
          <w:lang w:val="en-US"/>
        </w:rPr>
      </w:pPr>
      <w:proofErr w:type="spellStart"/>
      <w:r w:rsidRPr="00CF2D9E">
        <w:rPr>
          <w:b/>
          <w:bCs/>
          <w:sz w:val="21"/>
          <w:szCs w:val="21"/>
          <w:lang w:val="en-US"/>
        </w:rPr>
        <w:t>GDDKiA</w:t>
      </w:r>
      <w:proofErr w:type="spellEnd"/>
      <w:r w:rsidRPr="00CF2D9E">
        <w:rPr>
          <w:b/>
          <w:bCs/>
          <w:sz w:val="21"/>
          <w:szCs w:val="21"/>
          <w:lang w:val="en-US"/>
        </w:rPr>
        <w:t xml:space="preserve"> is seeking architect and contractor for </w:t>
      </w:r>
      <w:proofErr w:type="spellStart"/>
      <w:r w:rsidRPr="00CF2D9E">
        <w:rPr>
          <w:b/>
          <w:bCs/>
          <w:sz w:val="21"/>
          <w:szCs w:val="21"/>
          <w:lang w:val="en-US"/>
        </w:rPr>
        <w:t>Grochy</w:t>
      </w:r>
      <w:proofErr w:type="spellEnd"/>
      <w:r w:rsidRPr="00CF2D9E">
        <w:rPr>
          <w:b/>
          <w:bCs/>
          <w:sz w:val="21"/>
          <w:szCs w:val="21"/>
          <w:lang w:val="en-US"/>
        </w:rPr>
        <w:t xml:space="preserve"> </w:t>
      </w:r>
      <w:proofErr w:type="spellStart"/>
      <w:r w:rsidRPr="00CF2D9E">
        <w:rPr>
          <w:b/>
          <w:bCs/>
          <w:sz w:val="21"/>
          <w:szCs w:val="21"/>
          <w:lang w:val="en-US"/>
        </w:rPr>
        <w:t>Pogorzele</w:t>
      </w:r>
      <w:proofErr w:type="spellEnd"/>
      <w:r w:rsidRPr="00CF2D9E">
        <w:rPr>
          <w:b/>
          <w:bCs/>
          <w:sz w:val="21"/>
          <w:szCs w:val="21"/>
          <w:lang w:val="en-US"/>
        </w:rPr>
        <w:t xml:space="preserve"> – </w:t>
      </w:r>
      <w:proofErr w:type="spellStart"/>
      <w:r w:rsidRPr="00CF2D9E">
        <w:rPr>
          <w:b/>
          <w:bCs/>
          <w:sz w:val="21"/>
          <w:szCs w:val="21"/>
          <w:lang w:val="en-US"/>
        </w:rPr>
        <w:t>Przeździecko</w:t>
      </w:r>
      <w:proofErr w:type="spellEnd"/>
      <w:r w:rsidRPr="00CF2D9E">
        <w:rPr>
          <w:b/>
          <w:bCs/>
          <w:sz w:val="21"/>
          <w:szCs w:val="21"/>
          <w:lang w:val="en-US"/>
        </w:rPr>
        <w:t xml:space="preserve"> </w:t>
      </w:r>
      <w:proofErr w:type="spellStart"/>
      <w:r w:rsidRPr="00CF2D9E">
        <w:rPr>
          <w:b/>
          <w:bCs/>
          <w:sz w:val="21"/>
          <w:szCs w:val="21"/>
          <w:lang w:val="en-US"/>
        </w:rPr>
        <w:t>Mroczki</w:t>
      </w:r>
      <w:proofErr w:type="spellEnd"/>
      <w:r w:rsidRPr="00CF2D9E">
        <w:rPr>
          <w:b/>
          <w:bCs/>
          <w:sz w:val="21"/>
          <w:szCs w:val="21"/>
          <w:lang w:val="en-US"/>
        </w:rPr>
        <w:t xml:space="preserve"> road.</w:t>
      </w:r>
      <w:r w:rsidRPr="00CF2D9E">
        <w:rPr>
          <w:bCs/>
          <w:sz w:val="21"/>
          <w:szCs w:val="21"/>
          <w:lang w:val="en-US"/>
        </w:rPr>
        <w:t xml:space="preserve"> Until April 21,</w:t>
      </w:r>
      <w:r w:rsidRPr="00DE4A6E">
        <w:rPr>
          <w:bCs/>
          <w:sz w:val="21"/>
          <w:szCs w:val="21"/>
          <w:lang w:val="en-US"/>
        </w:rPr>
        <w:t xml:space="preserve"> the </w:t>
      </w:r>
      <w:r w:rsidRPr="00CF2D9E">
        <w:rPr>
          <w:bCs/>
          <w:sz w:val="21"/>
          <w:szCs w:val="21"/>
          <w:lang w:val="en-US"/>
        </w:rPr>
        <w:t>General Management of</w:t>
      </w:r>
      <w:r w:rsidRPr="00DE4A6E">
        <w:rPr>
          <w:bCs/>
          <w:sz w:val="21"/>
          <w:szCs w:val="21"/>
          <w:lang w:val="en-US"/>
        </w:rPr>
        <w:t xml:space="preserve"> the </w:t>
      </w:r>
      <w:r w:rsidRPr="00CF2D9E">
        <w:rPr>
          <w:bCs/>
          <w:sz w:val="21"/>
          <w:szCs w:val="21"/>
          <w:lang w:val="en-US"/>
        </w:rPr>
        <w:t>National Roads and Motorways (</w:t>
      </w:r>
      <w:proofErr w:type="spellStart"/>
      <w:r w:rsidRPr="00CF2D9E">
        <w:rPr>
          <w:bCs/>
          <w:sz w:val="21"/>
          <w:szCs w:val="21"/>
          <w:lang w:val="en-US"/>
        </w:rPr>
        <w:t>GDDKiA</w:t>
      </w:r>
      <w:proofErr w:type="spellEnd"/>
      <w:r w:rsidRPr="00CF2D9E">
        <w:rPr>
          <w:bCs/>
          <w:sz w:val="21"/>
          <w:szCs w:val="21"/>
          <w:lang w:val="en-US"/>
        </w:rPr>
        <w:t>) will be collecting offers with</w:t>
      </w:r>
      <w:r w:rsidRPr="00DE4A6E">
        <w:rPr>
          <w:bCs/>
          <w:sz w:val="21"/>
          <w:szCs w:val="21"/>
          <w:lang w:val="en-US"/>
        </w:rPr>
        <w:t xml:space="preserve"> a </w:t>
      </w:r>
      <w:r w:rsidRPr="00CF2D9E">
        <w:rPr>
          <w:bCs/>
          <w:sz w:val="21"/>
          <w:szCs w:val="21"/>
          <w:lang w:val="en-US"/>
        </w:rPr>
        <w:t>deposit of 116,00</w:t>
      </w:r>
      <w:r w:rsidRPr="00DE4A6E">
        <w:rPr>
          <w:bCs/>
          <w:sz w:val="21"/>
          <w:szCs w:val="21"/>
          <w:lang w:val="en-US"/>
        </w:rPr>
        <w:t>0 </w:t>
      </w:r>
      <w:r w:rsidRPr="00CF2D9E">
        <w:rPr>
          <w:bCs/>
          <w:sz w:val="21"/>
          <w:szCs w:val="21"/>
          <w:lang w:val="en-US"/>
        </w:rPr>
        <w:t>PLN in</w:t>
      </w:r>
      <w:r w:rsidRPr="00DE4A6E">
        <w:rPr>
          <w:bCs/>
          <w:sz w:val="21"/>
          <w:szCs w:val="21"/>
          <w:lang w:val="en-US"/>
        </w:rPr>
        <w:t xml:space="preserve"> a </w:t>
      </w:r>
      <w:r w:rsidRPr="00CF2D9E">
        <w:rPr>
          <w:bCs/>
          <w:sz w:val="21"/>
          <w:szCs w:val="21"/>
          <w:lang w:val="en-US"/>
        </w:rPr>
        <w:t>repeated tender procedure concerning</w:t>
      </w:r>
      <w:r w:rsidRPr="00DE4A6E">
        <w:rPr>
          <w:bCs/>
          <w:sz w:val="21"/>
          <w:szCs w:val="21"/>
          <w:lang w:val="en-US"/>
        </w:rPr>
        <w:t xml:space="preserve"> the </w:t>
      </w:r>
      <w:r w:rsidRPr="00CF2D9E">
        <w:rPr>
          <w:bCs/>
          <w:sz w:val="21"/>
          <w:szCs w:val="21"/>
          <w:lang w:val="en-US"/>
        </w:rPr>
        <w:t xml:space="preserve">design and </w:t>
      </w:r>
      <w:r w:rsidRPr="00CF2D9E">
        <w:rPr>
          <w:sz w:val="21"/>
          <w:szCs w:val="21"/>
          <w:lang w:val="en-US"/>
        </w:rPr>
        <w:t>contracting for</w:t>
      </w:r>
      <w:r w:rsidRPr="00CF2D9E">
        <w:rPr>
          <w:bCs/>
          <w:sz w:val="21"/>
          <w:szCs w:val="21"/>
          <w:lang w:val="en-US"/>
        </w:rPr>
        <w:t xml:space="preserve"> redevelopment of National Road No. 6</w:t>
      </w:r>
      <w:r w:rsidRPr="00DE4A6E">
        <w:rPr>
          <w:bCs/>
          <w:sz w:val="21"/>
          <w:szCs w:val="21"/>
          <w:lang w:val="en-US"/>
        </w:rPr>
        <w:t>3 </w:t>
      </w:r>
      <w:r w:rsidRPr="00CF2D9E">
        <w:rPr>
          <w:bCs/>
          <w:sz w:val="21"/>
          <w:szCs w:val="21"/>
          <w:lang w:val="en-US"/>
        </w:rPr>
        <w:t xml:space="preserve">between </w:t>
      </w:r>
      <w:proofErr w:type="spellStart"/>
      <w:r w:rsidRPr="00CF2D9E">
        <w:rPr>
          <w:bCs/>
          <w:sz w:val="21"/>
          <w:szCs w:val="21"/>
          <w:lang w:val="en-US"/>
        </w:rPr>
        <w:t>Grochy</w:t>
      </w:r>
      <w:proofErr w:type="spellEnd"/>
      <w:r w:rsidRPr="00CF2D9E">
        <w:rPr>
          <w:bCs/>
          <w:sz w:val="21"/>
          <w:szCs w:val="21"/>
          <w:lang w:val="en-US"/>
        </w:rPr>
        <w:t xml:space="preserve"> </w:t>
      </w:r>
      <w:proofErr w:type="spellStart"/>
      <w:r w:rsidRPr="00CF2D9E">
        <w:rPr>
          <w:bCs/>
          <w:sz w:val="21"/>
          <w:szCs w:val="21"/>
          <w:lang w:val="en-US"/>
        </w:rPr>
        <w:t>Pogorzele</w:t>
      </w:r>
      <w:proofErr w:type="spellEnd"/>
      <w:r w:rsidRPr="00CF2D9E">
        <w:rPr>
          <w:bCs/>
          <w:sz w:val="21"/>
          <w:szCs w:val="21"/>
          <w:lang w:val="en-US"/>
        </w:rPr>
        <w:t xml:space="preserve"> and </w:t>
      </w:r>
      <w:proofErr w:type="spellStart"/>
      <w:r w:rsidRPr="00CF2D9E">
        <w:rPr>
          <w:bCs/>
          <w:sz w:val="21"/>
          <w:szCs w:val="21"/>
          <w:lang w:val="en-US"/>
        </w:rPr>
        <w:t>Przeździecko</w:t>
      </w:r>
      <w:proofErr w:type="spellEnd"/>
      <w:r w:rsidRPr="00CF2D9E">
        <w:rPr>
          <w:bCs/>
          <w:sz w:val="21"/>
          <w:szCs w:val="21"/>
          <w:lang w:val="en-US"/>
        </w:rPr>
        <w:t xml:space="preserve"> </w:t>
      </w:r>
      <w:proofErr w:type="spellStart"/>
      <w:r w:rsidRPr="00CF2D9E">
        <w:rPr>
          <w:bCs/>
          <w:sz w:val="21"/>
          <w:szCs w:val="21"/>
          <w:lang w:val="en-US"/>
        </w:rPr>
        <w:t>Mroczki</w:t>
      </w:r>
      <w:proofErr w:type="spellEnd"/>
      <w:r w:rsidRPr="00CF2D9E">
        <w:rPr>
          <w:bCs/>
          <w:sz w:val="21"/>
          <w:szCs w:val="21"/>
          <w:lang w:val="en-US"/>
        </w:rPr>
        <w:t>. The investment will entail</w:t>
      </w:r>
      <w:r w:rsidRPr="00DE4A6E">
        <w:rPr>
          <w:bCs/>
          <w:sz w:val="21"/>
          <w:szCs w:val="21"/>
          <w:lang w:val="en-US"/>
        </w:rPr>
        <w:t xml:space="preserve"> the </w:t>
      </w:r>
      <w:r w:rsidRPr="00CF2D9E">
        <w:rPr>
          <w:bCs/>
          <w:sz w:val="21"/>
          <w:szCs w:val="21"/>
          <w:lang w:val="en-US"/>
        </w:rPr>
        <w:t>renovation of over 4.</w:t>
      </w:r>
      <w:r w:rsidRPr="00DE4A6E">
        <w:rPr>
          <w:bCs/>
          <w:sz w:val="21"/>
          <w:szCs w:val="21"/>
          <w:lang w:val="en-US"/>
        </w:rPr>
        <w:t>3 </w:t>
      </w:r>
      <w:r w:rsidRPr="00CF2D9E">
        <w:rPr>
          <w:bCs/>
          <w:sz w:val="21"/>
          <w:szCs w:val="21"/>
          <w:lang w:val="en-US"/>
        </w:rPr>
        <w:t>km of</w:t>
      </w:r>
      <w:r w:rsidRPr="00DE4A6E">
        <w:rPr>
          <w:bCs/>
          <w:sz w:val="21"/>
          <w:szCs w:val="21"/>
          <w:lang w:val="en-US"/>
        </w:rPr>
        <w:t xml:space="preserve"> the </w:t>
      </w:r>
      <w:r w:rsidRPr="00CF2D9E">
        <w:rPr>
          <w:bCs/>
          <w:sz w:val="21"/>
          <w:szCs w:val="21"/>
          <w:lang w:val="en-US"/>
        </w:rPr>
        <w:t>road. The roads are to take two years. In</w:t>
      </w:r>
      <w:r w:rsidRPr="00DE4A6E">
        <w:rPr>
          <w:bCs/>
          <w:sz w:val="21"/>
          <w:szCs w:val="21"/>
          <w:lang w:val="en-US"/>
        </w:rPr>
        <w:t xml:space="preserve"> the </w:t>
      </w:r>
      <w:r w:rsidRPr="00CF2D9E">
        <w:rPr>
          <w:bCs/>
          <w:sz w:val="21"/>
          <w:szCs w:val="21"/>
          <w:lang w:val="en-US"/>
        </w:rPr>
        <w:t>previous procedure,</w:t>
      </w:r>
      <w:r w:rsidRPr="00DE4A6E">
        <w:rPr>
          <w:bCs/>
          <w:sz w:val="21"/>
          <w:szCs w:val="21"/>
          <w:lang w:val="en-US"/>
        </w:rPr>
        <w:t xml:space="preserve"> the </w:t>
      </w:r>
      <w:r w:rsidRPr="00CF2D9E">
        <w:rPr>
          <w:bCs/>
          <w:sz w:val="21"/>
          <w:szCs w:val="21"/>
          <w:lang w:val="en-US"/>
        </w:rPr>
        <w:t>lowest bid was 3</w:t>
      </w:r>
      <w:r w:rsidRPr="00DE4A6E">
        <w:rPr>
          <w:bCs/>
          <w:sz w:val="21"/>
          <w:szCs w:val="21"/>
          <w:lang w:val="en-US"/>
        </w:rPr>
        <w:t>8 </w:t>
      </w:r>
      <w:r w:rsidRPr="00CF2D9E">
        <w:rPr>
          <w:bCs/>
          <w:sz w:val="21"/>
          <w:szCs w:val="21"/>
          <w:lang w:val="en-US"/>
        </w:rPr>
        <w:t>million PLN.</w:t>
      </w:r>
      <w:r w:rsidRPr="00CF2D9E">
        <w:rPr>
          <w:sz w:val="21"/>
          <w:szCs w:val="21"/>
          <w:lang w:val="en-US"/>
        </w:rPr>
        <w:t xml:space="preserve"> ■</w:t>
      </w:r>
    </w:p>
    <w:p w14:paraId="7FCADA2E" w14:textId="77777777" w:rsidR="00070D68" w:rsidRPr="00CF2D9E" w:rsidRDefault="00070D68" w:rsidP="00070D68">
      <w:pPr>
        <w:pStyle w:val="TekstpodstawowyPREM"/>
        <w:spacing w:before="160" w:line="214" w:lineRule="auto"/>
        <w:rPr>
          <w:sz w:val="21"/>
          <w:szCs w:val="21"/>
          <w:lang w:val="en-US"/>
        </w:rPr>
      </w:pPr>
      <w:r w:rsidRPr="00CF2D9E">
        <w:rPr>
          <w:b/>
          <w:bCs/>
          <w:sz w:val="21"/>
          <w:szCs w:val="21"/>
          <w:lang w:val="en-US"/>
        </w:rPr>
        <w:t xml:space="preserve">Control Process wants to extend </w:t>
      </w:r>
      <w:proofErr w:type="spellStart"/>
      <w:r w:rsidRPr="00CF2D9E">
        <w:rPr>
          <w:b/>
          <w:bCs/>
          <w:sz w:val="21"/>
          <w:szCs w:val="21"/>
          <w:lang w:val="en-US"/>
        </w:rPr>
        <w:t>KRNiGZ</w:t>
      </w:r>
      <w:proofErr w:type="spellEnd"/>
      <w:r w:rsidRPr="00CF2D9E">
        <w:rPr>
          <w:b/>
          <w:bCs/>
          <w:sz w:val="21"/>
          <w:szCs w:val="21"/>
          <w:lang w:val="en-US"/>
        </w:rPr>
        <w:t xml:space="preserve"> </w:t>
      </w:r>
      <w:proofErr w:type="spellStart"/>
      <w:r w:rsidRPr="00CF2D9E">
        <w:rPr>
          <w:b/>
          <w:bCs/>
          <w:sz w:val="21"/>
          <w:szCs w:val="21"/>
          <w:lang w:val="en-US"/>
        </w:rPr>
        <w:t>Dębno</w:t>
      </w:r>
      <w:proofErr w:type="spellEnd"/>
      <w:r w:rsidRPr="00CF2D9E">
        <w:rPr>
          <w:b/>
          <w:bCs/>
          <w:sz w:val="21"/>
          <w:szCs w:val="21"/>
          <w:lang w:val="en-US"/>
        </w:rPr>
        <w:t xml:space="preserve"> for 405 million PLN.</w:t>
      </w:r>
      <w:r w:rsidRPr="00CF2D9E">
        <w:rPr>
          <w:bCs/>
          <w:sz w:val="21"/>
          <w:szCs w:val="21"/>
          <w:lang w:val="en-US"/>
        </w:rPr>
        <w:t xml:space="preserve"> Control Process has offered</w:t>
      </w:r>
      <w:r w:rsidRPr="00DE4A6E">
        <w:rPr>
          <w:bCs/>
          <w:sz w:val="21"/>
          <w:szCs w:val="21"/>
          <w:lang w:val="en-US"/>
        </w:rPr>
        <w:t xml:space="preserve"> the </w:t>
      </w:r>
      <w:r w:rsidRPr="00CF2D9E">
        <w:rPr>
          <w:bCs/>
          <w:sz w:val="21"/>
          <w:szCs w:val="21"/>
          <w:lang w:val="en-US"/>
        </w:rPr>
        <w:t>lowest price (404.</w:t>
      </w:r>
      <w:r w:rsidRPr="00DE4A6E">
        <w:rPr>
          <w:bCs/>
          <w:sz w:val="21"/>
          <w:szCs w:val="21"/>
          <w:lang w:val="en-US"/>
        </w:rPr>
        <w:t>8 </w:t>
      </w:r>
      <w:r w:rsidRPr="00CF2D9E">
        <w:rPr>
          <w:bCs/>
          <w:sz w:val="21"/>
          <w:szCs w:val="21"/>
          <w:lang w:val="en-US"/>
        </w:rPr>
        <w:t>million PLN gross, against</w:t>
      </w:r>
      <w:r w:rsidRPr="00DE4A6E">
        <w:rPr>
          <w:bCs/>
          <w:sz w:val="21"/>
          <w:szCs w:val="21"/>
          <w:lang w:val="en-US"/>
        </w:rPr>
        <w:t xml:space="preserve"> the </w:t>
      </w:r>
      <w:r w:rsidRPr="00CF2D9E">
        <w:rPr>
          <w:bCs/>
          <w:sz w:val="21"/>
          <w:szCs w:val="21"/>
          <w:lang w:val="en-US"/>
        </w:rPr>
        <w:t>budget of 226.</w:t>
      </w:r>
      <w:r w:rsidRPr="00DE4A6E">
        <w:rPr>
          <w:bCs/>
          <w:sz w:val="21"/>
          <w:szCs w:val="21"/>
          <w:lang w:val="en-US"/>
        </w:rPr>
        <w:t>9 </w:t>
      </w:r>
      <w:r w:rsidRPr="00CF2D9E">
        <w:rPr>
          <w:bCs/>
          <w:sz w:val="21"/>
          <w:szCs w:val="21"/>
          <w:lang w:val="en-US"/>
        </w:rPr>
        <w:t>million PLN) in</w:t>
      </w:r>
      <w:r w:rsidRPr="00DE4A6E">
        <w:rPr>
          <w:bCs/>
          <w:sz w:val="21"/>
          <w:szCs w:val="21"/>
          <w:lang w:val="en-US"/>
        </w:rPr>
        <w:t xml:space="preserve"> a </w:t>
      </w:r>
      <w:r w:rsidRPr="00CF2D9E">
        <w:rPr>
          <w:bCs/>
          <w:sz w:val="21"/>
          <w:szCs w:val="21"/>
          <w:lang w:val="en-US"/>
        </w:rPr>
        <w:t>tender procedure concerning</w:t>
      </w:r>
      <w:r w:rsidRPr="00DE4A6E">
        <w:rPr>
          <w:bCs/>
          <w:sz w:val="21"/>
          <w:szCs w:val="21"/>
          <w:lang w:val="en-US"/>
        </w:rPr>
        <w:t xml:space="preserve"> the </w:t>
      </w:r>
      <w:r w:rsidRPr="00CF2D9E">
        <w:rPr>
          <w:bCs/>
          <w:sz w:val="21"/>
          <w:szCs w:val="21"/>
          <w:lang w:val="en-US"/>
        </w:rPr>
        <w:t>management of</w:t>
      </w:r>
      <w:r w:rsidRPr="00DE4A6E">
        <w:rPr>
          <w:bCs/>
          <w:sz w:val="21"/>
          <w:szCs w:val="21"/>
          <w:lang w:val="en-US"/>
        </w:rPr>
        <w:t xml:space="preserve"> the </w:t>
      </w:r>
      <w:proofErr w:type="spellStart"/>
      <w:r w:rsidRPr="00CF2D9E">
        <w:rPr>
          <w:bCs/>
          <w:sz w:val="21"/>
          <w:szCs w:val="21"/>
          <w:lang w:val="en-US"/>
        </w:rPr>
        <w:t>Różańsko</w:t>
      </w:r>
      <w:proofErr w:type="spellEnd"/>
      <w:r w:rsidRPr="00CF2D9E">
        <w:rPr>
          <w:bCs/>
          <w:sz w:val="21"/>
          <w:szCs w:val="21"/>
          <w:lang w:val="en-US"/>
        </w:rPr>
        <w:t xml:space="preserve"> deposit, along with</w:t>
      </w:r>
      <w:r w:rsidRPr="00DE4A6E">
        <w:rPr>
          <w:bCs/>
          <w:sz w:val="21"/>
          <w:szCs w:val="21"/>
          <w:lang w:val="en-US"/>
        </w:rPr>
        <w:t xml:space="preserve"> the </w:t>
      </w:r>
      <w:r w:rsidRPr="00CF2D9E">
        <w:rPr>
          <w:bCs/>
          <w:sz w:val="21"/>
          <w:szCs w:val="21"/>
          <w:lang w:val="en-US"/>
        </w:rPr>
        <w:t>construction of</w:t>
      </w:r>
      <w:r w:rsidRPr="00DE4A6E">
        <w:rPr>
          <w:bCs/>
          <w:sz w:val="21"/>
          <w:szCs w:val="21"/>
          <w:lang w:val="en-US"/>
        </w:rPr>
        <w:t xml:space="preserve"> a </w:t>
      </w:r>
      <w:r w:rsidRPr="00CF2D9E">
        <w:rPr>
          <w:bCs/>
          <w:sz w:val="21"/>
          <w:szCs w:val="21"/>
          <w:lang w:val="en-US"/>
        </w:rPr>
        <w:t>cogeneration source for</w:t>
      </w:r>
      <w:r w:rsidRPr="00DE4A6E">
        <w:rPr>
          <w:bCs/>
          <w:sz w:val="21"/>
          <w:szCs w:val="21"/>
          <w:lang w:val="en-US"/>
        </w:rPr>
        <w:t xml:space="preserve"> the </w:t>
      </w:r>
      <w:r w:rsidRPr="00CF2D9E">
        <w:rPr>
          <w:bCs/>
          <w:sz w:val="21"/>
          <w:szCs w:val="21"/>
          <w:lang w:val="en-US"/>
        </w:rPr>
        <w:t>purposes of</w:t>
      </w:r>
      <w:r w:rsidRPr="00DE4A6E">
        <w:rPr>
          <w:bCs/>
          <w:sz w:val="21"/>
          <w:szCs w:val="21"/>
          <w:lang w:val="en-US"/>
        </w:rPr>
        <w:t xml:space="preserve"> the </w:t>
      </w:r>
      <w:proofErr w:type="spellStart"/>
      <w:r w:rsidRPr="00CF2D9E">
        <w:rPr>
          <w:bCs/>
          <w:sz w:val="21"/>
          <w:szCs w:val="21"/>
          <w:lang w:val="en-US"/>
        </w:rPr>
        <w:t>Dębno</w:t>
      </w:r>
      <w:proofErr w:type="spellEnd"/>
      <w:r w:rsidRPr="00CF2D9E">
        <w:rPr>
          <w:bCs/>
          <w:sz w:val="21"/>
          <w:szCs w:val="21"/>
          <w:lang w:val="en-US"/>
        </w:rPr>
        <w:t xml:space="preserve"> Oil and Natural Gas Mine (</w:t>
      </w:r>
      <w:proofErr w:type="spellStart"/>
      <w:r w:rsidRPr="00CF2D9E">
        <w:rPr>
          <w:bCs/>
          <w:sz w:val="21"/>
          <w:szCs w:val="21"/>
          <w:lang w:val="en-US"/>
        </w:rPr>
        <w:t>KRNiG</w:t>
      </w:r>
      <w:r w:rsidRPr="00DE4A6E">
        <w:rPr>
          <w:bCs/>
          <w:sz w:val="21"/>
          <w:szCs w:val="21"/>
          <w:lang w:val="en-US"/>
        </w:rPr>
        <w:t>Z</w:t>
      </w:r>
      <w:proofErr w:type="spellEnd"/>
      <w:r w:rsidRPr="00DE4A6E">
        <w:rPr>
          <w:bCs/>
          <w:sz w:val="21"/>
          <w:szCs w:val="21"/>
          <w:lang w:val="en-US"/>
        </w:rPr>
        <w:t> </w:t>
      </w:r>
      <w:proofErr w:type="spellStart"/>
      <w:r w:rsidRPr="00CF2D9E">
        <w:rPr>
          <w:bCs/>
          <w:sz w:val="21"/>
          <w:szCs w:val="21"/>
          <w:lang w:val="en-US"/>
        </w:rPr>
        <w:t>Dębno</w:t>
      </w:r>
      <w:proofErr w:type="spellEnd"/>
      <w:r w:rsidRPr="00CF2D9E">
        <w:rPr>
          <w:bCs/>
          <w:sz w:val="21"/>
          <w:szCs w:val="21"/>
          <w:lang w:val="en-US"/>
        </w:rPr>
        <w:t xml:space="preserve">) in </w:t>
      </w:r>
      <w:proofErr w:type="spellStart"/>
      <w:r w:rsidRPr="00CF2D9E">
        <w:rPr>
          <w:bCs/>
          <w:sz w:val="21"/>
          <w:szCs w:val="21"/>
          <w:lang w:val="en-US"/>
        </w:rPr>
        <w:t>Lubuskie</w:t>
      </w:r>
      <w:proofErr w:type="spellEnd"/>
      <w:r w:rsidRPr="00CF2D9E">
        <w:rPr>
          <w:bCs/>
          <w:sz w:val="21"/>
          <w:szCs w:val="21"/>
          <w:lang w:val="en-US"/>
        </w:rPr>
        <w:t xml:space="preserve"> Province. The other bidders in</w:t>
      </w:r>
      <w:r w:rsidRPr="00DE4A6E">
        <w:rPr>
          <w:bCs/>
          <w:sz w:val="21"/>
          <w:szCs w:val="21"/>
          <w:lang w:val="en-US"/>
        </w:rPr>
        <w:t xml:space="preserve"> the </w:t>
      </w:r>
      <w:r w:rsidRPr="00CF2D9E">
        <w:rPr>
          <w:bCs/>
          <w:sz w:val="21"/>
          <w:szCs w:val="21"/>
          <w:lang w:val="en-US"/>
        </w:rPr>
        <w:t xml:space="preserve">procedure, conducted by </w:t>
      </w:r>
      <w:proofErr w:type="spellStart"/>
      <w:r w:rsidRPr="00CF2D9E">
        <w:rPr>
          <w:bCs/>
          <w:sz w:val="21"/>
          <w:szCs w:val="21"/>
          <w:lang w:val="en-US"/>
        </w:rPr>
        <w:t>Polskie</w:t>
      </w:r>
      <w:proofErr w:type="spellEnd"/>
      <w:r w:rsidRPr="00CF2D9E">
        <w:rPr>
          <w:bCs/>
          <w:sz w:val="21"/>
          <w:szCs w:val="21"/>
          <w:lang w:val="en-US"/>
        </w:rPr>
        <w:t xml:space="preserve"> </w:t>
      </w:r>
      <w:proofErr w:type="spellStart"/>
      <w:r w:rsidRPr="00CF2D9E">
        <w:rPr>
          <w:bCs/>
          <w:sz w:val="21"/>
          <w:szCs w:val="21"/>
          <w:lang w:val="en-US"/>
        </w:rPr>
        <w:t>Górnictwo</w:t>
      </w:r>
      <w:proofErr w:type="spellEnd"/>
      <w:r w:rsidRPr="00CF2D9E">
        <w:rPr>
          <w:bCs/>
          <w:sz w:val="21"/>
          <w:szCs w:val="21"/>
          <w:lang w:val="en-US"/>
        </w:rPr>
        <w:t xml:space="preserve"> </w:t>
      </w:r>
      <w:proofErr w:type="spellStart"/>
      <w:r w:rsidRPr="00CF2D9E">
        <w:rPr>
          <w:bCs/>
          <w:sz w:val="21"/>
          <w:szCs w:val="21"/>
          <w:lang w:val="en-US"/>
        </w:rPr>
        <w:t>Naftowe</w:t>
      </w:r>
      <w:proofErr w:type="spellEnd"/>
      <w:r w:rsidRPr="00DE4A6E">
        <w:rPr>
          <w:bCs/>
          <w:sz w:val="21"/>
          <w:szCs w:val="21"/>
          <w:lang w:val="en-US"/>
        </w:rPr>
        <w:t xml:space="preserve"> </w:t>
      </w:r>
      <w:proofErr w:type="spellStart"/>
      <w:r w:rsidRPr="00DE4A6E">
        <w:rPr>
          <w:bCs/>
          <w:sz w:val="21"/>
          <w:szCs w:val="21"/>
          <w:lang w:val="en-US"/>
        </w:rPr>
        <w:t>i</w:t>
      </w:r>
      <w:proofErr w:type="spellEnd"/>
      <w:r w:rsidRPr="00DE4A6E">
        <w:rPr>
          <w:bCs/>
          <w:sz w:val="21"/>
          <w:szCs w:val="21"/>
          <w:lang w:val="en-US"/>
        </w:rPr>
        <w:t> </w:t>
      </w:r>
      <w:proofErr w:type="spellStart"/>
      <w:r w:rsidRPr="00CF2D9E">
        <w:rPr>
          <w:bCs/>
          <w:sz w:val="21"/>
          <w:szCs w:val="21"/>
          <w:lang w:val="en-US"/>
        </w:rPr>
        <w:t>Gazownictwo</w:t>
      </w:r>
      <w:proofErr w:type="spellEnd"/>
      <w:r w:rsidRPr="00CF2D9E">
        <w:rPr>
          <w:bCs/>
          <w:sz w:val="21"/>
          <w:szCs w:val="21"/>
          <w:lang w:val="en-US"/>
        </w:rPr>
        <w:t xml:space="preserve"> (</w:t>
      </w:r>
      <w:proofErr w:type="spellStart"/>
      <w:r w:rsidRPr="00CF2D9E">
        <w:rPr>
          <w:bCs/>
          <w:sz w:val="21"/>
          <w:szCs w:val="21"/>
          <w:lang w:val="en-US"/>
        </w:rPr>
        <w:t>PGNiG</w:t>
      </w:r>
      <w:proofErr w:type="spellEnd"/>
      <w:r w:rsidRPr="00CF2D9E">
        <w:rPr>
          <w:bCs/>
          <w:sz w:val="21"/>
          <w:szCs w:val="21"/>
          <w:lang w:val="en-US"/>
        </w:rPr>
        <w:t xml:space="preserve">), are: </w:t>
      </w:r>
      <w:proofErr w:type="spellStart"/>
      <w:r w:rsidRPr="00CF2D9E">
        <w:rPr>
          <w:sz w:val="21"/>
          <w:szCs w:val="21"/>
          <w:lang w:val="en-US"/>
        </w:rPr>
        <w:t>Torpol</w:t>
      </w:r>
      <w:proofErr w:type="spellEnd"/>
      <w:r w:rsidRPr="00CF2D9E">
        <w:rPr>
          <w:sz w:val="21"/>
          <w:szCs w:val="21"/>
          <w:lang w:val="en-US"/>
        </w:rPr>
        <w:t xml:space="preserve"> </w:t>
      </w:r>
      <w:proofErr w:type="spellStart"/>
      <w:r w:rsidRPr="00CF2D9E">
        <w:rPr>
          <w:sz w:val="21"/>
          <w:szCs w:val="21"/>
          <w:lang w:val="en-US"/>
        </w:rPr>
        <w:t>Oil&amp;Gas</w:t>
      </w:r>
      <w:proofErr w:type="spellEnd"/>
      <w:r w:rsidRPr="00CF2D9E">
        <w:rPr>
          <w:sz w:val="21"/>
          <w:szCs w:val="21"/>
          <w:lang w:val="en-US"/>
        </w:rPr>
        <w:t>/</w:t>
      </w:r>
      <w:proofErr w:type="spellStart"/>
      <w:r w:rsidRPr="00CF2D9E">
        <w:rPr>
          <w:sz w:val="21"/>
          <w:szCs w:val="21"/>
          <w:lang w:val="en-US"/>
        </w:rPr>
        <w:t>Torpol</w:t>
      </w:r>
      <w:proofErr w:type="spellEnd"/>
      <w:r w:rsidRPr="00CF2D9E">
        <w:rPr>
          <w:sz w:val="21"/>
          <w:szCs w:val="21"/>
          <w:lang w:val="en-US"/>
        </w:rPr>
        <w:t>/</w:t>
      </w:r>
      <w:proofErr w:type="spellStart"/>
      <w:r w:rsidRPr="00CF2D9E">
        <w:rPr>
          <w:sz w:val="21"/>
          <w:szCs w:val="21"/>
          <w:lang w:val="en-US"/>
        </w:rPr>
        <w:t>Energotechnika-Energorozruch</w:t>
      </w:r>
      <w:proofErr w:type="spellEnd"/>
      <w:r w:rsidRPr="00CF2D9E">
        <w:rPr>
          <w:sz w:val="21"/>
          <w:szCs w:val="21"/>
          <w:lang w:val="en-US"/>
        </w:rPr>
        <w:t xml:space="preserve"> (43</w:t>
      </w:r>
      <w:r w:rsidRPr="00DE4A6E">
        <w:rPr>
          <w:sz w:val="21"/>
          <w:szCs w:val="21"/>
          <w:lang w:val="en-US"/>
        </w:rPr>
        <w:t>8 </w:t>
      </w:r>
      <w:r w:rsidRPr="00CF2D9E">
        <w:rPr>
          <w:sz w:val="21"/>
          <w:szCs w:val="21"/>
          <w:lang w:val="en-US"/>
        </w:rPr>
        <w:t>million PLN), and SBB Energy/</w:t>
      </w:r>
      <w:proofErr w:type="spellStart"/>
      <w:r w:rsidRPr="00CF2D9E">
        <w:rPr>
          <w:sz w:val="21"/>
          <w:szCs w:val="21"/>
          <w:lang w:val="en-US"/>
        </w:rPr>
        <w:t>Polmax</w:t>
      </w:r>
      <w:proofErr w:type="spellEnd"/>
      <w:r w:rsidRPr="00CF2D9E">
        <w:rPr>
          <w:sz w:val="21"/>
          <w:szCs w:val="21"/>
          <w:lang w:val="en-US"/>
        </w:rPr>
        <w:t xml:space="preserve"> (548.</w:t>
      </w:r>
      <w:r w:rsidRPr="00DE4A6E">
        <w:rPr>
          <w:sz w:val="21"/>
          <w:szCs w:val="21"/>
          <w:lang w:val="en-US"/>
        </w:rPr>
        <w:t>9 </w:t>
      </w:r>
      <w:r w:rsidRPr="00CF2D9E">
        <w:rPr>
          <w:sz w:val="21"/>
          <w:szCs w:val="21"/>
          <w:lang w:val="en-US"/>
        </w:rPr>
        <w:t>million PLN). The works are scheduled to be finalized within 2</w:t>
      </w:r>
      <w:r w:rsidRPr="00DE4A6E">
        <w:rPr>
          <w:sz w:val="21"/>
          <w:szCs w:val="21"/>
          <w:lang w:val="en-US"/>
        </w:rPr>
        <w:t>4 </w:t>
      </w:r>
      <w:r w:rsidRPr="00CF2D9E">
        <w:rPr>
          <w:sz w:val="21"/>
          <w:szCs w:val="21"/>
          <w:lang w:val="en-US"/>
        </w:rPr>
        <w:t>months. ■</w:t>
      </w:r>
    </w:p>
    <w:p w14:paraId="242124A1" w14:textId="77777777" w:rsidR="00070D68" w:rsidRPr="00CF2D9E" w:rsidRDefault="00070D68" w:rsidP="00070D68">
      <w:pPr>
        <w:pStyle w:val="TekstpodstawowyPREM"/>
        <w:spacing w:before="160" w:line="218" w:lineRule="auto"/>
        <w:rPr>
          <w:bCs/>
          <w:sz w:val="21"/>
          <w:szCs w:val="21"/>
          <w:lang w:val="en-US"/>
        </w:rPr>
      </w:pPr>
      <w:r w:rsidRPr="00CF2D9E">
        <w:rPr>
          <w:b/>
          <w:bCs/>
          <w:sz w:val="21"/>
          <w:szCs w:val="21"/>
          <w:lang w:val="en-US"/>
        </w:rPr>
        <w:t>BK-</w:t>
      </w:r>
      <w:proofErr w:type="spellStart"/>
      <w:r w:rsidRPr="00CF2D9E">
        <w:rPr>
          <w:b/>
          <w:bCs/>
          <w:sz w:val="21"/>
          <w:szCs w:val="21"/>
          <w:lang w:val="en-US"/>
        </w:rPr>
        <w:t>Tras</w:t>
      </w:r>
      <w:proofErr w:type="spellEnd"/>
      <w:r w:rsidRPr="00CF2D9E">
        <w:rPr>
          <w:b/>
          <w:bCs/>
          <w:sz w:val="21"/>
          <w:szCs w:val="21"/>
          <w:lang w:val="en-US"/>
        </w:rPr>
        <w:t xml:space="preserve">, MIPA, and Strabag will build transport node in </w:t>
      </w:r>
      <w:proofErr w:type="spellStart"/>
      <w:r w:rsidRPr="00CF2D9E">
        <w:rPr>
          <w:b/>
          <w:bCs/>
          <w:sz w:val="21"/>
          <w:szCs w:val="21"/>
          <w:lang w:val="en-US"/>
        </w:rPr>
        <w:t>Białystok</w:t>
      </w:r>
      <w:proofErr w:type="spellEnd"/>
      <w:r w:rsidRPr="00CF2D9E">
        <w:rPr>
          <w:b/>
          <w:bCs/>
          <w:sz w:val="21"/>
          <w:szCs w:val="21"/>
          <w:lang w:val="en-US"/>
        </w:rPr>
        <w:t>.</w:t>
      </w:r>
      <w:r w:rsidRPr="00CF2D9E">
        <w:rPr>
          <w:bCs/>
          <w:sz w:val="21"/>
          <w:szCs w:val="21"/>
          <w:lang w:val="en-US"/>
        </w:rPr>
        <w:t xml:space="preserve"> The authorities of </w:t>
      </w:r>
      <w:proofErr w:type="spellStart"/>
      <w:r w:rsidRPr="00CF2D9E">
        <w:rPr>
          <w:bCs/>
          <w:sz w:val="21"/>
          <w:szCs w:val="21"/>
          <w:lang w:val="en-US"/>
        </w:rPr>
        <w:t>Białystok</w:t>
      </w:r>
      <w:proofErr w:type="spellEnd"/>
      <w:r w:rsidRPr="00CF2D9E">
        <w:rPr>
          <w:bCs/>
          <w:sz w:val="21"/>
          <w:szCs w:val="21"/>
          <w:lang w:val="en-US"/>
        </w:rPr>
        <w:t xml:space="preserve"> have chosen</w:t>
      </w:r>
      <w:r w:rsidRPr="00DE4A6E">
        <w:rPr>
          <w:bCs/>
          <w:sz w:val="21"/>
          <w:szCs w:val="21"/>
          <w:lang w:val="en-US"/>
        </w:rPr>
        <w:t xml:space="preserve"> the </w:t>
      </w:r>
      <w:r w:rsidRPr="00CF2D9E">
        <w:rPr>
          <w:bCs/>
          <w:sz w:val="21"/>
          <w:szCs w:val="21"/>
          <w:lang w:val="en-US"/>
        </w:rPr>
        <w:t>offer submitted by</w:t>
      </w:r>
      <w:r w:rsidRPr="00DE4A6E">
        <w:rPr>
          <w:bCs/>
          <w:sz w:val="21"/>
          <w:szCs w:val="21"/>
          <w:lang w:val="en-US"/>
        </w:rPr>
        <w:t xml:space="preserve"> the </w:t>
      </w:r>
      <w:r w:rsidRPr="00CF2D9E">
        <w:rPr>
          <w:bCs/>
          <w:sz w:val="21"/>
          <w:szCs w:val="21"/>
          <w:lang w:val="en-US"/>
        </w:rPr>
        <w:t>consortium of BK-</w:t>
      </w:r>
      <w:proofErr w:type="spellStart"/>
      <w:r w:rsidRPr="00CF2D9E">
        <w:rPr>
          <w:bCs/>
          <w:sz w:val="21"/>
          <w:szCs w:val="21"/>
          <w:lang w:val="en-US"/>
        </w:rPr>
        <w:t>Tras</w:t>
      </w:r>
      <w:proofErr w:type="spellEnd"/>
      <w:r w:rsidRPr="00CF2D9E">
        <w:rPr>
          <w:bCs/>
          <w:sz w:val="21"/>
          <w:szCs w:val="21"/>
          <w:lang w:val="en-US"/>
        </w:rPr>
        <w:t>/</w:t>
      </w:r>
      <w:proofErr w:type="spellStart"/>
      <w:r w:rsidRPr="00CF2D9E">
        <w:rPr>
          <w:bCs/>
          <w:sz w:val="21"/>
          <w:szCs w:val="21"/>
          <w:lang w:val="en-US"/>
        </w:rPr>
        <w:t>Meliorex</w:t>
      </w:r>
      <w:proofErr w:type="spellEnd"/>
      <w:r w:rsidRPr="00CF2D9E">
        <w:rPr>
          <w:bCs/>
          <w:sz w:val="21"/>
          <w:szCs w:val="21"/>
          <w:lang w:val="en-US"/>
        </w:rPr>
        <w:t xml:space="preserve"> (6</w:t>
      </w:r>
      <w:r w:rsidRPr="00DE4A6E">
        <w:rPr>
          <w:bCs/>
          <w:sz w:val="21"/>
          <w:szCs w:val="21"/>
          <w:lang w:val="en-US"/>
        </w:rPr>
        <w:t>5 </w:t>
      </w:r>
      <w:r w:rsidRPr="00CF2D9E">
        <w:rPr>
          <w:bCs/>
          <w:sz w:val="21"/>
          <w:szCs w:val="21"/>
          <w:lang w:val="en-US"/>
        </w:rPr>
        <w:t>million PLN gross) concerning</w:t>
      </w:r>
      <w:r w:rsidRPr="00DE4A6E">
        <w:rPr>
          <w:bCs/>
          <w:sz w:val="21"/>
          <w:szCs w:val="21"/>
          <w:lang w:val="en-US"/>
        </w:rPr>
        <w:t xml:space="preserve"> the </w:t>
      </w:r>
      <w:r w:rsidRPr="00CF2D9E">
        <w:rPr>
          <w:sz w:val="21"/>
          <w:szCs w:val="21"/>
          <w:lang w:val="en-US"/>
        </w:rPr>
        <w:t>contracting for</w:t>
      </w:r>
      <w:r w:rsidRPr="00CF2D9E">
        <w:rPr>
          <w:bCs/>
          <w:sz w:val="21"/>
          <w:szCs w:val="21"/>
          <w:lang w:val="en-US"/>
        </w:rPr>
        <w:t xml:space="preserve"> redevelopment of </w:t>
      </w:r>
      <w:proofErr w:type="spellStart"/>
      <w:r w:rsidRPr="00CF2D9E">
        <w:rPr>
          <w:bCs/>
          <w:sz w:val="21"/>
          <w:szCs w:val="21"/>
          <w:lang w:val="en-US"/>
        </w:rPr>
        <w:t>Bohaterów</w:t>
      </w:r>
      <w:proofErr w:type="spellEnd"/>
      <w:r w:rsidRPr="00CF2D9E">
        <w:rPr>
          <w:bCs/>
          <w:sz w:val="21"/>
          <w:szCs w:val="21"/>
          <w:lang w:val="en-US"/>
        </w:rPr>
        <w:t xml:space="preserve"> Monte Cassino, </w:t>
      </w:r>
      <w:proofErr w:type="spellStart"/>
      <w:r w:rsidRPr="00CF2D9E">
        <w:rPr>
          <w:bCs/>
          <w:sz w:val="21"/>
          <w:szCs w:val="21"/>
          <w:lang w:val="en-US"/>
        </w:rPr>
        <w:t>Łomżyńska</w:t>
      </w:r>
      <w:proofErr w:type="spellEnd"/>
      <w:r w:rsidRPr="00CF2D9E">
        <w:rPr>
          <w:bCs/>
          <w:sz w:val="21"/>
          <w:szCs w:val="21"/>
          <w:lang w:val="en-US"/>
        </w:rPr>
        <w:t xml:space="preserve">, and </w:t>
      </w:r>
      <w:proofErr w:type="spellStart"/>
      <w:r w:rsidRPr="00CF2D9E">
        <w:rPr>
          <w:bCs/>
          <w:sz w:val="21"/>
          <w:szCs w:val="21"/>
          <w:lang w:val="en-US"/>
        </w:rPr>
        <w:t>Kopernika</w:t>
      </w:r>
      <w:proofErr w:type="spellEnd"/>
      <w:r w:rsidRPr="00CF2D9E">
        <w:rPr>
          <w:bCs/>
          <w:sz w:val="21"/>
          <w:szCs w:val="21"/>
          <w:lang w:val="en-US"/>
        </w:rPr>
        <w:t xml:space="preserve"> streets. The works, which will constitute</w:t>
      </w:r>
      <w:r w:rsidRPr="00DE4A6E">
        <w:rPr>
          <w:bCs/>
          <w:sz w:val="21"/>
          <w:szCs w:val="21"/>
          <w:lang w:val="en-US"/>
        </w:rPr>
        <w:t xml:space="preserve"> a </w:t>
      </w:r>
      <w:r w:rsidRPr="00CF2D9E">
        <w:rPr>
          <w:bCs/>
          <w:sz w:val="21"/>
          <w:szCs w:val="21"/>
          <w:lang w:val="en-US"/>
        </w:rPr>
        <w:t>part of construction of</w:t>
      </w:r>
      <w:r w:rsidRPr="00DE4A6E">
        <w:rPr>
          <w:bCs/>
          <w:sz w:val="21"/>
          <w:szCs w:val="21"/>
          <w:lang w:val="en-US"/>
        </w:rPr>
        <w:t xml:space="preserve"> the </w:t>
      </w:r>
      <w:r w:rsidRPr="00CF2D9E">
        <w:rPr>
          <w:bCs/>
          <w:sz w:val="21"/>
          <w:szCs w:val="21"/>
          <w:lang w:val="en-US"/>
        </w:rPr>
        <w:t>Intermodal Transfer Node, will take 1</w:t>
      </w:r>
      <w:r w:rsidRPr="00DE4A6E">
        <w:rPr>
          <w:bCs/>
          <w:sz w:val="21"/>
          <w:szCs w:val="21"/>
          <w:lang w:val="en-US"/>
        </w:rPr>
        <w:t>6 </w:t>
      </w:r>
      <w:r w:rsidRPr="00CF2D9E">
        <w:rPr>
          <w:bCs/>
          <w:sz w:val="21"/>
          <w:szCs w:val="21"/>
          <w:lang w:val="en-US"/>
        </w:rPr>
        <w:t>months.</w:t>
      </w:r>
    </w:p>
    <w:p w14:paraId="2686E92A" w14:textId="77777777" w:rsidR="00070D68" w:rsidRPr="00CF2D9E" w:rsidRDefault="00070D68" w:rsidP="00070D68">
      <w:pPr>
        <w:pStyle w:val="TekstpodstawowyPREM"/>
        <w:spacing w:line="218" w:lineRule="auto"/>
        <w:ind w:firstLine="284"/>
        <w:rPr>
          <w:bCs/>
          <w:sz w:val="21"/>
          <w:szCs w:val="21"/>
          <w:lang w:val="en-US"/>
        </w:rPr>
      </w:pPr>
      <w:r w:rsidRPr="00CF2D9E">
        <w:rPr>
          <w:bCs/>
          <w:sz w:val="21"/>
          <w:szCs w:val="21"/>
          <w:lang w:val="en-US"/>
        </w:rPr>
        <w:t>In December 2021, as part of</w:t>
      </w:r>
      <w:r w:rsidRPr="00DE4A6E">
        <w:rPr>
          <w:bCs/>
          <w:sz w:val="21"/>
          <w:szCs w:val="21"/>
          <w:lang w:val="en-US"/>
        </w:rPr>
        <w:t xml:space="preserve"> the </w:t>
      </w:r>
      <w:r w:rsidRPr="00CF2D9E">
        <w:rPr>
          <w:bCs/>
          <w:sz w:val="21"/>
          <w:szCs w:val="21"/>
          <w:lang w:val="en-US"/>
        </w:rPr>
        <w:t>same investment,</w:t>
      </w:r>
      <w:r w:rsidRPr="00DE4A6E">
        <w:rPr>
          <w:bCs/>
          <w:sz w:val="21"/>
          <w:szCs w:val="21"/>
          <w:lang w:val="en-US"/>
        </w:rPr>
        <w:t xml:space="preserve"> the </w:t>
      </w:r>
      <w:r w:rsidRPr="00CF2D9E">
        <w:rPr>
          <w:bCs/>
          <w:sz w:val="21"/>
          <w:szCs w:val="21"/>
          <w:lang w:val="en-US"/>
        </w:rPr>
        <w:t xml:space="preserve">offer submitted by </w:t>
      </w:r>
      <w:proofErr w:type="spellStart"/>
      <w:r w:rsidRPr="00CF2D9E">
        <w:rPr>
          <w:bCs/>
          <w:sz w:val="21"/>
          <w:szCs w:val="21"/>
          <w:lang w:val="en-US"/>
        </w:rPr>
        <w:t>Przedsiębiorstwo</w:t>
      </w:r>
      <w:proofErr w:type="spellEnd"/>
      <w:r w:rsidRPr="00CF2D9E">
        <w:rPr>
          <w:bCs/>
          <w:sz w:val="21"/>
          <w:szCs w:val="21"/>
          <w:lang w:val="en-US"/>
        </w:rPr>
        <w:t xml:space="preserve"> </w:t>
      </w:r>
      <w:proofErr w:type="spellStart"/>
      <w:r w:rsidRPr="00CF2D9E">
        <w:rPr>
          <w:bCs/>
          <w:sz w:val="21"/>
          <w:szCs w:val="21"/>
          <w:lang w:val="en-US"/>
        </w:rPr>
        <w:t>Robót</w:t>
      </w:r>
      <w:proofErr w:type="spellEnd"/>
      <w:r w:rsidRPr="00CF2D9E">
        <w:rPr>
          <w:bCs/>
          <w:sz w:val="21"/>
          <w:szCs w:val="21"/>
          <w:lang w:val="en-US"/>
        </w:rPr>
        <w:t xml:space="preserve"> </w:t>
      </w:r>
      <w:proofErr w:type="spellStart"/>
      <w:r w:rsidRPr="00CF2D9E">
        <w:rPr>
          <w:bCs/>
          <w:sz w:val="21"/>
          <w:szCs w:val="21"/>
          <w:lang w:val="en-US"/>
        </w:rPr>
        <w:t>Elektrycznych</w:t>
      </w:r>
      <w:proofErr w:type="spellEnd"/>
      <w:r w:rsidRPr="00DE4A6E">
        <w:rPr>
          <w:bCs/>
          <w:sz w:val="21"/>
          <w:szCs w:val="21"/>
          <w:lang w:val="en-US"/>
        </w:rPr>
        <w:t xml:space="preserve"> </w:t>
      </w:r>
      <w:proofErr w:type="spellStart"/>
      <w:r w:rsidRPr="00DE4A6E">
        <w:rPr>
          <w:bCs/>
          <w:sz w:val="21"/>
          <w:szCs w:val="21"/>
          <w:lang w:val="en-US"/>
        </w:rPr>
        <w:t>i</w:t>
      </w:r>
      <w:proofErr w:type="spellEnd"/>
      <w:r w:rsidRPr="00DE4A6E">
        <w:rPr>
          <w:bCs/>
          <w:sz w:val="21"/>
          <w:szCs w:val="21"/>
          <w:lang w:val="en-US"/>
        </w:rPr>
        <w:t> </w:t>
      </w:r>
      <w:proofErr w:type="spellStart"/>
      <w:r w:rsidRPr="00CF2D9E">
        <w:rPr>
          <w:bCs/>
          <w:sz w:val="21"/>
          <w:szCs w:val="21"/>
          <w:lang w:val="en-US"/>
        </w:rPr>
        <w:t>Budowlanych</w:t>
      </w:r>
      <w:proofErr w:type="spellEnd"/>
      <w:r w:rsidRPr="00CF2D9E">
        <w:rPr>
          <w:bCs/>
          <w:sz w:val="21"/>
          <w:szCs w:val="21"/>
          <w:lang w:val="en-US"/>
        </w:rPr>
        <w:t xml:space="preserve"> </w:t>
      </w:r>
      <w:proofErr w:type="spellStart"/>
      <w:r w:rsidRPr="00CF2D9E">
        <w:rPr>
          <w:bCs/>
          <w:sz w:val="21"/>
          <w:szCs w:val="21"/>
          <w:lang w:val="en-US"/>
        </w:rPr>
        <w:t>Mipa</w:t>
      </w:r>
      <w:proofErr w:type="spellEnd"/>
      <w:r w:rsidRPr="00CF2D9E">
        <w:rPr>
          <w:bCs/>
          <w:sz w:val="21"/>
          <w:szCs w:val="21"/>
          <w:lang w:val="en-US"/>
        </w:rPr>
        <w:t xml:space="preserve"> (16.</w:t>
      </w:r>
      <w:r w:rsidRPr="00DE4A6E">
        <w:rPr>
          <w:bCs/>
          <w:sz w:val="21"/>
          <w:szCs w:val="21"/>
          <w:lang w:val="en-US"/>
        </w:rPr>
        <w:t>4 </w:t>
      </w:r>
      <w:r w:rsidRPr="00CF2D9E">
        <w:rPr>
          <w:bCs/>
          <w:sz w:val="21"/>
          <w:szCs w:val="21"/>
          <w:lang w:val="en-US"/>
        </w:rPr>
        <w:t>million PLN) has been chosen in</w:t>
      </w:r>
      <w:r w:rsidRPr="00DE4A6E">
        <w:rPr>
          <w:bCs/>
          <w:sz w:val="21"/>
          <w:szCs w:val="21"/>
          <w:lang w:val="en-US"/>
        </w:rPr>
        <w:t xml:space="preserve"> the </w:t>
      </w:r>
      <w:r w:rsidRPr="00CF2D9E">
        <w:rPr>
          <w:bCs/>
          <w:sz w:val="21"/>
          <w:szCs w:val="21"/>
          <w:lang w:val="en-US"/>
        </w:rPr>
        <w:t>procedure concerning</w:t>
      </w:r>
      <w:r w:rsidRPr="00DE4A6E">
        <w:rPr>
          <w:bCs/>
          <w:sz w:val="21"/>
          <w:szCs w:val="21"/>
          <w:lang w:val="en-US"/>
        </w:rPr>
        <w:t xml:space="preserve"> the </w:t>
      </w:r>
      <w:r w:rsidRPr="00CF2D9E">
        <w:rPr>
          <w:bCs/>
          <w:sz w:val="21"/>
          <w:szCs w:val="21"/>
          <w:lang w:val="en-US"/>
        </w:rPr>
        <w:t xml:space="preserve">design and </w:t>
      </w:r>
      <w:r w:rsidRPr="00CF2D9E">
        <w:rPr>
          <w:sz w:val="21"/>
          <w:szCs w:val="21"/>
          <w:lang w:val="en-US"/>
        </w:rPr>
        <w:t xml:space="preserve">contracting </w:t>
      </w:r>
      <w:r w:rsidRPr="00CF2D9E">
        <w:rPr>
          <w:bCs/>
          <w:sz w:val="21"/>
          <w:szCs w:val="21"/>
          <w:lang w:val="en-US"/>
        </w:rPr>
        <w:t>of</w:t>
      </w:r>
      <w:r w:rsidRPr="00DE4A6E">
        <w:rPr>
          <w:bCs/>
          <w:sz w:val="21"/>
          <w:szCs w:val="21"/>
          <w:lang w:val="en-US"/>
        </w:rPr>
        <w:t xml:space="preserve"> the </w:t>
      </w:r>
      <w:r w:rsidRPr="00CF2D9E">
        <w:rPr>
          <w:bCs/>
          <w:sz w:val="21"/>
          <w:szCs w:val="21"/>
          <w:lang w:val="en-US"/>
        </w:rPr>
        <w:t>Passenger Transfer Center between</w:t>
      </w:r>
      <w:r w:rsidRPr="00DE4A6E">
        <w:rPr>
          <w:bCs/>
          <w:sz w:val="21"/>
          <w:szCs w:val="21"/>
          <w:lang w:val="en-US"/>
        </w:rPr>
        <w:t xml:space="preserve"> the </w:t>
      </w:r>
      <w:r w:rsidRPr="00CF2D9E">
        <w:rPr>
          <w:bCs/>
          <w:sz w:val="21"/>
          <w:szCs w:val="21"/>
          <w:lang w:val="en-US"/>
        </w:rPr>
        <w:t>train tracks,</w:t>
      </w:r>
      <w:r w:rsidRPr="00DE4A6E">
        <w:rPr>
          <w:bCs/>
          <w:sz w:val="21"/>
          <w:szCs w:val="21"/>
          <w:lang w:val="en-US"/>
        </w:rPr>
        <w:t xml:space="preserve"> the </w:t>
      </w:r>
      <w:r w:rsidRPr="00CF2D9E">
        <w:rPr>
          <w:bCs/>
          <w:sz w:val="21"/>
          <w:szCs w:val="21"/>
          <w:lang w:val="en-US"/>
        </w:rPr>
        <w:t xml:space="preserve">PKS coach station, and </w:t>
      </w:r>
      <w:proofErr w:type="spellStart"/>
      <w:r w:rsidRPr="00CF2D9E">
        <w:rPr>
          <w:bCs/>
          <w:sz w:val="21"/>
          <w:szCs w:val="21"/>
          <w:lang w:val="en-US"/>
        </w:rPr>
        <w:t>Św</w:t>
      </w:r>
      <w:proofErr w:type="spellEnd"/>
      <w:r w:rsidRPr="00CF2D9E">
        <w:rPr>
          <w:bCs/>
          <w:sz w:val="21"/>
          <w:szCs w:val="21"/>
          <w:lang w:val="en-US"/>
        </w:rPr>
        <w:t xml:space="preserve">. Rocha and </w:t>
      </w:r>
      <w:proofErr w:type="spellStart"/>
      <w:r w:rsidRPr="00CF2D9E">
        <w:rPr>
          <w:bCs/>
          <w:sz w:val="21"/>
          <w:szCs w:val="21"/>
          <w:lang w:val="en-US"/>
        </w:rPr>
        <w:t>Bohaterów</w:t>
      </w:r>
      <w:proofErr w:type="spellEnd"/>
      <w:r w:rsidRPr="00CF2D9E">
        <w:rPr>
          <w:bCs/>
          <w:sz w:val="21"/>
          <w:szCs w:val="21"/>
          <w:lang w:val="en-US"/>
        </w:rPr>
        <w:t xml:space="preserve"> Monte Cassino streets. The works are going to take 1</w:t>
      </w:r>
      <w:r w:rsidRPr="00DE4A6E">
        <w:rPr>
          <w:bCs/>
          <w:sz w:val="21"/>
          <w:szCs w:val="21"/>
          <w:lang w:val="en-US"/>
        </w:rPr>
        <w:t>7 </w:t>
      </w:r>
      <w:r w:rsidRPr="00CF2D9E">
        <w:rPr>
          <w:bCs/>
          <w:sz w:val="21"/>
          <w:szCs w:val="21"/>
          <w:lang w:val="en-US"/>
        </w:rPr>
        <w:t>months.</w:t>
      </w:r>
    </w:p>
    <w:p w14:paraId="20ABBE56" w14:textId="77777777" w:rsidR="00070D68" w:rsidRPr="00CF2D9E" w:rsidRDefault="00070D68" w:rsidP="00070D68">
      <w:pPr>
        <w:pStyle w:val="TekstpodstawowyPREM"/>
        <w:spacing w:line="218" w:lineRule="auto"/>
        <w:ind w:firstLine="284"/>
        <w:rPr>
          <w:sz w:val="21"/>
          <w:szCs w:val="21"/>
          <w:lang w:val="en-US"/>
        </w:rPr>
      </w:pPr>
      <w:r w:rsidRPr="00CF2D9E">
        <w:rPr>
          <w:bCs/>
          <w:sz w:val="21"/>
          <w:szCs w:val="21"/>
          <w:lang w:val="en-US"/>
        </w:rPr>
        <w:t>Let us also recall that in October 2020, Strabag won</w:t>
      </w:r>
      <w:r w:rsidRPr="00DE4A6E">
        <w:rPr>
          <w:bCs/>
          <w:sz w:val="21"/>
          <w:szCs w:val="21"/>
          <w:lang w:val="en-US"/>
        </w:rPr>
        <w:t xml:space="preserve"> the </w:t>
      </w:r>
      <w:r w:rsidRPr="00CF2D9E">
        <w:rPr>
          <w:bCs/>
          <w:sz w:val="21"/>
          <w:szCs w:val="21"/>
          <w:lang w:val="en-US"/>
        </w:rPr>
        <w:t>tender procedure concerning construction of</w:t>
      </w:r>
      <w:r w:rsidRPr="00DE4A6E">
        <w:rPr>
          <w:bCs/>
          <w:sz w:val="21"/>
          <w:szCs w:val="21"/>
          <w:lang w:val="en-US"/>
        </w:rPr>
        <w:t xml:space="preserve"> an </w:t>
      </w:r>
      <w:r w:rsidRPr="00CF2D9E">
        <w:rPr>
          <w:bCs/>
          <w:sz w:val="21"/>
          <w:szCs w:val="21"/>
          <w:lang w:val="en-US"/>
        </w:rPr>
        <w:t>underground passage under</w:t>
      </w:r>
      <w:r w:rsidRPr="00DE4A6E">
        <w:rPr>
          <w:bCs/>
          <w:sz w:val="21"/>
          <w:szCs w:val="21"/>
          <w:lang w:val="en-US"/>
        </w:rPr>
        <w:t xml:space="preserve"> the </w:t>
      </w:r>
      <w:r w:rsidRPr="00CF2D9E">
        <w:rPr>
          <w:bCs/>
          <w:sz w:val="21"/>
          <w:szCs w:val="21"/>
          <w:lang w:val="en-US"/>
        </w:rPr>
        <w:t>train tracks, along with</w:t>
      </w:r>
      <w:r w:rsidRPr="00DE4A6E">
        <w:rPr>
          <w:bCs/>
          <w:sz w:val="21"/>
          <w:szCs w:val="21"/>
          <w:lang w:val="en-US"/>
        </w:rPr>
        <w:t xml:space="preserve"> the </w:t>
      </w:r>
      <w:r w:rsidRPr="00CF2D9E">
        <w:rPr>
          <w:bCs/>
          <w:sz w:val="21"/>
          <w:szCs w:val="21"/>
          <w:lang w:val="en-US"/>
        </w:rPr>
        <w:t xml:space="preserve">redevelopment of </w:t>
      </w:r>
      <w:proofErr w:type="spellStart"/>
      <w:r w:rsidRPr="00CF2D9E">
        <w:rPr>
          <w:bCs/>
          <w:sz w:val="21"/>
          <w:szCs w:val="21"/>
          <w:lang w:val="en-US"/>
        </w:rPr>
        <w:t>Kolejowa</w:t>
      </w:r>
      <w:proofErr w:type="spellEnd"/>
      <w:r w:rsidRPr="00CF2D9E">
        <w:rPr>
          <w:bCs/>
          <w:sz w:val="21"/>
          <w:szCs w:val="21"/>
          <w:lang w:val="en-US"/>
        </w:rPr>
        <w:t xml:space="preserve"> and </w:t>
      </w:r>
      <w:proofErr w:type="spellStart"/>
      <w:r w:rsidRPr="00CF2D9E">
        <w:rPr>
          <w:bCs/>
          <w:sz w:val="21"/>
          <w:szCs w:val="21"/>
          <w:lang w:val="en-US"/>
        </w:rPr>
        <w:t>Zwycięstwa</w:t>
      </w:r>
      <w:proofErr w:type="spellEnd"/>
      <w:r w:rsidRPr="00CF2D9E">
        <w:rPr>
          <w:bCs/>
          <w:sz w:val="21"/>
          <w:szCs w:val="21"/>
          <w:lang w:val="en-US"/>
        </w:rPr>
        <w:t xml:space="preserve"> streets near</w:t>
      </w:r>
      <w:r w:rsidRPr="00DE4A6E">
        <w:rPr>
          <w:bCs/>
          <w:sz w:val="21"/>
          <w:szCs w:val="21"/>
          <w:lang w:val="en-US"/>
        </w:rPr>
        <w:t xml:space="preserve"> the </w:t>
      </w:r>
      <w:r w:rsidRPr="00CF2D9E">
        <w:rPr>
          <w:bCs/>
          <w:sz w:val="21"/>
          <w:szCs w:val="21"/>
          <w:lang w:val="en-US"/>
        </w:rPr>
        <w:t>PKP train station. The investment,</w:t>
      </w:r>
      <w:r w:rsidRPr="00DE4A6E">
        <w:rPr>
          <w:bCs/>
          <w:sz w:val="21"/>
          <w:szCs w:val="21"/>
          <w:lang w:val="en-US"/>
        </w:rPr>
        <w:t xml:space="preserve"> the </w:t>
      </w:r>
      <w:r w:rsidRPr="00CF2D9E">
        <w:rPr>
          <w:bCs/>
          <w:sz w:val="21"/>
          <w:szCs w:val="21"/>
          <w:lang w:val="en-US"/>
        </w:rPr>
        <w:t>value of which has been established at 4</w:t>
      </w:r>
      <w:r w:rsidRPr="00DE4A6E">
        <w:rPr>
          <w:bCs/>
          <w:sz w:val="21"/>
          <w:szCs w:val="21"/>
          <w:lang w:val="en-US"/>
        </w:rPr>
        <w:t>1 </w:t>
      </w:r>
      <w:r w:rsidRPr="00CF2D9E">
        <w:rPr>
          <w:bCs/>
          <w:sz w:val="21"/>
          <w:szCs w:val="21"/>
          <w:lang w:val="en-US"/>
        </w:rPr>
        <w:t>million PLN gross, is going to be put to use at</w:t>
      </w:r>
      <w:r w:rsidRPr="00DE4A6E">
        <w:rPr>
          <w:bCs/>
          <w:sz w:val="21"/>
          <w:szCs w:val="21"/>
          <w:lang w:val="en-US"/>
        </w:rPr>
        <w:t xml:space="preserve"> the </w:t>
      </w:r>
      <w:r w:rsidRPr="00CF2D9E">
        <w:rPr>
          <w:bCs/>
          <w:sz w:val="21"/>
          <w:szCs w:val="21"/>
          <w:lang w:val="en-US"/>
        </w:rPr>
        <w:t>end of June 2023.</w:t>
      </w:r>
      <w:r w:rsidRPr="00CF2D9E">
        <w:rPr>
          <w:sz w:val="21"/>
          <w:szCs w:val="21"/>
          <w:lang w:val="en-US"/>
        </w:rPr>
        <w:t xml:space="preserve"> ■</w:t>
      </w:r>
    </w:p>
    <w:p w14:paraId="77B1A70E" w14:textId="77777777" w:rsidR="00070D68" w:rsidRPr="00CF2D9E" w:rsidRDefault="00070D68" w:rsidP="00070D68">
      <w:pPr>
        <w:pStyle w:val="TekstpodstawowyPREM"/>
        <w:spacing w:before="160" w:line="214" w:lineRule="auto"/>
        <w:rPr>
          <w:sz w:val="21"/>
          <w:szCs w:val="21"/>
          <w:lang w:val="en-US"/>
        </w:rPr>
      </w:pPr>
      <w:r w:rsidRPr="00CF2D9E">
        <w:rPr>
          <w:b/>
          <w:bCs/>
          <w:sz w:val="21"/>
          <w:szCs w:val="21"/>
          <w:lang w:val="en-US"/>
        </w:rPr>
        <w:t xml:space="preserve">ZTM in </w:t>
      </w:r>
      <w:proofErr w:type="spellStart"/>
      <w:r w:rsidRPr="00CF2D9E">
        <w:rPr>
          <w:b/>
          <w:bCs/>
          <w:sz w:val="21"/>
          <w:szCs w:val="21"/>
          <w:lang w:val="en-US"/>
        </w:rPr>
        <w:t>Poznań</w:t>
      </w:r>
      <w:proofErr w:type="spellEnd"/>
      <w:r w:rsidRPr="00CF2D9E">
        <w:rPr>
          <w:b/>
          <w:bCs/>
          <w:sz w:val="21"/>
          <w:szCs w:val="21"/>
          <w:lang w:val="en-US"/>
        </w:rPr>
        <w:t xml:space="preserve"> is seeking contractor for modernization of 4 km of tram line.</w:t>
      </w:r>
      <w:r w:rsidRPr="00CF2D9E">
        <w:rPr>
          <w:bCs/>
          <w:sz w:val="21"/>
          <w:szCs w:val="21"/>
          <w:lang w:val="en-US"/>
        </w:rPr>
        <w:t xml:space="preserve"> The Municipal Transport </w:t>
      </w:r>
      <w:r w:rsidRPr="00CF2D9E">
        <w:rPr>
          <w:bCs/>
          <w:sz w:val="21"/>
          <w:szCs w:val="21"/>
          <w:lang w:val="en-US"/>
        </w:rPr>
        <w:t xml:space="preserve">Administration (ZTM) in </w:t>
      </w:r>
      <w:proofErr w:type="spellStart"/>
      <w:r w:rsidRPr="00CF2D9E">
        <w:rPr>
          <w:bCs/>
          <w:sz w:val="21"/>
          <w:szCs w:val="21"/>
          <w:lang w:val="en-US"/>
        </w:rPr>
        <w:t>Poznań</w:t>
      </w:r>
      <w:proofErr w:type="spellEnd"/>
      <w:r w:rsidRPr="00CF2D9E">
        <w:rPr>
          <w:bCs/>
          <w:sz w:val="21"/>
          <w:szCs w:val="21"/>
          <w:lang w:val="en-US"/>
        </w:rPr>
        <w:t xml:space="preserve"> has issued</w:t>
      </w:r>
      <w:r w:rsidRPr="00DE4A6E">
        <w:rPr>
          <w:bCs/>
          <w:sz w:val="21"/>
          <w:szCs w:val="21"/>
          <w:lang w:val="en-US"/>
        </w:rPr>
        <w:t xml:space="preserve"> a </w:t>
      </w:r>
      <w:r w:rsidRPr="00CF2D9E">
        <w:rPr>
          <w:bCs/>
          <w:sz w:val="21"/>
          <w:szCs w:val="21"/>
          <w:lang w:val="en-US"/>
        </w:rPr>
        <w:t>tender procedure concerning construction works on</w:t>
      </w:r>
      <w:r w:rsidRPr="00DE4A6E">
        <w:rPr>
          <w:bCs/>
          <w:sz w:val="21"/>
          <w:szCs w:val="21"/>
          <w:lang w:val="en-US"/>
        </w:rPr>
        <w:t xml:space="preserve"> the </w:t>
      </w:r>
      <w:r w:rsidRPr="00CF2D9E">
        <w:rPr>
          <w:bCs/>
          <w:sz w:val="21"/>
          <w:szCs w:val="21"/>
          <w:lang w:val="en-US"/>
        </w:rPr>
        <w:t>modernization of tracks for</w:t>
      </w:r>
      <w:r w:rsidRPr="00DE4A6E">
        <w:rPr>
          <w:bCs/>
          <w:sz w:val="21"/>
          <w:szCs w:val="21"/>
          <w:lang w:val="en-US"/>
        </w:rPr>
        <w:t xml:space="preserve"> the </w:t>
      </w:r>
      <w:proofErr w:type="spellStart"/>
      <w:r w:rsidRPr="00CF2D9E">
        <w:rPr>
          <w:bCs/>
          <w:sz w:val="21"/>
          <w:szCs w:val="21"/>
          <w:lang w:val="en-US"/>
        </w:rPr>
        <w:t>Poznań</w:t>
      </w:r>
      <w:proofErr w:type="spellEnd"/>
      <w:r w:rsidRPr="00CF2D9E">
        <w:rPr>
          <w:bCs/>
          <w:sz w:val="21"/>
          <w:szCs w:val="21"/>
          <w:lang w:val="en-US"/>
        </w:rPr>
        <w:t xml:space="preserve"> Fast Tram (PST). The works will be carried out on</w:t>
      </w:r>
      <w:r w:rsidRPr="00DE4A6E">
        <w:rPr>
          <w:bCs/>
          <w:sz w:val="21"/>
          <w:szCs w:val="21"/>
          <w:lang w:val="en-US"/>
        </w:rPr>
        <w:t xml:space="preserve"> an </w:t>
      </w:r>
      <w:r w:rsidRPr="00CF2D9E">
        <w:rPr>
          <w:bCs/>
          <w:sz w:val="21"/>
          <w:szCs w:val="21"/>
          <w:lang w:val="en-US"/>
        </w:rPr>
        <w:t xml:space="preserve">approx. </w:t>
      </w:r>
      <w:r w:rsidRPr="00DE4A6E">
        <w:rPr>
          <w:bCs/>
          <w:sz w:val="21"/>
          <w:szCs w:val="21"/>
          <w:lang w:val="en-US"/>
        </w:rPr>
        <w:t>4 </w:t>
      </w:r>
      <w:r w:rsidRPr="00CF2D9E">
        <w:rPr>
          <w:bCs/>
          <w:sz w:val="21"/>
          <w:szCs w:val="21"/>
          <w:lang w:val="en-US"/>
        </w:rPr>
        <w:t xml:space="preserve">km section, between </w:t>
      </w:r>
      <w:proofErr w:type="spellStart"/>
      <w:r w:rsidRPr="00CF2D9E">
        <w:rPr>
          <w:bCs/>
          <w:sz w:val="21"/>
          <w:szCs w:val="21"/>
          <w:lang w:val="en-US"/>
        </w:rPr>
        <w:t>Słowiańska</w:t>
      </w:r>
      <w:proofErr w:type="spellEnd"/>
      <w:r w:rsidRPr="00CF2D9E">
        <w:rPr>
          <w:bCs/>
          <w:sz w:val="21"/>
          <w:szCs w:val="21"/>
          <w:lang w:val="en-US"/>
        </w:rPr>
        <w:t xml:space="preserve"> and </w:t>
      </w:r>
      <w:proofErr w:type="spellStart"/>
      <w:r w:rsidRPr="00CF2D9E">
        <w:rPr>
          <w:bCs/>
          <w:sz w:val="21"/>
          <w:szCs w:val="21"/>
          <w:lang w:val="en-US"/>
        </w:rPr>
        <w:t>Szymanowskiego</w:t>
      </w:r>
      <w:proofErr w:type="spellEnd"/>
      <w:r w:rsidRPr="00CF2D9E">
        <w:rPr>
          <w:bCs/>
          <w:sz w:val="21"/>
          <w:szCs w:val="21"/>
          <w:lang w:val="en-US"/>
        </w:rPr>
        <w:t xml:space="preserve"> stops. Offers with</w:t>
      </w:r>
      <w:r w:rsidRPr="00DE4A6E">
        <w:rPr>
          <w:bCs/>
          <w:sz w:val="21"/>
          <w:szCs w:val="21"/>
          <w:lang w:val="en-US"/>
        </w:rPr>
        <w:t xml:space="preserve"> a </w:t>
      </w:r>
      <w:r w:rsidRPr="00CF2D9E">
        <w:rPr>
          <w:bCs/>
          <w:sz w:val="21"/>
          <w:szCs w:val="21"/>
          <w:lang w:val="en-US"/>
        </w:rPr>
        <w:t>deposit of 890,00</w:t>
      </w:r>
      <w:r w:rsidRPr="00DE4A6E">
        <w:rPr>
          <w:bCs/>
          <w:sz w:val="21"/>
          <w:szCs w:val="21"/>
          <w:lang w:val="en-US"/>
        </w:rPr>
        <w:t>0 </w:t>
      </w:r>
      <w:r w:rsidRPr="00CF2D9E">
        <w:rPr>
          <w:bCs/>
          <w:sz w:val="21"/>
          <w:szCs w:val="21"/>
          <w:lang w:val="en-US"/>
        </w:rPr>
        <w:t>PLN will be collected through May 16. The order is to be carried out over</w:t>
      </w:r>
      <w:r w:rsidRPr="00DE4A6E">
        <w:rPr>
          <w:bCs/>
          <w:sz w:val="21"/>
          <w:szCs w:val="21"/>
          <w:lang w:val="en-US"/>
        </w:rPr>
        <w:t xml:space="preserve"> a </w:t>
      </w:r>
      <w:r w:rsidRPr="00CF2D9E">
        <w:rPr>
          <w:bCs/>
          <w:sz w:val="21"/>
          <w:szCs w:val="21"/>
          <w:lang w:val="en-US"/>
        </w:rPr>
        <w:t>period of 1</w:t>
      </w:r>
      <w:r w:rsidRPr="00DE4A6E">
        <w:rPr>
          <w:bCs/>
          <w:sz w:val="21"/>
          <w:szCs w:val="21"/>
          <w:lang w:val="en-US"/>
        </w:rPr>
        <w:t>3 </w:t>
      </w:r>
      <w:r w:rsidRPr="00CF2D9E">
        <w:rPr>
          <w:bCs/>
          <w:sz w:val="21"/>
          <w:szCs w:val="21"/>
          <w:lang w:val="en-US"/>
        </w:rPr>
        <w:t>months (</w:t>
      </w:r>
      <w:r w:rsidRPr="00DE4A6E">
        <w:rPr>
          <w:bCs/>
          <w:sz w:val="21"/>
          <w:szCs w:val="21"/>
          <w:lang w:val="en-US"/>
        </w:rPr>
        <w:t>1 </w:t>
      </w:r>
      <w:r w:rsidRPr="00CF2D9E">
        <w:rPr>
          <w:bCs/>
          <w:sz w:val="21"/>
          <w:szCs w:val="21"/>
          <w:lang w:val="en-US"/>
        </w:rPr>
        <w:t xml:space="preserve">year and </w:t>
      </w:r>
      <w:r w:rsidRPr="00DE4A6E">
        <w:rPr>
          <w:bCs/>
          <w:sz w:val="21"/>
          <w:szCs w:val="21"/>
          <w:lang w:val="en-US"/>
        </w:rPr>
        <w:t>1 </w:t>
      </w:r>
      <w:r w:rsidRPr="00CF2D9E">
        <w:rPr>
          <w:bCs/>
          <w:sz w:val="21"/>
          <w:szCs w:val="21"/>
          <w:lang w:val="en-US"/>
        </w:rPr>
        <w:t>month).</w:t>
      </w:r>
      <w:r w:rsidRPr="00CF2D9E">
        <w:rPr>
          <w:sz w:val="21"/>
          <w:szCs w:val="21"/>
          <w:lang w:val="en-US"/>
        </w:rPr>
        <w:t xml:space="preserve"> ■</w:t>
      </w:r>
    </w:p>
    <w:p w14:paraId="7562BEAA" w14:textId="77777777" w:rsidR="00070D68" w:rsidRPr="00CF2D9E" w:rsidRDefault="00070D68" w:rsidP="00070D68">
      <w:pPr>
        <w:pStyle w:val="TekstpodstawowyPREM"/>
        <w:spacing w:before="160" w:line="209" w:lineRule="auto"/>
        <w:rPr>
          <w:sz w:val="21"/>
          <w:szCs w:val="21"/>
          <w:lang w:val="en-US"/>
        </w:rPr>
      </w:pPr>
      <w:r w:rsidRPr="00CF2D9E">
        <w:rPr>
          <w:b/>
          <w:bCs/>
          <w:sz w:val="21"/>
          <w:szCs w:val="21"/>
          <w:lang w:val="en-US"/>
        </w:rPr>
        <w:t xml:space="preserve">El-In offers to carry out trackwork near </w:t>
      </w:r>
      <w:proofErr w:type="spellStart"/>
      <w:r w:rsidRPr="00CF2D9E">
        <w:rPr>
          <w:b/>
          <w:bCs/>
          <w:sz w:val="21"/>
          <w:szCs w:val="21"/>
          <w:lang w:val="en-US"/>
        </w:rPr>
        <w:t>Bełchów</w:t>
      </w:r>
      <w:proofErr w:type="spellEnd"/>
      <w:r w:rsidRPr="00CF2D9E">
        <w:rPr>
          <w:b/>
          <w:bCs/>
          <w:sz w:val="21"/>
          <w:szCs w:val="21"/>
          <w:lang w:val="en-US"/>
        </w:rPr>
        <w:t xml:space="preserve"> train station.</w:t>
      </w:r>
      <w:r w:rsidRPr="00CF2D9E">
        <w:rPr>
          <w:bCs/>
          <w:sz w:val="21"/>
          <w:szCs w:val="21"/>
          <w:lang w:val="en-US"/>
        </w:rPr>
        <w:t xml:space="preserve"> PKP </w:t>
      </w:r>
      <w:proofErr w:type="spellStart"/>
      <w:r w:rsidRPr="00CF2D9E">
        <w:rPr>
          <w:bCs/>
          <w:sz w:val="21"/>
          <w:szCs w:val="21"/>
          <w:lang w:val="en-US"/>
        </w:rPr>
        <w:t>Polskie</w:t>
      </w:r>
      <w:proofErr w:type="spellEnd"/>
      <w:r w:rsidRPr="00CF2D9E">
        <w:rPr>
          <w:bCs/>
          <w:sz w:val="21"/>
          <w:szCs w:val="21"/>
          <w:lang w:val="en-US"/>
        </w:rPr>
        <w:t xml:space="preserve"> </w:t>
      </w:r>
      <w:proofErr w:type="spellStart"/>
      <w:r w:rsidRPr="00CF2D9E">
        <w:rPr>
          <w:bCs/>
          <w:sz w:val="21"/>
          <w:szCs w:val="21"/>
          <w:lang w:val="en-US"/>
        </w:rPr>
        <w:t>Linie</w:t>
      </w:r>
      <w:proofErr w:type="spellEnd"/>
      <w:r w:rsidRPr="00CF2D9E">
        <w:rPr>
          <w:bCs/>
          <w:sz w:val="21"/>
          <w:szCs w:val="21"/>
          <w:lang w:val="en-US"/>
        </w:rPr>
        <w:t xml:space="preserve"> </w:t>
      </w:r>
      <w:proofErr w:type="spellStart"/>
      <w:r w:rsidRPr="00CF2D9E">
        <w:rPr>
          <w:bCs/>
          <w:sz w:val="21"/>
          <w:szCs w:val="21"/>
          <w:lang w:val="en-US"/>
        </w:rPr>
        <w:t>Kolejowe</w:t>
      </w:r>
      <w:proofErr w:type="spellEnd"/>
      <w:r w:rsidRPr="00CF2D9E">
        <w:rPr>
          <w:bCs/>
          <w:sz w:val="21"/>
          <w:szCs w:val="21"/>
          <w:lang w:val="en-US"/>
        </w:rPr>
        <w:t xml:space="preserve"> (PKP PLK – Polish Rail) has received 1</w:t>
      </w:r>
      <w:r w:rsidRPr="00DE4A6E">
        <w:rPr>
          <w:bCs/>
          <w:sz w:val="21"/>
          <w:szCs w:val="21"/>
          <w:lang w:val="en-US"/>
        </w:rPr>
        <w:t>6 </w:t>
      </w:r>
      <w:r w:rsidRPr="00CF2D9E">
        <w:rPr>
          <w:bCs/>
          <w:sz w:val="21"/>
          <w:szCs w:val="21"/>
          <w:lang w:val="en-US"/>
        </w:rPr>
        <w:t>offers in</w:t>
      </w:r>
      <w:r w:rsidRPr="00DE4A6E">
        <w:rPr>
          <w:bCs/>
          <w:sz w:val="21"/>
          <w:szCs w:val="21"/>
          <w:lang w:val="en-US"/>
        </w:rPr>
        <w:t xml:space="preserve"> a </w:t>
      </w:r>
      <w:r w:rsidRPr="00CF2D9E">
        <w:rPr>
          <w:bCs/>
          <w:sz w:val="21"/>
          <w:szCs w:val="21"/>
          <w:lang w:val="en-US"/>
        </w:rPr>
        <w:t>tender procedure concerning</w:t>
      </w:r>
      <w:r w:rsidRPr="00DE4A6E">
        <w:rPr>
          <w:bCs/>
          <w:sz w:val="21"/>
          <w:szCs w:val="21"/>
          <w:lang w:val="en-US"/>
        </w:rPr>
        <w:t xml:space="preserve"> the </w:t>
      </w:r>
      <w:r w:rsidRPr="00CF2D9E">
        <w:rPr>
          <w:bCs/>
          <w:sz w:val="21"/>
          <w:szCs w:val="21"/>
          <w:lang w:val="en-US"/>
        </w:rPr>
        <w:t>development of</w:t>
      </w:r>
      <w:r w:rsidRPr="00DE4A6E">
        <w:rPr>
          <w:bCs/>
          <w:sz w:val="21"/>
          <w:szCs w:val="21"/>
          <w:lang w:val="en-US"/>
        </w:rPr>
        <w:t xml:space="preserve"> a </w:t>
      </w:r>
      <w:r w:rsidRPr="00CF2D9E">
        <w:rPr>
          <w:bCs/>
          <w:sz w:val="21"/>
          <w:szCs w:val="21"/>
          <w:lang w:val="en-US"/>
        </w:rPr>
        <w:t xml:space="preserve">design and </w:t>
      </w:r>
      <w:r w:rsidRPr="00CF2D9E">
        <w:rPr>
          <w:sz w:val="21"/>
          <w:szCs w:val="21"/>
          <w:lang w:val="en-US"/>
        </w:rPr>
        <w:t xml:space="preserve">contracting </w:t>
      </w:r>
      <w:r w:rsidRPr="00CF2D9E">
        <w:rPr>
          <w:bCs/>
          <w:sz w:val="21"/>
          <w:szCs w:val="21"/>
          <w:lang w:val="en-US"/>
        </w:rPr>
        <w:t>of trackwork on</w:t>
      </w:r>
      <w:r w:rsidRPr="00DE4A6E">
        <w:rPr>
          <w:bCs/>
          <w:sz w:val="21"/>
          <w:szCs w:val="21"/>
          <w:lang w:val="en-US"/>
        </w:rPr>
        <w:t xml:space="preserve"> a 2 </w:t>
      </w:r>
      <w:r w:rsidRPr="00CF2D9E">
        <w:rPr>
          <w:bCs/>
          <w:sz w:val="21"/>
          <w:szCs w:val="21"/>
          <w:lang w:val="en-US"/>
        </w:rPr>
        <w:t>km section of</w:t>
      </w:r>
      <w:r w:rsidRPr="00DE4A6E">
        <w:rPr>
          <w:bCs/>
          <w:sz w:val="21"/>
          <w:szCs w:val="21"/>
          <w:lang w:val="en-US"/>
        </w:rPr>
        <w:t xml:space="preserve"> the </w:t>
      </w:r>
      <w:r w:rsidRPr="00CF2D9E">
        <w:rPr>
          <w:bCs/>
          <w:sz w:val="21"/>
          <w:szCs w:val="21"/>
          <w:lang w:val="en-US"/>
        </w:rPr>
        <w:t>railway line no. 1</w:t>
      </w:r>
      <w:r w:rsidRPr="00DE4A6E">
        <w:rPr>
          <w:bCs/>
          <w:sz w:val="21"/>
          <w:szCs w:val="21"/>
          <w:lang w:val="en-US"/>
        </w:rPr>
        <w:t>1 </w:t>
      </w:r>
      <w:r w:rsidRPr="00CF2D9E">
        <w:rPr>
          <w:bCs/>
          <w:sz w:val="21"/>
          <w:szCs w:val="21"/>
          <w:lang w:val="en-US"/>
        </w:rPr>
        <w:t>near</w:t>
      </w:r>
      <w:r w:rsidRPr="00DE4A6E">
        <w:rPr>
          <w:bCs/>
          <w:sz w:val="21"/>
          <w:szCs w:val="21"/>
          <w:lang w:val="en-US"/>
        </w:rPr>
        <w:t xml:space="preserve"> the </w:t>
      </w:r>
      <w:proofErr w:type="spellStart"/>
      <w:r w:rsidRPr="00CF2D9E">
        <w:rPr>
          <w:bCs/>
          <w:sz w:val="21"/>
          <w:szCs w:val="21"/>
          <w:lang w:val="en-US"/>
        </w:rPr>
        <w:t>Bełchów</w:t>
      </w:r>
      <w:proofErr w:type="spellEnd"/>
      <w:r w:rsidRPr="00CF2D9E">
        <w:rPr>
          <w:bCs/>
          <w:sz w:val="21"/>
          <w:szCs w:val="21"/>
          <w:lang w:val="en-US"/>
        </w:rPr>
        <w:t xml:space="preserve"> station (</w:t>
      </w:r>
      <w:proofErr w:type="spellStart"/>
      <w:r w:rsidRPr="00CF2D9E">
        <w:rPr>
          <w:bCs/>
          <w:sz w:val="21"/>
          <w:szCs w:val="21"/>
          <w:lang w:val="en-US"/>
        </w:rPr>
        <w:t>Łódzkie</w:t>
      </w:r>
      <w:proofErr w:type="spellEnd"/>
      <w:r w:rsidRPr="00CF2D9E">
        <w:rPr>
          <w:bCs/>
          <w:sz w:val="21"/>
          <w:szCs w:val="21"/>
          <w:lang w:val="en-US"/>
        </w:rPr>
        <w:t xml:space="preserve"> Province), which will constitute</w:t>
      </w:r>
      <w:r w:rsidRPr="00DE4A6E">
        <w:rPr>
          <w:bCs/>
          <w:sz w:val="21"/>
          <w:szCs w:val="21"/>
          <w:lang w:val="en-US"/>
        </w:rPr>
        <w:t xml:space="preserve"> a </w:t>
      </w:r>
      <w:r w:rsidRPr="00CF2D9E">
        <w:rPr>
          <w:bCs/>
          <w:sz w:val="21"/>
          <w:szCs w:val="21"/>
          <w:lang w:val="en-US"/>
        </w:rPr>
        <w:t>part of</w:t>
      </w:r>
      <w:r w:rsidRPr="00DE4A6E">
        <w:rPr>
          <w:bCs/>
          <w:sz w:val="21"/>
          <w:szCs w:val="21"/>
          <w:lang w:val="en-US"/>
        </w:rPr>
        <w:t xml:space="preserve"> the </w:t>
      </w:r>
      <w:r w:rsidRPr="00CF2D9E">
        <w:rPr>
          <w:bCs/>
          <w:sz w:val="21"/>
          <w:szCs w:val="21"/>
          <w:lang w:val="en-US"/>
        </w:rPr>
        <w:t>project of redeveloping</w:t>
      </w:r>
      <w:r w:rsidRPr="00DE4A6E">
        <w:rPr>
          <w:bCs/>
          <w:sz w:val="21"/>
          <w:szCs w:val="21"/>
          <w:lang w:val="en-US"/>
        </w:rPr>
        <w:t xml:space="preserve"> the </w:t>
      </w:r>
      <w:r w:rsidRPr="00CF2D9E">
        <w:rPr>
          <w:bCs/>
          <w:sz w:val="21"/>
          <w:szCs w:val="21"/>
          <w:lang w:val="en-US"/>
        </w:rPr>
        <w:t>C-E 2</w:t>
      </w:r>
      <w:r w:rsidRPr="00DE4A6E">
        <w:rPr>
          <w:bCs/>
          <w:sz w:val="21"/>
          <w:szCs w:val="21"/>
          <w:lang w:val="en-US"/>
        </w:rPr>
        <w:t>0 </w:t>
      </w:r>
      <w:r w:rsidRPr="00CF2D9E">
        <w:rPr>
          <w:bCs/>
          <w:sz w:val="21"/>
          <w:szCs w:val="21"/>
          <w:lang w:val="en-US"/>
        </w:rPr>
        <w:t xml:space="preserve">line between </w:t>
      </w:r>
      <w:proofErr w:type="spellStart"/>
      <w:r w:rsidRPr="00CF2D9E">
        <w:rPr>
          <w:bCs/>
          <w:sz w:val="21"/>
          <w:szCs w:val="21"/>
          <w:lang w:val="en-US"/>
        </w:rPr>
        <w:t>Łowicz</w:t>
      </w:r>
      <w:proofErr w:type="spellEnd"/>
      <w:r w:rsidRPr="00CF2D9E">
        <w:rPr>
          <w:bCs/>
          <w:sz w:val="21"/>
          <w:szCs w:val="21"/>
          <w:lang w:val="en-US"/>
        </w:rPr>
        <w:t xml:space="preserve"> </w:t>
      </w:r>
      <w:proofErr w:type="spellStart"/>
      <w:r w:rsidRPr="00CF2D9E">
        <w:rPr>
          <w:bCs/>
          <w:sz w:val="21"/>
          <w:szCs w:val="21"/>
          <w:lang w:val="en-US"/>
        </w:rPr>
        <w:t>Główny</w:t>
      </w:r>
      <w:proofErr w:type="spellEnd"/>
      <w:r w:rsidRPr="00CF2D9E">
        <w:rPr>
          <w:bCs/>
          <w:sz w:val="21"/>
          <w:szCs w:val="21"/>
          <w:lang w:val="en-US"/>
        </w:rPr>
        <w:t xml:space="preserve"> and </w:t>
      </w:r>
      <w:proofErr w:type="spellStart"/>
      <w:r w:rsidRPr="00CF2D9E">
        <w:rPr>
          <w:bCs/>
          <w:sz w:val="21"/>
          <w:szCs w:val="21"/>
          <w:lang w:val="en-US"/>
        </w:rPr>
        <w:t>Skierniewice</w:t>
      </w:r>
      <w:proofErr w:type="spellEnd"/>
      <w:r w:rsidRPr="00CF2D9E">
        <w:rPr>
          <w:bCs/>
          <w:sz w:val="21"/>
          <w:szCs w:val="21"/>
          <w:lang w:val="en-US"/>
        </w:rPr>
        <w:t xml:space="preserve">. The lowest price has been offered by: </w:t>
      </w:r>
      <w:r w:rsidRPr="00CF2D9E">
        <w:rPr>
          <w:sz w:val="21"/>
          <w:szCs w:val="21"/>
          <w:lang w:val="en-US"/>
        </w:rPr>
        <w:t>El-In/Future Adventure Construction (93.</w:t>
      </w:r>
      <w:r w:rsidRPr="00DE4A6E">
        <w:rPr>
          <w:sz w:val="21"/>
          <w:szCs w:val="21"/>
          <w:lang w:val="en-US"/>
        </w:rPr>
        <w:t>1 </w:t>
      </w:r>
      <w:r w:rsidRPr="00CF2D9E">
        <w:rPr>
          <w:sz w:val="21"/>
          <w:szCs w:val="21"/>
          <w:lang w:val="en-US"/>
        </w:rPr>
        <w:t xml:space="preserve">million PLN), </w:t>
      </w:r>
      <w:proofErr w:type="spellStart"/>
      <w:r w:rsidRPr="00CF2D9E">
        <w:rPr>
          <w:sz w:val="21"/>
          <w:szCs w:val="21"/>
          <w:lang w:val="en-US"/>
        </w:rPr>
        <w:t>Torhammer</w:t>
      </w:r>
      <w:proofErr w:type="spellEnd"/>
      <w:r w:rsidRPr="00CF2D9E">
        <w:rPr>
          <w:sz w:val="21"/>
          <w:szCs w:val="21"/>
          <w:lang w:val="en-US"/>
        </w:rPr>
        <w:t xml:space="preserve"> (99.</w:t>
      </w:r>
      <w:r w:rsidRPr="00DE4A6E">
        <w:rPr>
          <w:sz w:val="21"/>
          <w:szCs w:val="21"/>
          <w:lang w:val="en-US"/>
        </w:rPr>
        <w:t>2 </w:t>
      </w:r>
      <w:r w:rsidRPr="00CF2D9E">
        <w:rPr>
          <w:sz w:val="21"/>
          <w:szCs w:val="21"/>
          <w:lang w:val="en-US"/>
        </w:rPr>
        <w:t xml:space="preserve">million PLN), </w:t>
      </w:r>
      <w:proofErr w:type="spellStart"/>
      <w:r w:rsidRPr="00CF2D9E">
        <w:rPr>
          <w:sz w:val="21"/>
          <w:szCs w:val="21"/>
          <w:lang w:val="en-US"/>
        </w:rPr>
        <w:t>Transkol</w:t>
      </w:r>
      <w:proofErr w:type="spellEnd"/>
      <w:r w:rsidRPr="00CF2D9E">
        <w:rPr>
          <w:sz w:val="21"/>
          <w:szCs w:val="21"/>
          <w:lang w:val="en-US"/>
        </w:rPr>
        <w:t xml:space="preserve"> (105.</w:t>
      </w:r>
      <w:r w:rsidRPr="00DE4A6E">
        <w:rPr>
          <w:sz w:val="21"/>
          <w:szCs w:val="21"/>
          <w:lang w:val="en-US"/>
        </w:rPr>
        <w:t>4 </w:t>
      </w:r>
      <w:r w:rsidRPr="00CF2D9E">
        <w:rPr>
          <w:sz w:val="21"/>
          <w:szCs w:val="21"/>
          <w:lang w:val="en-US"/>
        </w:rPr>
        <w:t xml:space="preserve">million PLN), </w:t>
      </w:r>
      <w:proofErr w:type="spellStart"/>
      <w:r w:rsidRPr="00CF2D9E">
        <w:rPr>
          <w:sz w:val="21"/>
          <w:szCs w:val="21"/>
          <w:lang w:val="en-US"/>
        </w:rPr>
        <w:t>Torkol</w:t>
      </w:r>
      <w:proofErr w:type="spellEnd"/>
      <w:r w:rsidRPr="00CF2D9E">
        <w:rPr>
          <w:sz w:val="21"/>
          <w:szCs w:val="21"/>
          <w:lang w:val="en-US"/>
        </w:rPr>
        <w:t xml:space="preserve"> (107.</w:t>
      </w:r>
      <w:r w:rsidRPr="00DE4A6E">
        <w:rPr>
          <w:sz w:val="21"/>
          <w:szCs w:val="21"/>
          <w:lang w:val="en-US"/>
        </w:rPr>
        <w:t>6 </w:t>
      </w:r>
      <w:r w:rsidRPr="00CF2D9E">
        <w:rPr>
          <w:sz w:val="21"/>
          <w:szCs w:val="21"/>
          <w:lang w:val="en-US"/>
        </w:rPr>
        <w:t>million PLN), and PORR (11</w:t>
      </w:r>
      <w:r w:rsidRPr="00DE4A6E">
        <w:rPr>
          <w:sz w:val="21"/>
          <w:szCs w:val="21"/>
          <w:lang w:val="en-US"/>
        </w:rPr>
        <w:t>2 </w:t>
      </w:r>
      <w:r w:rsidRPr="00CF2D9E">
        <w:rPr>
          <w:sz w:val="21"/>
          <w:szCs w:val="21"/>
          <w:lang w:val="en-US"/>
        </w:rPr>
        <w:t>million PLN). The works are to be finalized within 1</w:t>
      </w:r>
      <w:r w:rsidRPr="00DE4A6E">
        <w:rPr>
          <w:sz w:val="21"/>
          <w:szCs w:val="21"/>
          <w:lang w:val="en-US"/>
        </w:rPr>
        <w:t>9 </w:t>
      </w:r>
      <w:r w:rsidRPr="00CF2D9E">
        <w:rPr>
          <w:sz w:val="21"/>
          <w:szCs w:val="21"/>
          <w:lang w:val="en-US"/>
        </w:rPr>
        <w:t>months. ■</w:t>
      </w:r>
    </w:p>
    <w:p w14:paraId="68398641" w14:textId="77777777" w:rsidR="00070D68" w:rsidRPr="00CF2D9E" w:rsidRDefault="00070D68" w:rsidP="00070D68">
      <w:pPr>
        <w:pStyle w:val="TekstpodstawowyPREM"/>
        <w:spacing w:before="160" w:line="209" w:lineRule="auto"/>
        <w:rPr>
          <w:sz w:val="21"/>
          <w:szCs w:val="21"/>
          <w:lang w:val="en-US"/>
        </w:rPr>
      </w:pPr>
      <w:proofErr w:type="spellStart"/>
      <w:r w:rsidRPr="00CF2D9E">
        <w:rPr>
          <w:b/>
          <w:bCs/>
          <w:sz w:val="21"/>
          <w:szCs w:val="21"/>
          <w:lang w:val="en-US"/>
        </w:rPr>
        <w:t>Kobylarnia</w:t>
      </w:r>
      <w:proofErr w:type="spellEnd"/>
      <w:r w:rsidRPr="00CF2D9E">
        <w:rPr>
          <w:b/>
          <w:bCs/>
          <w:sz w:val="21"/>
          <w:szCs w:val="21"/>
          <w:lang w:val="en-US"/>
        </w:rPr>
        <w:t xml:space="preserve"> and </w:t>
      </w:r>
      <w:proofErr w:type="spellStart"/>
      <w:r w:rsidRPr="00CF2D9E">
        <w:rPr>
          <w:b/>
          <w:bCs/>
          <w:sz w:val="21"/>
          <w:szCs w:val="21"/>
          <w:lang w:val="en-US"/>
        </w:rPr>
        <w:t>Mirbud</w:t>
      </w:r>
      <w:proofErr w:type="spellEnd"/>
      <w:r w:rsidRPr="00CF2D9E">
        <w:rPr>
          <w:b/>
          <w:bCs/>
          <w:sz w:val="21"/>
          <w:szCs w:val="21"/>
          <w:lang w:val="en-US"/>
        </w:rPr>
        <w:t xml:space="preserve"> will carry out 3</w:t>
      </w:r>
      <w:r w:rsidRPr="00CF2D9E">
        <w:rPr>
          <w:b/>
          <w:bCs/>
          <w:sz w:val="21"/>
          <w:szCs w:val="21"/>
          <w:vertAlign w:val="superscript"/>
          <w:lang w:val="en-US"/>
        </w:rPr>
        <w:t>rd</w:t>
      </w:r>
      <w:r w:rsidRPr="00CF2D9E">
        <w:rPr>
          <w:b/>
          <w:bCs/>
          <w:sz w:val="21"/>
          <w:szCs w:val="21"/>
          <w:lang w:val="en-US"/>
        </w:rPr>
        <w:t xml:space="preserve"> stage of Southern Service Road in Legnica for 88.7 million PLN.</w:t>
      </w:r>
      <w:r w:rsidRPr="00CF2D9E">
        <w:rPr>
          <w:bCs/>
          <w:sz w:val="21"/>
          <w:szCs w:val="21"/>
          <w:lang w:val="en-US"/>
        </w:rPr>
        <w:t xml:space="preserve"> Legnica City Office (</w:t>
      </w:r>
      <w:proofErr w:type="spellStart"/>
      <w:r w:rsidRPr="00CF2D9E">
        <w:rPr>
          <w:bCs/>
          <w:sz w:val="21"/>
          <w:szCs w:val="21"/>
          <w:lang w:val="en-US"/>
        </w:rPr>
        <w:t>Dolnoślaskie</w:t>
      </w:r>
      <w:proofErr w:type="spellEnd"/>
      <w:r w:rsidRPr="00CF2D9E">
        <w:rPr>
          <w:bCs/>
          <w:sz w:val="21"/>
          <w:szCs w:val="21"/>
          <w:lang w:val="en-US"/>
        </w:rPr>
        <w:t xml:space="preserve"> Province) has received six offers in</w:t>
      </w:r>
      <w:r w:rsidRPr="00DE4A6E">
        <w:rPr>
          <w:bCs/>
          <w:sz w:val="21"/>
          <w:szCs w:val="21"/>
          <w:lang w:val="en-US"/>
        </w:rPr>
        <w:t xml:space="preserve"> a </w:t>
      </w:r>
      <w:r w:rsidRPr="00CF2D9E">
        <w:rPr>
          <w:bCs/>
          <w:sz w:val="21"/>
          <w:szCs w:val="21"/>
          <w:lang w:val="en-US"/>
        </w:rPr>
        <w:t>tender procedure concerning</w:t>
      </w:r>
      <w:r w:rsidRPr="00DE4A6E">
        <w:rPr>
          <w:bCs/>
          <w:sz w:val="21"/>
          <w:szCs w:val="21"/>
          <w:lang w:val="en-US"/>
        </w:rPr>
        <w:t xml:space="preserve"> the </w:t>
      </w:r>
      <w:r w:rsidRPr="00CF2D9E">
        <w:rPr>
          <w:sz w:val="21"/>
          <w:szCs w:val="21"/>
          <w:lang w:val="en-US"/>
        </w:rPr>
        <w:t xml:space="preserve">contracting </w:t>
      </w:r>
      <w:r w:rsidRPr="00CF2D9E">
        <w:rPr>
          <w:bCs/>
          <w:sz w:val="21"/>
          <w:szCs w:val="21"/>
          <w:lang w:val="en-US"/>
        </w:rPr>
        <w:t>of</w:t>
      </w:r>
      <w:r w:rsidRPr="00DE4A6E">
        <w:rPr>
          <w:bCs/>
          <w:sz w:val="21"/>
          <w:szCs w:val="21"/>
          <w:lang w:val="en-US"/>
        </w:rPr>
        <w:t xml:space="preserve"> the </w:t>
      </w:r>
      <w:r w:rsidRPr="00CF2D9E">
        <w:rPr>
          <w:bCs/>
          <w:sz w:val="21"/>
          <w:szCs w:val="21"/>
          <w:lang w:val="en-US"/>
        </w:rPr>
        <w:t>3</w:t>
      </w:r>
      <w:r w:rsidRPr="00CF2D9E">
        <w:rPr>
          <w:bCs/>
          <w:sz w:val="21"/>
          <w:szCs w:val="21"/>
          <w:vertAlign w:val="superscript"/>
          <w:lang w:val="en-US"/>
        </w:rPr>
        <w:t>rd</w:t>
      </w:r>
      <w:r w:rsidRPr="00CF2D9E">
        <w:rPr>
          <w:bCs/>
          <w:sz w:val="21"/>
          <w:szCs w:val="21"/>
          <w:lang w:val="en-US"/>
        </w:rPr>
        <w:t xml:space="preserve"> stage of</w:t>
      </w:r>
      <w:r w:rsidRPr="00DE4A6E">
        <w:rPr>
          <w:bCs/>
          <w:sz w:val="21"/>
          <w:szCs w:val="21"/>
          <w:lang w:val="en-US"/>
        </w:rPr>
        <w:t xml:space="preserve"> the </w:t>
      </w:r>
      <w:r w:rsidRPr="00CF2D9E">
        <w:rPr>
          <w:bCs/>
          <w:sz w:val="21"/>
          <w:szCs w:val="21"/>
          <w:lang w:val="en-US"/>
        </w:rPr>
        <w:t xml:space="preserve">Southern Service Road, between </w:t>
      </w:r>
      <w:proofErr w:type="spellStart"/>
      <w:r w:rsidRPr="00CF2D9E">
        <w:rPr>
          <w:bCs/>
          <w:sz w:val="21"/>
          <w:szCs w:val="21"/>
          <w:lang w:val="en-US"/>
        </w:rPr>
        <w:t>Rzeczypospolitej</w:t>
      </w:r>
      <w:proofErr w:type="spellEnd"/>
      <w:r w:rsidRPr="00CF2D9E">
        <w:rPr>
          <w:bCs/>
          <w:sz w:val="21"/>
          <w:szCs w:val="21"/>
          <w:lang w:val="en-US"/>
        </w:rPr>
        <w:t xml:space="preserve"> Avenue and </w:t>
      </w:r>
      <w:proofErr w:type="spellStart"/>
      <w:r w:rsidRPr="00CF2D9E">
        <w:rPr>
          <w:bCs/>
          <w:sz w:val="21"/>
          <w:szCs w:val="21"/>
          <w:lang w:val="en-US"/>
        </w:rPr>
        <w:t>Sobieskiego</w:t>
      </w:r>
      <w:proofErr w:type="spellEnd"/>
      <w:r w:rsidRPr="00CF2D9E">
        <w:rPr>
          <w:bCs/>
          <w:sz w:val="21"/>
          <w:szCs w:val="21"/>
          <w:lang w:val="en-US"/>
        </w:rPr>
        <w:t xml:space="preserve"> Street. The contract, worth 88.</w:t>
      </w:r>
      <w:r w:rsidRPr="00DE4A6E">
        <w:rPr>
          <w:bCs/>
          <w:sz w:val="21"/>
          <w:szCs w:val="21"/>
          <w:lang w:val="en-US"/>
        </w:rPr>
        <w:t>7 </w:t>
      </w:r>
      <w:r w:rsidRPr="00CF2D9E">
        <w:rPr>
          <w:bCs/>
          <w:sz w:val="21"/>
          <w:szCs w:val="21"/>
          <w:lang w:val="en-US"/>
        </w:rPr>
        <w:t>million PLN, has been entrusted to</w:t>
      </w:r>
      <w:r w:rsidRPr="00DE4A6E">
        <w:rPr>
          <w:bCs/>
          <w:sz w:val="21"/>
          <w:szCs w:val="21"/>
          <w:lang w:val="en-US"/>
        </w:rPr>
        <w:t xml:space="preserve"> the </w:t>
      </w:r>
      <w:r w:rsidRPr="00CF2D9E">
        <w:rPr>
          <w:bCs/>
          <w:sz w:val="21"/>
          <w:szCs w:val="21"/>
          <w:lang w:val="en-US"/>
        </w:rPr>
        <w:t xml:space="preserve">consortium established by </w:t>
      </w:r>
      <w:proofErr w:type="spellStart"/>
      <w:r w:rsidRPr="00CF2D9E">
        <w:rPr>
          <w:bCs/>
          <w:sz w:val="21"/>
          <w:szCs w:val="21"/>
          <w:lang w:val="en-US"/>
        </w:rPr>
        <w:t>Kobylarnia</w:t>
      </w:r>
      <w:proofErr w:type="spellEnd"/>
      <w:r w:rsidRPr="00CF2D9E">
        <w:rPr>
          <w:bCs/>
          <w:sz w:val="21"/>
          <w:szCs w:val="21"/>
          <w:lang w:val="en-US"/>
        </w:rPr>
        <w:t xml:space="preserve"> and </w:t>
      </w:r>
      <w:proofErr w:type="spellStart"/>
      <w:r w:rsidRPr="00CF2D9E">
        <w:rPr>
          <w:bCs/>
          <w:sz w:val="21"/>
          <w:szCs w:val="21"/>
          <w:lang w:val="en-US"/>
        </w:rPr>
        <w:t>Mirbud</w:t>
      </w:r>
      <w:proofErr w:type="spellEnd"/>
      <w:r w:rsidRPr="00CF2D9E">
        <w:rPr>
          <w:bCs/>
          <w:sz w:val="21"/>
          <w:szCs w:val="21"/>
          <w:lang w:val="en-US"/>
        </w:rPr>
        <w:t>. The other candidates for</w:t>
      </w:r>
      <w:r w:rsidRPr="00DE4A6E">
        <w:rPr>
          <w:bCs/>
          <w:sz w:val="21"/>
          <w:szCs w:val="21"/>
          <w:lang w:val="en-US"/>
        </w:rPr>
        <w:t xml:space="preserve"> the </w:t>
      </w:r>
      <w:r w:rsidRPr="00CF2D9E">
        <w:rPr>
          <w:bCs/>
          <w:sz w:val="21"/>
          <w:szCs w:val="21"/>
          <w:lang w:val="en-US"/>
        </w:rPr>
        <w:t xml:space="preserve">contract were: </w:t>
      </w:r>
      <w:proofErr w:type="spellStart"/>
      <w:r w:rsidRPr="00CF2D9E">
        <w:rPr>
          <w:sz w:val="21"/>
          <w:szCs w:val="21"/>
          <w:lang w:val="en-US"/>
        </w:rPr>
        <w:t>Budimex</w:t>
      </w:r>
      <w:proofErr w:type="spellEnd"/>
      <w:r w:rsidRPr="00CF2D9E">
        <w:rPr>
          <w:sz w:val="21"/>
          <w:szCs w:val="21"/>
          <w:lang w:val="en-US"/>
        </w:rPr>
        <w:t xml:space="preserve"> (93.</w:t>
      </w:r>
      <w:r w:rsidRPr="00DE4A6E">
        <w:rPr>
          <w:sz w:val="21"/>
          <w:szCs w:val="21"/>
          <w:lang w:val="en-US"/>
        </w:rPr>
        <w:t>6 </w:t>
      </w:r>
      <w:r w:rsidRPr="00CF2D9E">
        <w:rPr>
          <w:sz w:val="21"/>
          <w:szCs w:val="21"/>
          <w:lang w:val="en-US"/>
        </w:rPr>
        <w:t xml:space="preserve">million PLN), </w:t>
      </w:r>
      <w:proofErr w:type="spellStart"/>
      <w:r w:rsidRPr="00CF2D9E">
        <w:rPr>
          <w:sz w:val="21"/>
          <w:szCs w:val="21"/>
          <w:lang w:val="en-US"/>
        </w:rPr>
        <w:t>Budrim</w:t>
      </w:r>
      <w:proofErr w:type="spellEnd"/>
      <w:r w:rsidRPr="00CF2D9E">
        <w:rPr>
          <w:sz w:val="21"/>
          <w:szCs w:val="21"/>
          <w:lang w:val="en-US"/>
        </w:rPr>
        <w:t>/</w:t>
      </w:r>
      <w:proofErr w:type="spellStart"/>
      <w:r w:rsidRPr="00CF2D9E">
        <w:rPr>
          <w:sz w:val="21"/>
          <w:szCs w:val="21"/>
          <w:lang w:val="en-US"/>
        </w:rPr>
        <w:t>Przedsiębiorstwo</w:t>
      </w:r>
      <w:proofErr w:type="spellEnd"/>
      <w:r w:rsidRPr="00CF2D9E">
        <w:rPr>
          <w:sz w:val="21"/>
          <w:szCs w:val="21"/>
          <w:lang w:val="en-US"/>
        </w:rPr>
        <w:t xml:space="preserve"> </w:t>
      </w:r>
      <w:proofErr w:type="spellStart"/>
      <w:r w:rsidRPr="00CF2D9E">
        <w:rPr>
          <w:sz w:val="21"/>
          <w:szCs w:val="21"/>
          <w:lang w:val="en-US"/>
        </w:rPr>
        <w:t>Budowlano-Transportowe</w:t>
      </w:r>
      <w:proofErr w:type="spellEnd"/>
      <w:r w:rsidRPr="00CF2D9E">
        <w:rPr>
          <w:sz w:val="21"/>
          <w:szCs w:val="21"/>
          <w:lang w:val="en-US"/>
        </w:rPr>
        <w:t xml:space="preserve"> from </w:t>
      </w:r>
      <w:proofErr w:type="spellStart"/>
      <w:r w:rsidRPr="00CF2D9E">
        <w:rPr>
          <w:sz w:val="21"/>
          <w:szCs w:val="21"/>
          <w:lang w:val="en-US"/>
        </w:rPr>
        <w:t>Wrocław</w:t>
      </w:r>
      <w:proofErr w:type="spellEnd"/>
      <w:r w:rsidRPr="00CF2D9E">
        <w:rPr>
          <w:sz w:val="21"/>
          <w:szCs w:val="21"/>
          <w:lang w:val="en-US"/>
        </w:rPr>
        <w:t xml:space="preserve"> (98.</w:t>
      </w:r>
      <w:r w:rsidRPr="00DE4A6E">
        <w:rPr>
          <w:sz w:val="21"/>
          <w:szCs w:val="21"/>
          <w:lang w:val="en-US"/>
        </w:rPr>
        <w:t>3 </w:t>
      </w:r>
      <w:r w:rsidRPr="00CF2D9E">
        <w:rPr>
          <w:sz w:val="21"/>
          <w:szCs w:val="21"/>
          <w:lang w:val="en-US"/>
        </w:rPr>
        <w:t xml:space="preserve">million PLN), </w:t>
      </w:r>
      <w:proofErr w:type="spellStart"/>
      <w:r w:rsidRPr="00CF2D9E">
        <w:rPr>
          <w:sz w:val="21"/>
          <w:szCs w:val="21"/>
          <w:lang w:val="en-US"/>
        </w:rPr>
        <w:t>Banimex</w:t>
      </w:r>
      <w:proofErr w:type="spellEnd"/>
      <w:r w:rsidRPr="00CF2D9E">
        <w:rPr>
          <w:sz w:val="21"/>
          <w:szCs w:val="21"/>
          <w:lang w:val="en-US"/>
        </w:rPr>
        <w:t xml:space="preserve"> (105.</w:t>
      </w:r>
      <w:r w:rsidRPr="00DE4A6E">
        <w:rPr>
          <w:sz w:val="21"/>
          <w:szCs w:val="21"/>
          <w:lang w:val="en-US"/>
        </w:rPr>
        <w:t>7 </w:t>
      </w:r>
      <w:r w:rsidRPr="00CF2D9E">
        <w:rPr>
          <w:sz w:val="21"/>
          <w:szCs w:val="21"/>
          <w:lang w:val="en-US"/>
        </w:rPr>
        <w:t xml:space="preserve">million PLN), Strabag </w:t>
      </w:r>
      <w:proofErr w:type="spellStart"/>
      <w:r w:rsidRPr="00CF2D9E">
        <w:rPr>
          <w:sz w:val="21"/>
          <w:szCs w:val="21"/>
          <w:lang w:val="en-US"/>
        </w:rPr>
        <w:t>Infrastruktura</w:t>
      </w:r>
      <w:proofErr w:type="spellEnd"/>
      <w:r w:rsidRPr="00CF2D9E">
        <w:rPr>
          <w:sz w:val="21"/>
          <w:szCs w:val="21"/>
          <w:lang w:val="en-US"/>
        </w:rPr>
        <w:t xml:space="preserve"> </w:t>
      </w:r>
      <w:proofErr w:type="spellStart"/>
      <w:r w:rsidRPr="00CF2D9E">
        <w:rPr>
          <w:sz w:val="21"/>
          <w:szCs w:val="21"/>
          <w:lang w:val="en-US"/>
        </w:rPr>
        <w:t>Południe</w:t>
      </w:r>
      <w:proofErr w:type="spellEnd"/>
      <w:r w:rsidRPr="00CF2D9E">
        <w:rPr>
          <w:sz w:val="21"/>
          <w:szCs w:val="21"/>
          <w:lang w:val="en-US"/>
        </w:rPr>
        <w:t xml:space="preserve"> (111.</w:t>
      </w:r>
      <w:r w:rsidRPr="00DE4A6E">
        <w:rPr>
          <w:sz w:val="21"/>
          <w:szCs w:val="21"/>
          <w:lang w:val="en-US"/>
        </w:rPr>
        <w:t>7 </w:t>
      </w:r>
      <w:r w:rsidRPr="00CF2D9E">
        <w:rPr>
          <w:sz w:val="21"/>
          <w:szCs w:val="21"/>
          <w:lang w:val="en-US"/>
        </w:rPr>
        <w:t xml:space="preserve">million PLN), and Berger </w:t>
      </w:r>
      <w:proofErr w:type="spellStart"/>
      <w:r w:rsidRPr="00CF2D9E">
        <w:rPr>
          <w:sz w:val="21"/>
          <w:szCs w:val="21"/>
          <w:lang w:val="en-US"/>
        </w:rPr>
        <w:t>Bau</w:t>
      </w:r>
      <w:proofErr w:type="spellEnd"/>
      <w:r w:rsidRPr="00CF2D9E">
        <w:rPr>
          <w:sz w:val="21"/>
          <w:szCs w:val="21"/>
          <w:lang w:val="en-US"/>
        </w:rPr>
        <w:t xml:space="preserve"> Polska (115.</w:t>
      </w:r>
      <w:r w:rsidRPr="00DE4A6E">
        <w:rPr>
          <w:sz w:val="21"/>
          <w:szCs w:val="21"/>
          <w:lang w:val="en-US"/>
        </w:rPr>
        <w:t>8 </w:t>
      </w:r>
      <w:r w:rsidRPr="00CF2D9E">
        <w:rPr>
          <w:sz w:val="21"/>
          <w:szCs w:val="21"/>
          <w:lang w:val="en-US"/>
        </w:rPr>
        <w:t>million PLN), against</w:t>
      </w:r>
      <w:r w:rsidRPr="00DE4A6E">
        <w:rPr>
          <w:sz w:val="21"/>
          <w:szCs w:val="21"/>
          <w:lang w:val="en-US"/>
        </w:rPr>
        <w:t xml:space="preserve"> the </w:t>
      </w:r>
      <w:r w:rsidRPr="00CF2D9E">
        <w:rPr>
          <w:sz w:val="21"/>
          <w:szCs w:val="21"/>
          <w:lang w:val="en-US"/>
        </w:rPr>
        <w:t>budget of 9</w:t>
      </w:r>
      <w:r w:rsidRPr="00DE4A6E">
        <w:rPr>
          <w:sz w:val="21"/>
          <w:szCs w:val="21"/>
          <w:lang w:val="en-US"/>
        </w:rPr>
        <w:t>1 </w:t>
      </w:r>
      <w:r w:rsidRPr="00CF2D9E">
        <w:rPr>
          <w:sz w:val="21"/>
          <w:szCs w:val="21"/>
          <w:lang w:val="en-US"/>
        </w:rPr>
        <w:t>million PLN. The works are to be finalized within 2</w:t>
      </w:r>
      <w:r w:rsidRPr="00DE4A6E">
        <w:rPr>
          <w:sz w:val="21"/>
          <w:szCs w:val="21"/>
          <w:lang w:val="en-US"/>
        </w:rPr>
        <w:t>2 </w:t>
      </w:r>
      <w:r w:rsidRPr="00CF2D9E">
        <w:rPr>
          <w:sz w:val="21"/>
          <w:szCs w:val="21"/>
          <w:lang w:val="en-US"/>
        </w:rPr>
        <w:t>months.</w:t>
      </w:r>
    </w:p>
    <w:p w14:paraId="01E04741" w14:textId="77777777" w:rsidR="00070D68" w:rsidRPr="006B70A0" w:rsidRDefault="00070D68" w:rsidP="00070D68">
      <w:pPr>
        <w:pStyle w:val="TekstpodstawowyPREM"/>
        <w:spacing w:line="214" w:lineRule="auto"/>
        <w:ind w:firstLine="284"/>
        <w:rPr>
          <w:rStyle w:val="Pogrubienie"/>
          <w:b w:val="0"/>
          <w:noProof/>
          <w:lang w:val="en-US"/>
        </w:rPr>
      </w:pPr>
      <w:r w:rsidRPr="00CF2D9E">
        <w:rPr>
          <w:bCs/>
          <w:sz w:val="21"/>
          <w:szCs w:val="21"/>
          <w:lang w:val="en-US"/>
        </w:rPr>
        <w:t>Southern Service Road is to eventually connect</w:t>
      </w:r>
      <w:r w:rsidRPr="00DE4A6E">
        <w:rPr>
          <w:bCs/>
          <w:sz w:val="21"/>
          <w:szCs w:val="21"/>
          <w:lang w:val="en-US"/>
        </w:rPr>
        <w:t xml:space="preserve"> the </w:t>
      </w:r>
      <w:proofErr w:type="spellStart"/>
      <w:r w:rsidRPr="00CF2D9E">
        <w:rPr>
          <w:bCs/>
          <w:sz w:val="21"/>
          <w:szCs w:val="21"/>
          <w:lang w:val="en-US"/>
        </w:rPr>
        <w:t>Tarninów</w:t>
      </w:r>
      <w:proofErr w:type="spellEnd"/>
      <w:r w:rsidRPr="00CF2D9E">
        <w:rPr>
          <w:bCs/>
          <w:sz w:val="21"/>
          <w:szCs w:val="21"/>
          <w:lang w:val="en-US"/>
        </w:rPr>
        <w:t xml:space="preserve"> district and</w:t>
      </w:r>
      <w:r w:rsidRPr="00DE4A6E">
        <w:rPr>
          <w:bCs/>
          <w:sz w:val="21"/>
          <w:szCs w:val="21"/>
          <w:lang w:val="en-US"/>
        </w:rPr>
        <w:t xml:space="preserve"> the </w:t>
      </w:r>
      <w:proofErr w:type="spellStart"/>
      <w:r w:rsidRPr="00CF2D9E">
        <w:rPr>
          <w:bCs/>
          <w:sz w:val="21"/>
          <w:szCs w:val="21"/>
          <w:lang w:val="en-US"/>
        </w:rPr>
        <w:t>Piekary</w:t>
      </w:r>
      <w:proofErr w:type="spellEnd"/>
      <w:r w:rsidRPr="00CF2D9E">
        <w:rPr>
          <w:bCs/>
          <w:sz w:val="21"/>
          <w:szCs w:val="21"/>
          <w:lang w:val="en-US"/>
        </w:rPr>
        <w:t xml:space="preserve"> neighborhood, via</w:t>
      </w:r>
      <w:r w:rsidRPr="00DE4A6E">
        <w:rPr>
          <w:bCs/>
          <w:sz w:val="21"/>
          <w:szCs w:val="21"/>
          <w:lang w:val="en-US"/>
        </w:rPr>
        <w:t xml:space="preserve"> the </w:t>
      </w:r>
      <w:r w:rsidRPr="00CF2D9E">
        <w:rPr>
          <w:bCs/>
          <w:sz w:val="21"/>
          <w:szCs w:val="21"/>
          <w:lang w:val="en-US"/>
        </w:rPr>
        <w:t xml:space="preserve">existing </w:t>
      </w:r>
      <w:proofErr w:type="spellStart"/>
      <w:r w:rsidRPr="00CF2D9E">
        <w:rPr>
          <w:bCs/>
          <w:sz w:val="21"/>
          <w:szCs w:val="21"/>
          <w:lang w:val="en-US"/>
        </w:rPr>
        <w:t>Grabskiego</w:t>
      </w:r>
      <w:proofErr w:type="spellEnd"/>
      <w:r w:rsidRPr="00CF2D9E">
        <w:rPr>
          <w:bCs/>
          <w:sz w:val="21"/>
          <w:szCs w:val="21"/>
          <w:lang w:val="en-US"/>
        </w:rPr>
        <w:t xml:space="preserve"> Street, 100-lecia </w:t>
      </w:r>
      <w:proofErr w:type="spellStart"/>
      <w:r w:rsidRPr="00CF2D9E">
        <w:rPr>
          <w:bCs/>
          <w:sz w:val="21"/>
          <w:szCs w:val="21"/>
          <w:lang w:val="en-US"/>
        </w:rPr>
        <w:t>Odzyskania</w:t>
      </w:r>
      <w:proofErr w:type="spellEnd"/>
      <w:r w:rsidRPr="00CF2D9E">
        <w:rPr>
          <w:bCs/>
          <w:sz w:val="21"/>
          <w:szCs w:val="21"/>
          <w:lang w:val="en-US"/>
        </w:rPr>
        <w:t xml:space="preserve"> </w:t>
      </w:r>
      <w:proofErr w:type="spellStart"/>
      <w:r w:rsidRPr="00CF2D9E">
        <w:rPr>
          <w:bCs/>
          <w:sz w:val="21"/>
          <w:szCs w:val="21"/>
          <w:lang w:val="en-US"/>
        </w:rPr>
        <w:t>Niepodległości</w:t>
      </w:r>
      <w:proofErr w:type="spellEnd"/>
      <w:r w:rsidRPr="00CF2D9E">
        <w:rPr>
          <w:bCs/>
          <w:sz w:val="21"/>
          <w:szCs w:val="21"/>
          <w:lang w:val="en-US"/>
        </w:rPr>
        <w:t xml:space="preserve"> Avenue, bridge on </w:t>
      </w:r>
      <w:proofErr w:type="spellStart"/>
      <w:r w:rsidRPr="00CF2D9E">
        <w:rPr>
          <w:bCs/>
          <w:sz w:val="21"/>
          <w:szCs w:val="21"/>
          <w:lang w:val="en-US"/>
        </w:rPr>
        <w:t>Kaczawa</w:t>
      </w:r>
      <w:proofErr w:type="spellEnd"/>
      <w:r w:rsidRPr="00CF2D9E">
        <w:rPr>
          <w:bCs/>
          <w:sz w:val="21"/>
          <w:szCs w:val="21"/>
          <w:lang w:val="en-US"/>
        </w:rPr>
        <w:t xml:space="preserve"> river, </w:t>
      </w:r>
      <w:proofErr w:type="spellStart"/>
      <w:r w:rsidRPr="00CF2D9E">
        <w:rPr>
          <w:bCs/>
          <w:sz w:val="21"/>
          <w:szCs w:val="21"/>
          <w:lang w:val="en-US"/>
        </w:rPr>
        <w:t>Bielańska</w:t>
      </w:r>
      <w:proofErr w:type="spellEnd"/>
      <w:r w:rsidRPr="00CF2D9E">
        <w:rPr>
          <w:bCs/>
          <w:sz w:val="21"/>
          <w:szCs w:val="21"/>
          <w:lang w:val="en-US"/>
        </w:rPr>
        <w:t xml:space="preserve"> and </w:t>
      </w:r>
      <w:proofErr w:type="spellStart"/>
      <w:r w:rsidRPr="00CF2D9E">
        <w:rPr>
          <w:bCs/>
          <w:sz w:val="21"/>
          <w:szCs w:val="21"/>
          <w:lang w:val="en-US"/>
        </w:rPr>
        <w:t>Okrężna</w:t>
      </w:r>
      <w:proofErr w:type="spellEnd"/>
      <w:r w:rsidRPr="00CF2D9E">
        <w:rPr>
          <w:bCs/>
          <w:sz w:val="21"/>
          <w:szCs w:val="21"/>
          <w:lang w:val="en-US"/>
        </w:rPr>
        <w:t xml:space="preserve"> streets, and then</w:t>
      </w:r>
      <w:r w:rsidRPr="00DE4A6E">
        <w:rPr>
          <w:bCs/>
          <w:sz w:val="21"/>
          <w:szCs w:val="21"/>
          <w:lang w:val="en-US"/>
        </w:rPr>
        <w:t xml:space="preserve"> the </w:t>
      </w:r>
      <w:proofErr w:type="spellStart"/>
      <w:r w:rsidRPr="00CF2D9E">
        <w:rPr>
          <w:bCs/>
          <w:sz w:val="21"/>
          <w:szCs w:val="21"/>
          <w:lang w:val="en-US"/>
        </w:rPr>
        <w:t>Okrężna-Sudecka</w:t>
      </w:r>
      <w:proofErr w:type="spellEnd"/>
      <w:r w:rsidRPr="00CF2D9E">
        <w:rPr>
          <w:bCs/>
          <w:sz w:val="21"/>
          <w:szCs w:val="21"/>
          <w:lang w:val="en-US"/>
        </w:rPr>
        <w:t xml:space="preserve"> connection with</w:t>
      </w:r>
      <w:r w:rsidRPr="00DE4A6E">
        <w:rPr>
          <w:bCs/>
          <w:sz w:val="21"/>
          <w:szCs w:val="21"/>
          <w:lang w:val="en-US"/>
        </w:rPr>
        <w:t xml:space="preserve"> a </w:t>
      </w:r>
      <w:r w:rsidRPr="00CF2D9E">
        <w:rPr>
          <w:bCs/>
          <w:sz w:val="21"/>
          <w:szCs w:val="21"/>
          <w:lang w:val="en-US"/>
        </w:rPr>
        <w:t>railway viaduct.</w:t>
      </w:r>
      <w:r w:rsidRPr="00CF2D9E">
        <w:rPr>
          <w:sz w:val="21"/>
          <w:szCs w:val="21"/>
          <w:lang w:val="en-US"/>
        </w:rPr>
        <w:t xml:space="preserve"> ■</w:t>
      </w:r>
    </w:p>
    <w:p w14:paraId="141A41B6" w14:textId="77777777" w:rsidR="00070D68" w:rsidRPr="00EC3C7A" w:rsidRDefault="00070D68" w:rsidP="00070D68">
      <w:pPr>
        <w:pStyle w:val="TekstpodstawowyPREM"/>
        <w:spacing w:line="214" w:lineRule="auto"/>
        <w:ind w:firstLine="284"/>
        <w:rPr>
          <w:b/>
          <w:noProof/>
          <w:szCs w:val="24"/>
          <w:lang w:val="en-US"/>
        </w:rPr>
      </w:pPr>
    </w:p>
    <w:p w14:paraId="4E57A654" w14:textId="77777777" w:rsidR="00070D68" w:rsidRPr="00DE4A6E" w:rsidRDefault="00070D68" w:rsidP="00070D68">
      <w:pPr>
        <w:pStyle w:val="Nagwek2"/>
        <w:keepNext w:val="0"/>
        <w:ind w:firstLine="284"/>
        <w:rPr>
          <w:noProof/>
          <w:sz w:val="21"/>
          <w:lang w:val="en-US"/>
        </w:rPr>
      </w:pPr>
      <w:r w:rsidRPr="00DE4A6E">
        <w:rPr>
          <w:noProof/>
          <w:lang w:val="en-US"/>
        </w:rPr>
        <w:t>VARIOUS NEWS</w:t>
      </w:r>
    </w:p>
    <w:p w14:paraId="1394D2BD" w14:textId="77777777" w:rsidR="00070D68" w:rsidRPr="00CF2D9E" w:rsidRDefault="00070D68" w:rsidP="00070D68">
      <w:pPr>
        <w:pStyle w:val="TekstpodstawowyPREM"/>
        <w:spacing w:before="160" w:line="218" w:lineRule="auto"/>
        <w:rPr>
          <w:sz w:val="21"/>
          <w:szCs w:val="21"/>
          <w:lang w:val="en-US"/>
        </w:rPr>
      </w:pPr>
      <w:proofErr w:type="spellStart"/>
      <w:r w:rsidRPr="00CF2D9E">
        <w:rPr>
          <w:b/>
          <w:bCs/>
          <w:sz w:val="21"/>
          <w:szCs w:val="21"/>
          <w:lang w:val="en-US"/>
        </w:rPr>
        <w:t>Kabis</w:t>
      </w:r>
      <w:proofErr w:type="spellEnd"/>
      <w:r w:rsidRPr="00CF2D9E">
        <w:rPr>
          <w:b/>
          <w:bCs/>
          <w:sz w:val="21"/>
          <w:szCs w:val="21"/>
          <w:lang w:val="en-US"/>
        </w:rPr>
        <w:t xml:space="preserve"> Consulting offers lowest price for supervising modernization of </w:t>
      </w:r>
      <w:proofErr w:type="spellStart"/>
      <w:r w:rsidRPr="00CF2D9E">
        <w:rPr>
          <w:b/>
          <w:bCs/>
          <w:sz w:val="21"/>
          <w:szCs w:val="21"/>
          <w:lang w:val="en-US"/>
        </w:rPr>
        <w:t>Łódź</w:t>
      </w:r>
      <w:proofErr w:type="spellEnd"/>
      <w:r w:rsidRPr="00CF2D9E">
        <w:rPr>
          <w:b/>
          <w:bCs/>
          <w:sz w:val="21"/>
          <w:szCs w:val="21"/>
          <w:lang w:val="en-US"/>
        </w:rPr>
        <w:t xml:space="preserve"> </w:t>
      </w:r>
      <w:proofErr w:type="spellStart"/>
      <w:r w:rsidRPr="00CF2D9E">
        <w:rPr>
          <w:b/>
          <w:bCs/>
          <w:sz w:val="21"/>
          <w:szCs w:val="21"/>
          <w:lang w:val="en-US"/>
        </w:rPr>
        <w:t>Kaliska</w:t>
      </w:r>
      <w:proofErr w:type="spellEnd"/>
      <w:r w:rsidRPr="00CF2D9E">
        <w:rPr>
          <w:b/>
          <w:bCs/>
          <w:sz w:val="21"/>
          <w:szCs w:val="21"/>
          <w:lang w:val="en-US"/>
        </w:rPr>
        <w:t xml:space="preserve"> train station.</w:t>
      </w:r>
      <w:r w:rsidRPr="00CF2D9E">
        <w:rPr>
          <w:bCs/>
          <w:sz w:val="21"/>
          <w:szCs w:val="21"/>
          <w:lang w:val="en-US"/>
        </w:rPr>
        <w:t xml:space="preserve"> </w:t>
      </w:r>
      <w:proofErr w:type="spellStart"/>
      <w:r w:rsidRPr="00CF2D9E">
        <w:rPr>
          <w:bCs/>
          <w:sz w:val="21"/>
          <w:szCs w:val="21"/>
          <w:lang w:val="en-US"/>
        </w:rPr>
        <w:t>Polskie</w:t>
      </w:r>
      <w:proofErr w:type="spellEnd"/>
      <w:r w:rsidRPr="00CF2D9E">
        <w:rPr>
          <w:bCs/>
          <w:sz w:val="21"/>
          <w:szCs w:val="21"/>
          <w:lang w:val="en-US"/>
        </w:rPr>
        <w:t xml:space="preserve"> </w:t>
      </w:r>
      <w:proofErr w:type="spellStart"/>
      <w:r w:rsidRPr="00CF2D9E">
        <w:rPr>
          <w:bCs/>
          <w:sz w:val="21"/>
          <w:szCs w:val="21"/>
          <w:lang w:val="en-US"/>
        </w:rPr>
        <w:t>Koleje</w:t>
      </w:r>
      <w:proofErr w:type="spellEnd"/>
      <w:r w:rsidRPr="00CF2D9E">
        <w:rPr>
          <w:bCs/>
          <w:sz w:val="21"/>
          <w:szCs w:val="21"/>
          <w:lang w:val="en-US"/>
        </w:rPr>
        <w:t xml:space="preserve"> </w:t>
      </w:r>
      <w:proofErr w:type="spellStart"/>
      <w:r w:rsidRPr="00CF2D9E">
        <w:rPr>
          <w:bCs/>
          <w:sz w:val="21"/>
          <w:szCs w:val="21"/>
          <w:lang w:val="en-US"/>
        </w:rPr>
        <w:t>Państwowe</w:t>
      </w:r>
      <w:proofErr w:type="spellEnd"/>
      <w:r w:rsidRPr="00CF2D9E">
        <w:rPr>
          <w:bCs/>
          <w:sz w:val="21"/>
          <w:szCs w:val="21"/>
          <w:lang w:val="en-US"/>
        </w:rPr>
        <w:t xml:space="preserve"> (PKP) has received 1</w:t>
      </w:r>
      <w:r w:rsidRPr="00DE4A6E">
        <w:rPr>
          <w:bCs/>
          <w:sz w:val="21"/>
          <w:szCs w:val="21"/>
          <w:lang w:val="en-US"/>
        </w:rPr>
        <w:t>6 </w:t>
      </w:r>
      <w:r w:rsidRPr="00CF2D9E">
        <w:rPr>
          <w:bCs/>
          <w:sz w:val="21"/>
          <w:szCs w:val="21"/>
          <w:lang w:val="en-US"/>
        </w:rPr>
        <w:t>offers in</w:t>
      </w:r>
      <w:r w:rsidRPr="00DE4A6E">
        <w:rPr>
          <w:bCs/>
          <w:sz w:val="21"/>
          <w:szCs w:val="21"/>
          <w:lang w:val="en-US"/>
        </w:rPr>
        <w:t xml:space="preserve"> a </w:t>
      </w:r>
      <w:r w:rsidRPr="00CF2D9E">
        <w:rPr>
          <w:bCs/>
          <w:sz w:val="21"/>
          <w:szCs w:val="21"/>
          <w:lang w:val="en-US"/>
        </w:rPr>
        <w:t>tender procedure concerning</w:t>
      </w:r>
      <w:r w:rsidRPr="00DE4A6E">
        <w:rPr>
          <w:bCs/>
          <w:sz w:val="21"/>
          <w:szCs w:val="21"/>
          <w:lang w:val="en-US"/>
        </w:rPr>
        <w:t xml:space="preserve"> the </w:t>
      </w:r>
      <w:r w:rsidRPr="00CF2D9E">
        <w:rPr>
          <w:bCs/>
          <w:sz w:val="21"/>
          <w:szCs w:val="21"/>
          <w:lang w:val="en-US"/>
        </w:rPr>
        <w:t>role of contract engineer during redevelopment of</w:t>
      </w:r>
      <w:r w:rsidRPr="00DE4A6E">
        <w:rPr>
          <w:bCs/>
          <w:sz w:val="21"/>
          <w:szCs w:val="21"/>
          <w:lang w:val="en-US"/>
        </w:rPr>
        <w:t xml:space="preserve"> the </w:t>
      </w:r>
      <w:proofErr w:type="spellStart"/>
      <w:r w:rsidRPr="00CF2D9E">
        <w:rPr>
          <w:bCs/>
          <w:sz w:val="21"/>
          <w:szCs w:val="21"/>
          <w:lang w:val="en-US"/>
        </w:rPr>
        <w:t>Łódź</w:t>
      </w:r>
      <w:proofErr w:type="spellEnd"/>
      <w:r w:rsidRPr="00CF2D9E">
        <w:rPr>
          <w:bCs/>
          <w:sz w:val="21"/>
          <w:szCs w:val="21"/>
          <w:lang w:val="en-US"/>
        </w:rPr>
        <w:t xml:space="preserve"> </w:t>
      </w:r>
      <w:proofErr w:type="spellStart"/>
      <w:r w:rsidRPr="00CF2D9E">
        <w:rPr>
          <w:bCs/>
          <w:sz w:val="21"/>
          <w:szCs w:val="21"/>
          <w:lang w:val="en-US"/>
        </w:rPr>
        <w:t>Kaliska</w:t>
      </w:r>
      <w:proofErr w:type="spellEnd"/>
      <w:r w:rsidRPr="00CF2D9E">
        <w:rPr>
          <w:bCs/>
          <w:sz w:val="21"/>
          <w:szCs w:val="21"/>
          <w:lang w:val="en-US"/>
        </w:rPr>
        <w:t xml:space="preserve"> train station. The lowest price has been offered by: </w:t>
      </w:r>
      <w:proofErr w:type="spellStart"/>
      <w:r w:rsidRPr="00CF2D9E">
        <w:rPr>
          <w:sz w:val="21"/>
          <w:szCs w:val="21"/>
          <w:lang w:val="en-US"/>
        </w:rPr>
        <w:t>Kabis</w:t>
      </w:r>
      <w:proofErr w:type="spellEnd"/>
      <w:r w:rsidRPr="00CF2D9E">
        <w:rPr>
          <w:sz w:val="21"/>
          <w:szCs w:val="21"/>
          <w:lang w:val="en-US"/>
        </w:rPr>
        <w:t xml:space="preserve"> Consulting (588,00</w:t>
      </w:r>
      <w:r w:rsidRPr="00DE4A6E">
        <w:rPr>
          <w:sz w:val="21"/>
          <w:szCs w:val="21"/>
          <w:lang w:val="en-US"/>
        </w:rPr>
        <w:t>0 </w:t>
      </w:r>
      <w:r w:rsidRPr="00CF2D9E">
        <w:rPr>
          <w:sz w:val="21"/>
          <w:szCs w:val="21"/>
          <w:lang w:val="en-US"/>
        </w:rPr>
        <w:t xml:space="preserve">PLN gross), </w:t>
      </w:r>
      <w:proofErr w:type="spellStart"/>
      <w:r w:rsidRPr="00CF2D9E">
        <w:rPr>
          <w:sz w:val="21"/>
          <w:szCs w:val="21"/>
          <w:lang w:val="en-US"/>
        </w:rPr>
        <w:t>Instytut</w:t>
      </w:r>
      <w:proofErr w:type="spellEnd"/>
      <w:r w:rsidRPr="00CF2D9E">
        <w:rPr>
          <w:sz w:val="21"/>
          <w:szCs w:val="21"/>
          <w:lang w:val="en-US"/>
        </w:rPr>
        <w:t xml:space="preserve"> </w:t>
      </w:r>
      <w:proofErr w:type="spellStart"/>
      <w:r w:rsidRPr="00CF2D9E">
        <w:rPr>
          <w:sz w:val="21"/>
          <w:szCs w:val="21"/>
          <w:lang w:val="en-US"/>
        </w:rPr>
        <w:t>Zrównoważonego</w:t>
      </w:r>
      <w:proofErr w:type="spellEnd"/>
      <w:r w:rsidRPr="00CF2D9E">
        <w:rPr>
          <w:sz w:val="21"/>
          <w:szCs w:val="21"/>
          <w:lang w:val="en-US"/>
        </w:rPr>
        <w:t xml:space="preserve"> </w:t>
      </w:r>
      <w:proofErr w:type="spellStart"/>
      <w:r w:rsidRPr="00CF2D9E">
        <w:rPr>
          <w:sz w:val="21"/>
          <w:szCs w:val="21"/>
          <w:lang w:val="en-US"/>
        </w:rPr>
        <w:t>Rozwoju</w:t>
      </w:r>
      <w:proofErr w:type="spellEnd"/>
      <w:r w:rsidRPr="00CF2D9E">
        <w:rPr>
          <w:sz w:val="21"/>
          <w:szCs w:val="21"/>
          <w:lang w:val="en-US"/>
        </w:rPr>
        <w:t>/</w:t>
      </w:r>
      <w:proofErr w:type="spellStart"/>
      <w:r w:rsidRPr="00CF2D9E">
        <w:rPr>
          <w:sz w:val="21"/>
          <w:szCs w:val="21"/>
          <w:lang w:val="en-US"/>
        </w:rPr>
        <w:t>Ekoinwestycje</w:t>
      </w:r>
      <w:proofErr w:type="spellEnd"/>
      <w:r w:rsidRPr="00CF2D9E">
        <w:rPr>
          <w:sz w:val="21"/>
          <w:szCs w:val="21"/>
          <w:lang w:val="en-US"/>
        </w:rPr>
        <w:t xml:space="preserve"> (866,00</w:t>
      </w:r>
      <w:r w:rsidRPr="00DE4A6E">
        <w:rPr>
          <w:sz w:val="21"/>
          <w:szCs w:val="21"/>
          <w:lang w:val="en-US"/>
        </w:rPr>
        <w:t>0 </w:t>
      </w:r>
      <w:r w:rsidRPr="00CF2D9E">
        <w:rPr>
          <w:sz w:val="21"/>
          <w:szCs w:val="21"/>
          <w:lang w:val="en-US"/>
        </w:rPr>
        <w:t>PLN), BBC Best Building Consultants (889,00</w:t>
      </w:r>
      <w:r w:rsidRPr="00DE4A6E">
        <w:rPr>
          <w:sz w:val="21"/>
          <w:szCs w:val="21"/>
          <w:lang w:val="en-US"/>
        </w:rPr>
        <w:t>0 </w:t>
      </w:r>
      <w:r w:rsidRPr="00CF2D9E">
        <w:rPr>
          <w:sz w:val="21"/>
          <w:szCs w:val="21"/>
          <w:lang w:val="en-US"/>
        </w:rPr>
        <w:t xml:space="preserve">PLN), </w:t>
      </w:r>
      <w:proofErr w:type="spellStart"/>
      <w:r w:rsidRPr="00CF2D9E">
        <w:rPr>
          <w:sz w:val="21"/>
          <w:szCs w:val="21"/>
          <w:lang w:val="en-US"/>
        </w:rPr>
        <w:t>Wudimeks</w:t>
      </w:r>
      <w:proofErr w:type="spellEnd"/>
      <w:r w:rsidRPr="00CF2D9E">
        <w:rPr>
          <w:sz w:val="21"/>
          <w:szCs w:val="21"/>
          <w:lang w:val="en-US"/>
        </w:rPr>
        <w:t xml:space="preserve"> (895,00</w:t>
      </w:r>
      <w:r w:rsidRPr="00DE4A6E">
        <w:rPr>
          <w:sz w:val="21"/>
          <w:szCs w:val="21"/>
          <w:lang w:val="en-US"/>
        </w:rPr>
        <w:t>0 </w:t>
      </w:r>
      <w:r w:rsidRPr="00CF2D9E">
        <w:rPr>
          <w:sz w:val="21"/>
          <w:szCs w:val="21"/>
          <w:lang w:val="en-US"/>
        </w:rPr>
        <w:t xml:space="preserve">PLN), and </w:t>
      </w:r>
      <w:proofErr w:type="spellStart"/>
      <w:r w:rsidRPr="00CF2D9E">
        <w:rPr>
          <w:sz w:val="21"/>
          <w:szCs w:val="21"/>
          <w:lang w:val="en-US"/>
        </w:rPr>
        <w:t>Pilamis</w:t>
      </w:r>
      <w:proofErr w:type="spellEnd"/>
      <w:r w:rsidRPr="00CF2D9E">
        <w:rPr>
          <w:sz w:val="21"/>
          <w:szCs w:val="21"/>
          <w:lang w:val="en-US"/>
        </w:rPr>
        <w:t xml:space="preserve"> (1.0</w:t>
      </w:r>
      <w:r w:rsidRPr="00DE4A6E">
        <w:rPr>
          <w:sz w:val="21"/>
          <w:szCs w:val="21"/>
          <w:lang w:val="en-US"/>
        </w:rPr>
        <w:t>4 </w:t>
      </w:r>
      <w:r w:rsidRPr="00CF2D9E">
        <w:rPr>
          <w:sz w:val="21"/>
          <w:szCs w:val="21"/>
          <w:lang w:val="en-US"/>
        </w:rPr>
        <w:t>million PLN).</w:t>
      </w:r>
    </w:p>
    <w:p w14:paraId="4F65578E" w14:textId="77777777" w:rsidR="00070D68" w:rsidRPr="00CF2D9E" w:rsidRDefault="00070D68" w:rsidP="00070D68">
      <w:pPr>
        <w:pStyle w:val="TekstpodstawowyPREM"/>
        <w:spacing w:line="218" w:lineRule="auto"/>
        <w:ind w:firstLine="284"/>
        <w:rPr>
          <w:sz w:val="21"/>
          <w:szCs w:val="21"/>
          <w:lang w:val="en-US"/>
        </w:rPr>
      </w:pPr>
      <w:r w:rsidRPr="00CF2D9E">
        <w:rPr>
          <w:bCs/>
          <w:sz w:val="21"/>
          <w:szCs w:val="21"/>
          <w:lang w:val="en-US"/>
        </w:rPr>
        <w:t>The investment will include demolishing</w:t>
      </w:r>
      <w:r w:rsidRPr="00DE4A6E">
        <w:rPr>
          <w:bCs/>
          <w:sz w:val="21"/>
          <w:szCs w:val="21"/>
          <w:lang w:val="en-US"/>
        </w:rPr>
        <w:t xml:space="preserve"> the </w:t>
      </w:r>
      <w:r w:rsidRPr="00CF2D9E">
        <w:rPr>
          <w:bCs/>
          <w:sz w:val="21"/>
          <w:szCs w:val="21"/>
          <w:lang w:val="en-US"/>
        </w:rPr>
        <w:t>northern patio and building</w:t>
      </w:r>
      <w:r w:rsidRPr="00DE4A6E">
        <w:rPr>
          <w:bCs/>
          <w:sz w:val="21"/>
          <w:szCs w:val="21"/>
          <w:lang w:val="en-US"/>
        </w:rPr>
        <w:t xml:space="preserve"> an </w:t>
      </w:r>
      <w:r w:rsidRPr="00CF2D9E">
        <w:rPr>
          <w:bCs/>
          <w:sz w:val="21"/>
          <w:szCs w:val="21"/>
          <w:lang w:val="en-US"/>
        </w:rPr>
        <w:t>above-ground parking lot in its location, as well as comprehensive modernization of</w:t>
      </w:r>
      <w:r w:rsidRPr="00DE4A6E">
        <w:rPr>
          <w:bCs/>
          <w:sz w:val="21"/>
          <w:szCs w:val="21"/>
          <w:lang w:val="en-US"/>
        </w:rPr>
        <w:t xml:space="preserve"> the </w:t>
      </w:r>
      <w:r w:rsidRPr="00CF2D9E">
        <w:rPr>
          <w:bCs/>
          <w:sz w:val="21"/>
          <w:szCs w:val="21"/>
          <w:lang w:val="en-US"/>
        </w:rPr>
        <w:t>train station and construction of</w:t>
      </w:r>
      <w:r w:rsidRPr="00DE4A6E">
        <w:rPr>
          <w:bCs/>
          <w:sz w:val="21"/>
          <w:szCs w:val="21"/>
          <w:lang w:val="en-US"/>
        </w:rPr>
        <w:t xml:space="preserve"> a </w:t>
      </w:r>
      <w:r w:rsidRPr="00CF2D9E">
        <w:rPr>
          <w:bCs/>
          <w:sz w:val="21"/>
          <w:szCs w:val="21"/>
          <w:lang w:val="en-US"/>
        </w:rPr>
        <w:t>new section of</w:t>
      </w:r>
      <w:r w:rsidRPr="00DE4A6E">
        <w:rPr>
          <w:bCs/>
          <w:sz w:val="21"/>
          <w:szCs w:val="21"/>
          <w:lang w:val="en-US"/>
        </w:rPr>
        <w:t xml:space="preserve"> the </w:t>
      </w:r>
      <w:r w:rsidRPr="00CF2D9E">
        <w:rPr>
          <w:bCs/>
          <w:sz w:val="21"/>
          <w:szCs w:val="21"/>
          <w:lang w:val="en-US"/>
        </w:rPr>
        <w:t xml:space="preserve">northern tunnel, connecting tunnels under platforms 1, 2, and </w:t>
      </w:r>
      <w:r w:rsidRPr="00DE4A6E">
        <w:rPr>
          <w:bCs/>
          <w:sz w:val="21"/>
          <w:szCs w:val="21"/>
          <w:lang w:val="en-US"/>
        </w:rPr>
        <w:t>3 </w:t>
      </w:r>
      <w:r w:rsidRPr="00CF2D9E">
        <w:rPr>
          <w:bCs/>
          <w:sz w:val="21"/>
          <w:szCs w:val="21"/>
          <w:lang w:val="en-US"/>
        </w:rPr>
        <w:t>with</w:t>
      </w:r>
      <w:r w:rsidRPr="00DE4A6E">
        <w:rPr>
          <w:bCs/>
          <w:sz w:val="21"/>
          <w:szCs w:val="21"/>
          <w:lang w:val="en-US"/>
        </w:rPr>
        <w:t xml:space="preserve"> the </w:t>
      </w:r>
      <w:r w:rsidRPr="00CF2D9E">
        <w:rPr>
          <w:bCs/>
          <w:sz w:val="21"/>
          <w:szCs w:val="21"/>
          <w:lang w:val="en-US"/>
        </w:rPr>
        <w:t>tunnel under platforms 4, 5, and 6.</w:t>
      </w:r>
      <w:r w:rsidRPr="00CF2D9E">
        <w:rPr>
          <w:sz w:val="21"/>
          <w:szCs w:val="21"/>
          <w:lang w:val="en-US"/>
        </w:rPr>
        <w:t xml:space="preserve"> ■</w:t>
      </w:r>
    </w:p>
    <w:p w14:paraId="7DDCB394" w14:textId="77777777" w:rsidR="00070D68" w:rsidRPr="00CF2D9E" w:rsidRDefault="00070D68" w:rsidP="00070D68">
      <w:pPr>
        <w:pStyle w:val="TekstpodstawowyPREM"/>
        <w:spacing w:before="160" w:line="221" w:lineRule="auto"/>
        <w:rPr>
          <w:sz w:val="21"/>
          <w:szCs w:val="21"/>
          <w:lang w:val="en-US"/>
        </w:rPr>
      </w:pPr>
      <w:proofErr w:type="spellStart"/>
      <w:r w:rsidRPr="00CF2D9E">
        <w:rPr>
          <w:b/>
          <w:bCs/>
          <w:sz w:val="21"/>
          <w:szCs w:val="21"/>
          <w:lang w:val="en-US"/>
        </w:rPr>
        <w:t>Boryszew</w:t>
      </w:r>
      <w:proofErr w:type="spellEnd"/>
      <w:r w:rsidRPr="00CF2D9E">
        <w:rPr>
          <w:b/>
          <w:bCs/>
          <w:sz w:val="21"/>
          <w:szCs w:val="21"/>
          <w:lang w:val="en-US"/>
        </w:rPr>
        <w:t xml:space="preserve"> purchases office complex in Warsaw for </w:t>
      </w:r>
      <w:r>
        <w:rPr>
          <w:b/>
          <w:bCs/>
          <w:sz w:val="21"/>
          <w:szCs w:val="21"/>
          <w:lang w:val="en-US"/>
        </w:rPr>
        <w:br/>
      </w:r>
      <w:r w:rsidRPr="00CF2D9E">
        <w:rPr>
          <w:b/>
          <w:bCs/>
          <w:sz w:val="21"/>
          <w:szCs w:val="21"/>
          <w:lang w:val="en-US"/>
        </w:rPr>
        <w:t>70 million PLN.</w:t>
      </w:r>
      <w:r w:rsidRPr="00CF2D9E">
        <w:rPr>
          <w:bCs/>
          <w:sz w:val="21"/>
          <w:szCs w:val="21"/>
          <w:lang w:val="en-US"/>
        </w:rPr>
        <w:t xml:space="preserve"> Eastside-Bis,</w:t>
      </w:r>
      <w:r w:rsidRPr="00DE4A6E">
        <w:rPr>
          <w:bCs/>
          <w:sz w:val="21"/>
          <w:szCs w:val="21"/>
          <w:lang w:val="en-US"/>
        </w:rPr>
        <w:t xml:space="preserve"> a </w:t>
      </w:r>
      <w:r w:rsidRPr="00CF2D9E">
        <w:rPr>
          <w:bCs/>
          <w:sz w:val="21"/>
          <w:szCs w:val="21"/>
          <w:lang w:val="en-US"/>
        </w:rPr>
        <w:t xml:space="preserve">subsidiary of </w:t>
      </w:r>
      <w:proofErr w:type="spellStart"/>
      <w:r w:rsidRPr="00CF2D9E">
        <w:rPr>
          <w:bCs/>
          <w:sz w:val="21"/>
          <w:szCs w:val="21"/>
          <w:lang w:val="en-US"/>
        </w:rPr>
        <w:t>Boryszew</w:t>
      </w:r>
      <w:proofErr w:type="spellEnd"/>
      <w:r w:rsidRPr="00CF2D9E">
        <w:rPr>
          <w:bCs/>
          <w:sz w:val="21"/>
          <w:szCs w:val="21"/>
          <w:lang w:val="en-US"/>
        </w:rPr>
        <w:t xml:space="preserve"> Group, has signed</w:t>
      </w:r>
      <w:r w:rsidRPr="00DE4A6E">
        <w:rPr>
          <w:bCs/>
          <w:sz w:val="21"/>
          <w:szCs w:val="21"/>
          <w:lang w:val="en-US"/>
        </w:rPr>
        <w:t xml:space="preserve"> a </w:t>
      </w:r>
      <w:r w:rsidRPr="00CF2D9E">
        <w:rPr>
          <w:bCs/>
          <w:sz w:val="21"/>
          <w:szCs w:val="21"/>
          <w:lang w:val="en-US"/>
        </w:rPr>
        <w:t xml:space="preserve">final contract with </w:t>
      </w:r>
      <w:proofErr w:type="spellStart"/>
      <w:r w:rsidRPr="00CF2D9E">
        <w:rPr>
          <w:bCs/>
          <w:sz w:val="21"/>
          <w:szCs w:val="21"/>
          <w:lang w:val="en-US"/>
        </w:rPr>
        <w:t>Unipartner</w:t>
      </w:r>
      <w:proofErr w:type="spellEnd"/>
      <w:r w:rsidRPr="00CF2D9E">
        <w:rPr>
          <w:bCs/>
          <w:sz w:val="21"/>
          <w:szCs w:val="21"/>
          <w:lang w:val="en-US"/>
        </w:rPr>
        <w:t xml:space="preserve"> concerning</w:t>
      </w:r>
      <w:r w:rsidRPr="00DE4A6E">
        <w:rPr>
          <w:bCs/>
          <w:sz w:val="21"/>
          <w:szCs w:val="21"/>
          <w:lang w:val="en-US"/>
        </w:rPr>
        <w:t xml:space="preserve"> the </w:t>
      </w:r>
      <w:r w:rsidRPr="00CF2D9E">
        <w:rPr>
          <w:bCs/>
          <w:sz w:val="21"/>
          <w:szCs w:val="21"/>
          <w:lang w:val="en-US"/>
        </w:rPr>
        <w:t>purchase of</w:t>
      </w:r>
      <w:r w:rsidRPr="00DE4A6E">
        <w:rPr>
          <w:bCs/>
          <w:sz w:val="21"/>
          <w:szCs w:val="21"/>
          <w:lang w:val="en-US"/>
        </w:rPr>
        <w:t xml:space="preserve"> a </w:t>
      </w:r>
      <w:r w:rsidRPr="00CF2D9E">
        <w:rPr>
          <w:bCs/>
          <w:sz w:val="21"/>
          <w:szCs w:val="21"/>
          <w:lang w:val="en-US"/>
        </w:rPr>
        <w:t>property with</w:t>
      </w:r>
      <w:r w:rsidRPr="00DE4A6E">
        <w:rPr>
          <w:bCs/>
          <w:sz w:val="21"/>
          <w:szCs w:val="21"/>
          <w:lang w:val="en-US"/>
        </w:rPr>
        <w:t xml:space="preserve"> an </w:t>
      </w:r>
      <w:r w:rsidRPr="00CF2D9E">
        <w:rPr>
          <w:bCs/>
          <w:sz w:val="21"/>
          <w:szCs w:val="21"/>
          <w:lang w:val="en-US"/>
        </w:rPr>
        <w:t xml:space="preserve">office building at </w:t>
      </w:r>
      <w:r w:rsidRPr="00DE4A6E">
        <w:rPr>
          <w:bCs/>
          <w:sz w:val="21"/>
          <w:szCs w:val="21"/>
          <w:lang w:val="en-US"/>
        </w:rPr>
        <w:t>6 </w:t>
      </w:r>
      <w:proofErr w:type="spellStart"/>
      <w:r w:rsidRPr="00CF2D9E">
        <w:rPr>
          <w:bCs/>
          <w:sz w:val="21"/>
          <w:szCs w:val="21"/>
          <w:lang w:val="en-US"/>
        </w:rPr>
        <w:t>Foksal</w:t>
      </w:r>
      <w:proofErr w:type="spellEnd"/>
      <w:r w:rsidRPr="00CF2D9E">
        <w:rPr>
          <w:bCs/>
          <w:sz w:val="21"/>
          <w:szCs w:val="21"/>
          <w:lang w:val="en-US"/>
        </w:rPr>
        <w:t xml:space="preserve"> Street in Warsaw. The value of</w:t>
      </w:r>
      <w:r w:rsidRPr="00DE4A6E">
        <w:rPr>
          <w:bCs/>
          <w:sz w:val="21"/>
          <w:szCs w:val="21"/>
          <w:lang w:val="en-US"/>
        </w:rPr>
        <w:t xml:space="preserve"> </w:t>
      </w:r>
      <w:r w:rsidRPr="00593E71">
        <w:rPr>
          <w:bCs/>
          <w:spacing w:val="-2"/>
          <w:sz w:val="21"/>
          <w:szCs w:val="21"/>
          <w:lang w:val="en-US"/>
        </w:rPr>
        <w:t>the transaction has been established at 70 million PLN net.</w:t>
      </w:r>
      <w:r w:rsidRPr="00593E71">
        <w:rPr>
          <w:spacing w:val="-2"/>
          <w:sz w:val="21"/>
          <w:szCs w:val="21"/>
          <w:lang w:val="en-US"/>
        </w:rPr>
        <w:t xml:space="preserve"> </w:t>
      </w:r>
      <w:r w:rsidRPr="00CF2D9E">
        <w:rPr>
          <w:sz w:val="21"/>
          <w:szCs w:val="21"/>
          <w:lang w:val="en-US"/>
        </w:rPr>
        <w:t>■</w:t>
      </w:r>
    </w:p>
    <w:sectPr w:rsidR="00070D68" w:rsidRPr="00CF2D9E">
      <w:headerReference w:type="even" r:id="rId11"/>
      <w:headerReference w:type="default" r:id="rId12"/>
      <w:pgSz w:w="11907" w:h="16840" w:code="9"/>
      <w:pgMar w:top="851" w:right="567" w:bottom="851" w:left="567" w:header="708" w:footer="708" w:gutter="0"/>
      <w:cols w:num="2" w:space="708" w:equalWidth="0">
        <w:col w:w="5026" w:space="720"/>
        <w:col w:w="5026"/>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E59957" w14:textId="77777777" w:rsidR="000C6C1D" w:rsidRDefault="000C6C1D">
      <w:r>
        <w:separator/>
      </w:r>
    </w:p>
  </w:endnote>
  <w:endnote w:type="continuationSeparator" w:id="0">
    <w:p w14:paraId="66A02B0E" w14:textId="77777777" w:rsidR="000C6C1D" w:rsidRDefault="000C6C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slon540PL">
    <w:altName w:val="Courier New"/>
    <w:panose1 w:val="00000000000000000000"/>
    <w:charset w:val="FF"/>
    <w:family w:val="decorative"/>
    <w:notTrueType/>
    <w:pitch w:val="variable"/>
    <w:sig w:usb0="00000003" w:usb1="00000000" w:usb2="00000000" w:usb3="00000000" w:csb0="00000000"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Liberation Sans">
    <w:altName w:val="Arial"/>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8AAC4F" w14:textId="77777777" w:rsidR="000C6C1D" w:rsidRDefault="000C6C1D">
      <w:r>
        <w:separator/>
      </w:r>
    </w:p>
  </w:footnote>
  <w:footnote w:type="continuationSeparator" w:id="0">
    <w:p w14:paraId="59B15DCD" w14:textId="77777777" w:rsidR="000C6C1D" w:rsidRDefault="000C6C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6CC7B" w14:textId="77777777" w:rsidR="00CB76B7" w:rsidRDefault="00CB76B7">
    <w:pPr>
      <w:pStyle w:val="Nagwek"/>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w:t>
    </w:r>
    <w:r>
      <w:rPr>
        <w:rStyle w:val="Numerstrony"/>
      </w:rPr>
      <w:fldChar w:fldCharType="end"/>
    </w:r>
  </w:p>
  <w:p w14:paraId="750F706F" w14:textId="77777777" w:rsidR="00CB76B7" w:rsidRDefault="00CB76B7">
    <w:pPr>
      <w:pStyle w:val="Nagwek"/>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CEC84" w14:textId="77777777" w:rsidR="00CB76B7" w:rsidRDefault="00CB76B7">
    <w:pPr>
      <w:pStyle w:val="Nagwek"/>
      <w:framePr w:wrap="around" w:vAnchor="text" w:hAnchor="page" w:x="5473" w:y="-128"/>
      <w:rPr>
        <w:rStyle w:val="Numerstrony"/>
      </w:rPr>
    </w:pPr>
    <w:r>
      <w:rPr>
        <w:rStyle w:val="Numerstrony"/>
        <w:i/>
      </w:rPr>
      <w:t xml:space="preserve">PREM </w:t>
    </w:r>
    <w:r>
      <w:rPr>
        <w:rStyle w:val="Numerstrony"/>
      </w:rPr>
      <w:t>p.</w:t>
    </w:r>
    <w:r>
      <w:rPr>
        <w:rStyle w:val="Numerstrony"/>
        <w:i/>
      </w:rPr>
      <w:t xml:space="preserve"> </w:t>
    </w:r>
    <w:r>
      <w:rPr>
        <w:rStyle w:val="Numerstrony"/>
      </w:rPr>
      <w:fldChar w:fldCharType="begin"/>
    </w:r>
    <w:r>
      <w:rPr>
        <w:rStyle w:val="Numerstrony"/>
      </w:rPr>
      <w:instrText xml:space="preserve">PAGE  </w:instrText>
    </w:r>
    <w:r>
      <w:rPr>
        <w:rStyle w:val="Numerstrony"/>
      </w:rPr>
      <w:fldChar w:fldCharType="separate"/>
    </w:r>
    <w:r>
      <w:rPr>
        <w:rStyle w:val="Numerstrony"/>
        <w:noProof/>
      </w:rPr>
      <w:t>2</w:t>
    </w:r>
    <w:r>
      <w:rPr>
        <w:rStyle w:val="Numerstrony"/>
      </w:rPr>
      <w:fldChar w:fldCharType="end"/>
    </w:r>
    <w:r>
      <w:rPr>
        <w:rStyle w:val="Numerstrony"/>
      </w:rPr>
      <w:t xml:space="preserve"> </w:t>
    </w:r>
  </w:p>
  <w:p w14:paraId="316A662F" w14:textId="77777777" w:rsidR="00CB76B7" w:rsidRDefault="00CB76B7">
    <w:pPr>
      <w:pStyle w:val="Nagwek"/>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1F94EC4A"/>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02D548AD"/>
    <w:multiLevelType w:val="hybridMultilevel"/>
    <w:tmpl w:val="D2BAD898"/>
    <w:lvl w:ilvl="0" w:tplc="FFFFFFFF">
      <w:start w:val="1"/>
      <w:numFmt w:val="bullet"/>
      <w:lvlText w:val=""/>
      <w:lvlJc w:val="left"/>
      <w:pPr>
        <w:tabs>
          <w:tab w:val="num" w:pos="720"/>
        </w:tabs>
        <w:ind w:left="720" w:hanging="360"/>
      </w:pPr>
      <w:rPr>
        <w:rFonts w:ascii="Symbol" w:hAnsi="Symbol" w:hint="default"/>
        <w:sz w:val="20"/>
      </w:rPr>
    </w:lvl>
    <w:lvl w:ilvl="1" w:tplc="FFFFFFFF">
      <w:start w:val="1"/>
      <w:numFmt w:val="bullet"/>
      <w:lvlText w:val="o"/>
      <w:lvlJc w:val="left"/>
      <w:pPr>
        <w:tabs>
          <w:tab w:val="num" w:pos="1440"/>
        </w:tabs>
        <w:ind w:left="1440" w:hanging="360"/>
      </w:pPr>
      <w:rPr>
        <w:rFonts w:ascii="Courier New" w:hAnsi="Courier New" w:hint="default"/>
        <w:sz w:val="20"/>
      </w:rPr>
    </w:lvl>
    <w:lvl w:ilvl="2" w:tplc="FFFFFFFF" w:tentative="1">
      <w:start w:val="1"/>
      <w:numFmt w:val="bullet"/>
      <w:lvlText w:val=""/>
      <w:lvlJc w:val="left"/>
      <w:pPr>
        <w:tabs>
          <w:tab w:val="num" w:pos="2160"/>
        </w:tabs>
        <w:ind w:left="2160" w:hanging="360"/>
      </w:pPr>
      <w:rPr>
        <w:rFonts w:ascii="Wingdings" w:hAnsi="Wingdings" w:hint="default"/>
        <w:sz w:val="20"/>
      </w:rPr>
    </w:lvl>
    <w:lvl w:ilvl="3" w:tplc="FFFFFFFF" w:tentative="1">
      <w:start w:val="1"/>
      <w:numFmt w:val="bullet"/>
      <w:lvlText w:val=""/>
      <w:lvlJc w:val="left"/>
      <w:pPr>
        <w:tabs>
          <w:tab w:val="num" w:pos="2880"/>
        </w:tabs>
        <w:ind w:left="2880" w:hanging="360"/>
      </w:pPr>
      <w:rPr>
        <w:rFonts w:ascii="Wingdings" w:hAnsi="Wingdings" w:hint="default"/>
        <w:sz w:val="20"/>
      </w:rPr>
    </w:lvl>
    <w:lvl w:ilvl="4" w:tplc="FFFFFFFF" w:tentative="1">
      <w:start w:val="1"/>
      <w:numFmt w:val="bullet"/>
      <w:lvlText w:val=""/>
      <w:lvlJc w:val="left"/>
      <w:pPr>
        <w:tabs>
          <w:tab w:val="num" w:pos="3600"/>
        </w:tabs>
        <w:ind w:left="3600" w:hanging="360"/>
      </w:pPr>
      <w:rPr>
        <w:rFonts w:ascii="Wingdings" w:hAnsi="Wingdings" w:hint="default"/>
        <w:sz w:val="20"/>
      </w:rPr>
    </w:lvl>
    <w:lvl w:ilvl="5" w:tplc="FFFFFFFF" w:tentative="1">
      <w:start w:val="1"/>
      <w:numFmt w:val="bullet"/>
      <w:lvlText w:val=""/>
      <w:lvlJc w:val="left"/>
      <w:pPr>
        <w:tabs>
          <w:tab w:val="num" w:pos="4320"/>
        </w:tabs>
        <w:ind w:left="4320" w:hanging="360"/>
      </w:pPr>
      <w:rPr>
        <w:rFonts w:ascii="Wingdings" w:hAnsi="Wingdings" w:hint="default"/>
        <w:sz w:val="20"/>
      </w:rPr>
    </w:lvl>
    <w:lvl w:ilvl="6" w:tplc="FFFFFFFF" w:tentative="1">
      <w:start w:val="1"/>
      <w:numFmt w:val="bullet"/>
      <w:lvlText w:val=""/>
      <w:lvlJc w:val="left"/>
      <w:pPr>
        <w:tabs>
          <w:tab w:val="num" w:pos="5040"/>
        </w:tabs>
        <w:ind w:left="5040" w:hanging="360"/>
      </w:pPr>
      <w:rPr>
        <w:rFonts w:ascii="Wingdings" w:hAnsi="Wingdings" w:hint="default"/>
        <w:sz w:val="20"/>
      </w:rPr>
    </w:lvl>
    <w:lvl w:ilvl="7" w:tplc="FFFFFFFF" w:tentative="1">
      <w:start w:val="1"/>
      <w:numFmt w:val="bullet"/>
      <w:lvlText w:val=""/>
      <w:lvlJc w:val="left"/>
      <w:pPr>
        <w:tabs>
          <w:tab w:val="num" w:pos="5760"/>
        </w:tabs>
        <w:ind w:left="5760" w:hanging="360"/>
      </w:pPr>
      <w:rPr>
        <w:rFonts w:ascii="Wingdings" w:hAnsi="Wingdings" w:hint="default"/>
        <w:sz w:val="20"/>
      </w:rPr>
    </w:lvl>
    <w:lvl w:ilvl="8" w:tplc="FFFFFFFF"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401D94"/>
    <w:multiLevelType w:val="hybridMultilevel"/>
    <w:tmpl w:val="67129184"/>
    <w:lvl w:ilvl="0" w:tplc="FFFFFFFF">
      <w:numFmt w:val="bullet"/>
      <w:lvlText w:val="-"/>
      <w:lvlJc w:val="left"/>
      <w:pPr>
        <w:tabs>
          <w:tab w:val="num" w:pos="720"/>
        </w:tabs>
        <w:ind w:left="720" w:hanging="360"/>
      </w:pPr>
      <w:rPr>
        <w:rFonts w:ascii="Times New Roman" w:eastAsia="Arial Unicode MS"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F4B6D36"/>
    <w:multiLevelType w:val="singleLevel"/>
    <w:tmpl w:val="0415000F"/>
    <w:lvl w:ilvl="0">
      <w:start w:val="1"/>
      <w:numFmt w:val="decimal"/>
      <w:lvlText w:val="%1."/>
      <w:lvlJc w:val="left"/>
      <w:pPr>
        <w:tabs>
          <w:tab w:val="num" w:pos="360"/>
        </w:tabs>
        <w:ind w:left="360" w:hanging="360"/>
      </w:pPr>
    </w:lvl>
  </w:abstractNum>
  <w:abstractNum w:abstractNumId="6" w15:restartNumberingAfterBreak="0">
    <w:nsid w:val="268610C7"/>
    <w:multiLevelType w:val="hybridMultilevel"/>
    <w:tmpl w:val="7E52ADFA"/>
    <w:lvl w:ilvl="0" w:tplc="FFFFFFFF">
      <w:start w:val="1"/>
      <w:numFmt w:val="decimal"/>
      <w:lvlText w:val="%1."/>
      <w:lvlJc w:val="left"/>
      <w:pPr>
        <w:tabs>
          <w:tab w:val="num" w:pos="685"/>
        </w:tabs>
        <w:ind w:left="340" w:hanging="340"/>
      </w:pPr>
      <w:rPr>
        <w:rFonts w:hint="default"/>
      </w:rPr>
    </w:lvl>
    <w:lvl w:ilvl="1" w:tplc="FFFFFFFF">
      <w:start w:val="1"/>
      <w:numFmt w:val="bullet"/>
      <w:lvlText w:val=""/>
      <w:lvlJc w:val="left"/>
      <w:pPr>
        <w:tabs>
          <w:tab w:val="num" w:pos="680"/>
        </w:tabs>
        <w:ind w:left="680" w:hanging="340"/>
      </w:pPr>
      <w:rPr>
        <w:rFonts w:ascii="Wingdings" w:hAnsi="Wingding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40897708"/>
    <w:multiLevelType w:val="hybridMultilevel"/>
    <w:tmpl w:val="935CABA6"/>
    <w:lvl w:ilvl="0" w:tplc="FFFFFFFF">
      <w:start w:val="1"/>
      <w:numFmt w:val="bullet"/>
      <w:lvlText w:val=""/>
      <w:lvlJc w:val="left"/>
      <w:pPr>
        <w:tabs>
          <w:tab w:val="num" w:pos="720"/>
        </w:tabs>
        <w:ind w:left="720" w:hanging="360"/>
      </w:pPr>
      <w:rPr>
        <w:rFonts w:ascii="Symbol" w:hAnsi="Symbol" w:hint="default"/>
        <w:sz w:val="20"/>
      </w:rPr>
    </w:lvl>
    <w:lvl w:ilvl="1" w:tplc="FFFFFFFF" w:tentative="1">
      <w:start w:val="1"/>
      <w:numFmt w:val="bullet"/>
      <w:lvlText w:val="o"/>
      <w:lvlJc w:val="left"/>
      <w:pPr>
        <w:tabs>
          <w:tab w:val="num" w:pos="1440"/>
        </w:tabs>
        <w:ind w:left="1440" w:hanging="360"/>
      </w:pPr>
      <w:rPr>
        <w:rFonts w:ascii="Courier New" w:hAnsi="Courier New" w:hint="default"/>
        <w:sz w:val="20"/>
      </w:rPr>
    </w:lvl>
    <w:lvl w:ilvl="2" w:tplc="FFFFFFFF" w:tentative="1">
      <w:start w:val="1"/>
      <w:numFmt w:val="bullet"/>
      <w:lvlText w:val=""/>
      <w:lvlJc w:val="left"/>
      <w:pPr>
        <w:tabs>
          <w:tab w:val="num" w:pos="2160"/>
        </w:tabs>
        <w:ind w:left="2160" w:hanging="360"/>
      </w:pPr>
      <w:rPr>
        <w:rFonts w:ascii="Wingdings" w:hAnsi="Wingdings" w:hint="default"/>
        <w:sz w:val="20"/>
      </w:rPr>
    </w:lvl>
    <w:lvl w:ilvl="3" w:tplc="FFFFFFFF" w:tentative="1">
      <w:start w:val="1"/>
      <w:numFmt w:val="bullet"/>
      <w:lvlText w:val=""/>
      <w:lvlJc w:val="left"/>
      <w:pPr>
        <w:tabs>
          <w:tab w:val="num" w:pos="2880"/>
        </w:tabs>
        <w:ind w:left="2880" w:hanging="360"/>
      </w:pPr>
      <w:rPr>
        <w:rFonts w:ascii="Wingdings" w:hAnsi="Wingdings" w:hint="default"/>
        <w:sz w:val="20"/>
      </w:rPr>
    </w:lvl>
    <w:lvl w:ilvl="4" w:tplc="FFFFFFFF" w:tentative="1">
      <w:start w:val="1"/>
      <w:numFmt w:val="bullet"/>
      <w:lvlText w:val=""/>
      <w:lvlJc w:val="left"/>
      <w:pPr>
        <w:tabs>
          <w:tab w:val="num" w:pos="3600"/>
        </w:tabs>
        <w:ind w:left="3600" w:hanging="360"/>
      </w:pPr>
      <w:rPr>
        <w:rFonts w:ascii="Wingdings" w:hAnsi="Wingdings" w:hint="default"/>
        <w:sz w:val="20"/>
      </w:rPr>
    </w:lvl>
    <w:lvl w:ilvl="5" w:tplc="FFFFFFFF" w:tentative="1">
      <w:start w:val="1"/>
      <w:numFmt w:val="bullet"/>
      <w:lvlText w:val=""/>
      <w:lvlJc w:val="left"/>
      <w:pPr>
        <w:tabs>
          <w:tab w:val="num" w:pos="4320"/>
        </w:tabs>
        <w:ind w:left="4320" w:hanging="360"/>
      </w:pPr>
      <w:rPr>
        <w:rFonts w:ascii="Wingdings" w:hAnsi="Wingdings" w:hint="default"/>
        <w:sz w:val="20"/>
      </w:rPr>
    </w:lvl>
    <w:lvl w:ilvl="6" w:tplc="FFFFFFFF" w:tentative="1">
      <w:start w:val="1"/>
      <w:numFmt w:val="bullet"/>
      <w:lvlText w:val=""/>
      <w:lvlJc w:val="left"/>
      <w:pPr>
        <w:tabs>
          <w:tab w:val="num" w:pos="5040"/>
        </w:tabs>
        <w:ind w:left="5040" w:hanging="360"/>
      </w:pPr>
      <w:rPr>
        <w:rFonts w:ascii="Wingdings" w:hAnsi="Wingdings" w:hint="default"/>
        <w:sz w:val="20"/>
      </w:rPr>
    </w:lvl>
    <w:lvl w:ilvl="7" w:tplc="FFFFFFFF" w:tentative="1">
      <w:start w:val="1"/>
      <w:numFmt w:val="bullet"/>
      <w:lvlText w:val=""/>
      <w:lvlJc w:val="left"/>
      <w:pPr>
        <w:tabs>
          <w:tab w:val="num" w:pos="5760"/>
        </w:tabs>
        <w:ind w:left="5760" w:hanging="360"/>
      </w:pPr>
      <w:rPr>
        <w:rFonts w:ascii="Wingdings" w:hAnsi="Wingdings" w:hint="default"/>
        <w:sz w:val="20"/>
      </w:rPr>
    </w:lvl>
    <w:lvl w:ilvl="8" w:tplc="FFFFFFFF"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27B2508"/>
    <w:multiLevelType w:val="hybridMultilevel"/>
    <w:tmpl w:val="C2D0203A"/>
    <w:lvl w:ilvl="0" w:tplc="FFFFFFFF">
      <w:start w:val="1"/>
      <w:numFmt w:val="bullet"/>
      <w:lvlText w:val="–"/>
      <w:lvlJc w:val="left"/>
      <w:pPr>
        <w:tabs>
          <w:tab w:val="num" w:pos="697"/>
        </w:tabs>
        <w:ind w:left="697" w:hanging="340"/>
      </w:pPr>
      <w:rPr>
        <w:rFonts w:ascii="Times New Roman" w:eastAsia="Times New Roman" w:hAnsi="Times New Roman" w:cs="Times New Roman" w:hint="default"/>
      </w:rPr>
    </w:lvl>
    <w:lvl w:ilvl="1" w:tplc="FFFFFFFF" w:tentative="1">
      <w:start w:val="1"/>
      <w:numFmt w:val="bullet"/>
      <w:lvlText w:val="o"/>
      <w:lvlJc w:val="left"/>
      <w:pPr>
        <w:tabs>
          <w:tab w:val="num" w:pos="1797"/>
        </w:tabs>
        <w:ind w:left="1797" w:hanging="360"/>
      </w:pPr>
      <w:rPr>
        <w:rFonts w:ascii="Courier New" w:hAnsi="Courier New" w:cs="Courier New" w:hint="default"/>
      </w:rPr>
    </w:lvl>
    <w:lvl w:ilvl="2" w:tplc="FFFFFFFF" w:tentative="1">
      <w:start w:val="1"/>
      <w:numFmt w:val="bullet"/>
      <w:lvlText w:val=""/>
      <w:lvlJc w:val="left"/>
      <w:pPr>
        <w:tabs>
          <w:tab w:val="num" w:pos="2517"/>
        </w:tabs>
        <w:ind w:left="2517" w:hanging="360"/>
      </w:pPr>
      <w:rPr>
        <w:rFonts w:ascii="Wingdings" w:hAnsi="Wingdings" w:hint="default"/>
      </w:rPr>
    </w:lvl>
    <w:lvl w:ilvl="3" w:tplc="FFFFFFFF" w:tentative="1">
      <w:start w:val="1"/>
      <w:numFmt w:val="bullet"/>
      <w:lvlText w:val=""/>
      <w:lvlJc w:val="left"/>
      <w:pPr>
        <w:tabs>
          <w:tab w:val="num" w:pos="3237"/>
        </w:tabs>
        <w:ind w:left="3237" w:hanging="360"/>
      </w:pPr>
      <w:rPr>
        <w:rFonts w:ascii="Symbol" w:hAnsi="Symbol" w:hint="default"/>
      </w:rPr>
    </w:lvl>
    <w:lvl w:ilvl="4" w:tplc="FFFFFFFF" w:tentative="1">
      <w:start w:val="1"/>
      <w:numFmt w:val="bullet"/>
      <w:lvlText w:val="o"/>
      <w:lvlJc w:val="left"/>
      <w:pPr>
        <w:tabs>
          <w:tab w:val="num" w:pos="3957"/>
        </w:tabs>
        <w:ind w:left="3957" w:hanging="360"/>
      </w:pPr>
      <w:rPr>
        <w:rFonts w:ascii="Courier New" w:hAnsi="Courier New" w:cs="Courier New" w:hint="default"/>
      </w:rPr>
    </w:lvl>
    <w:lvl w:ilvl="5" w:tplc="FFFFFFFF" w:tentative="1">
      <w:start w:val="1"/>
      <w:numFmt w:val="bullet"/>
      <w:lvlText w:val=""/>
      <w:lvlJc w:val="left"/>
      <w:pPr>
        <w:tabs>
          <w:tab w:val="num" w:pos="4677"/>
        </w:tabs>
        <w:ind w:left="4677" w:hanging="360"/>
      </w:pPr>
      <w:rPr>
        <w:rFonts w:ascii="Wingdings" w:hAnsi="Wingdings" w:hint="default"/>
      </w:rPr>
    </w:lvl>
    <w:lvl w:ilvl="6" w:tplc="FFFFFFFF" w:tentative="1">
      <w:start w:val="1"/>
      <w:numFmt w:val="bullet"/>
      <w:lvlText w:val=""/>
      <w:lvlJc w:val="left"/>
      <w:pPr>
        <w:tabs>
          <w:tab w:val="num" w:pos="5397"/>
        </w:tabs>
        <w:ind w:left="5397" w:hanging="360"/>
      </w:pPr>
      <w:rPr>
        <w:rFonts w:ascii="Symbol" w:hAnsi="Symbol" w:hint="default"/>
      </w:rPr>
    </w:lvl>
    <w:lvl w:ilvl="7" w:tplc="FFFFFFFF" w:tentative="1">
      <w:start w:val="1"/>
      <w:numFmt w:val="bullet"/>
      <w:lvlText w:val="o"/>
      <w:lvlJc w:val="left"/>
      <w:pPr>
        <w:tabs>
          <w:tab w:val="num" w:pos="6117"/>
        </w:tabs>
        <w:ind w:left="6117" w:hanging="360"/>
      </w:pPr>
      <w:rPr>
        <w:rFonts w:ascii="Courier New" w:hAnsi="Courier New" w:cs="Courier New" w:hint="default"/>
      </w:rPr>
    </w:lvl>
    <w:lvl w:ilvl="8" w:tplc="FFFFFFFF" w:tentative="1">
      <w:start w:val="1"/>
      <w:numFmt w:val="bullet"/>
      <w:lvlText w:val=""/>
      <w:lvlJc w:val="left"/>
      <w:pPr>
        <w:tabs>
          <w:tab w:val="num" w:pos="6837"/>
        </w:tabs>
        <w:ind w:left="6837" w:hanging="360"/>
      </w:pPr>
      <w:rPr>
        <w:rFonts w:ascii="Wingdings" w:hAnsi="Wingdings" w:hint="default"/>
      </w:rPr>
    </w:lvl>
  </w:abstractNum>
  <w:abstractNum w:abstractNumId="9" w15:restartNumberingAfterBreak="0">
    <w:nsid w:val="470E2478"/>
    <w:multiLevelType w:val="hybridMultilevel"/>
    <w:tmpl w:val="80F01A20"/>
    <w:lvl w:ilvl="0" w:tplc="FFFFFFFF">
      <w:start w:val="1"/>
      <w:numFmt w:val="bullet"/>
      <w:lvlText w:val=""/>
      <w:lvlJc w:val="left"/>
      <w:pPr>
        <w:tabs>
          <w:tab w:val="num" w:pos="720"/>
        </w:tabs>
        <w:ind w:left="720" w:hanging="360"/>
      </w:pPr>
      <w:rPr>
        <w:rFonts w:ascii="Symbol" w:hAnsi="Symbol" w:hint="default"/>
        <w:sz w:val="20"/>
      </w:rPr>
    </w:lvl>
    <w:lvl w:ilvl="1" w:tplc="FFFFFFFF" w:tentative="1">
      <w:start w:val="1"/>
      <w:numFmt w:val="bullet"/>
      <w:lvlText w:val="o"/>
      <w:lvlJc w:val="left"/>
      <w:pPr>
        <w:tabs>
          <w:tab w:val="num" w:pos="1440"/>
        </w:tabs>
        <w:ind w:left="1440" w:hanging="360"/>
      </w:pPr>
      <w:rPr>
        <w:rFonts w:ascii="Courier New" w:hAnsi="Courier New" w:hint="default"/>
        <w:sz w:val="20"/>
      </w:rPr>
    </w:lvl>
    <w:lvl w:ilvl="2" w:tplc="FFFFFFFF" w:tentative="1">
      <w:start w:val="1"/>
      <w:numFmt w:val="bullet"/>
      <w:lvlText w:val=""/>
      <w:lvlJc w:val="left"/>
      <w:pPr>
        <w:tabs>
          <w:tab w:val="num" w:pos="2160"/>
        </w:tabs>
        <w:ind w:left="2160" w:hanging="360"/>
      </w:pPr>
      <w:rPr>
        <w:rFonts w:ascii="Wingdings" w:hAnsi="Wingdings" w:hint="default"/>
        <w:sz w:val="20"/>
      </w:rPr>
    </w:lvl>
    <w:lvl w:ilvl="3" w:tplc="FFFFFFFF" w:tentative="1">
      <w:start w:val="1"/>
      <w:numFmt w:val="bullet"/>
      <w:lvlText w:val=""/>
      <w:lvlJc w:val="left"/>
      <w:pPr>
        <w:tabs>
          <w:tab w:val="num" w:pos="2880"/>
        </w:tabs>
        <w:ind w:left="2880" w:hanging="360"/>
      </w:pPr>
      <w:rPr>
        <w:rFonts w:ascii="Wingdings" w:hAnsi="Wingdings" w:hint="default"/>
        <w:sz w:val="20"/>
      </w:rPr>
    </w:lvl>
    <w:lvl w:ilvl="4" w:tplc="FFFFFFFF" w:tentative="1">
      <w:start w:val="1"/>
      <w:numFmt w:val="bullet"/>
      <w:lvlText w:val=""/>
      <w:lvlJc w:val="left"/>
      <w:pPr>
        <w:tabs>
          <w:tab w:val="num" w:pos="3600"/>
        </w:tabs>
        <w:ind w:left="3600" w:hanging="360"/>
      </w:pPr>
      <w:rPr>
        <w:rFonts w:ascii="Wingdings" w:hAnsi="Wingdings" w:hint="default"/>
        <w:sz w:val="20"/>
      </w:rPr>
    </w:lvl>
    <w:lvl w:ilvl="5" w:tplc="FFFFFFFF" w:tentative="1">
      <w:start w:val="1"/>
      <w:numFmt w:val="bullet"/>
      <w:lvlText w:val=""/>
      <w:lvlJc w:val="left"/>
      <w:pPr>
        <w:tabs>
          <w:tab w:val="num" w:pos="4320"/>
        </w:tabs>
        <w:ind w:left="4320" w:hanging="360"/>
      </w:pPr>
      <w:rPr>
        <w:rFonts w:ascii="Wingdings" w:hAnsi="Wingdings" w:hint="default"/>
        <w:sz w:val="20"/>
      </w:rPr>
    </w:lvl>
    <w:lvl w:ilvl="6" w:tplc="FFFFFFFF" w:tentative="1">
      <w:start w:val="1"/>
      <w:numFmt w:val="bullet"/>
      <w:lvlText w:val=""/>
      <w:lvlJc w:val="left"/>
      <w:pPr>
        <w:tabs>
          <w:tab w:val="num" w:pos="5040"/>
        </w:tabs>
        <w:ind w:left="5040" w:hanging="360"/>
      </w:pPr>
      <w:rPr>
        <w:rFonts w:ascii="Wingdings" w:hAnsi="Wingdings" w:hint="default"/>
        <w:sz w:val="20"/>
      </w:rPr>
    </w:lvl>
    <w:lvl w:ilvl="7" w:tplc="FFFFFFFF" w:tentative="1">
      <w:start w:val="1"/>
      <w:numFmt w:val="bullet"/>
      <w:lvlText w:val=""/>
      <w:lvlJc w:val="left"/>
      <w:pPr>
        <w:tabs>
          <w:tab w:val="num" w:pos="5760"/>
        </w:tabs>
        <w:ind w:left="5760" w:hanging="360"/>
      </w:pPr>
      <w:rPr>
        <w:rFonts w:ascii="Wingdings" w:hAnsi="Wingdings" w:hint="default"/>
        <w:sz w:val="20"/>
      </w:rPr>
    </w:lvl>
    <w:lvl w:ilvl="8" w:tplc="FFFFFFFF"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73162AB"/>
    <w:multiLevelType w:val="hybridMultilevel"/>
    <w:tmpl w:val="2CFAF8F4"/>
    <w:lvl w:ilvl="0" w:tplc="FFFFFFFF">
      <w:start w:val="1"/>
      <w:numFmt w:val="bullet"/>
      <w:lvlText w:val=""/>
      <w:lvlJc w:val="left"/>
      <w:pPr>
        <w:tabs>
          <w:tab w:val="num" w:pos="720"/>
        </w:tabs>
        <w:ind w:left="720" w:hanging="360"/>
      </w:pPr>
      <w:rPr>
        <w:rFonts w:ascii="Symbol" w:hAnsi="Symbol" w:hint="default"/>
        <w:sz w:val="20"/>
      </w:rPr>
    </w:lvl>
    <w:lvl w:ilvl="1" w:tplc="FFFFFFFF" w:tentative="1">
      <w:start w:val="1"/>
      <w:numFmt w:val="bullet"/>
      <w:lvlText w:val="o"/>
      <w:lvlJc w:val="left"/>
      <w:pPr>
        <w:tabs>
          <w:tab w:val="num" w:pos="1440"/>
        </w:tabs>
        <w:ind w:left="1440" w:hanging="360"/>
      </w:pPr>
      <w:rPr>
        <w:rFonts w:ascii="Courier New" w:hAnsi="Courier New" w:hint="default"/>
        <w:sz w:val="20"/>
      </w:rPr>
    </w:lvl>
    <w:lvl w:ilvl="2" w:tplc="FFFFFFFF" w:tentative="1">
      <w:start w:val="1"/>
      <w:numFmt w:val="bullet"/>
      <w:lvlText w:val=""/>
      <w:lvlJc w:val="left"/>
      <w:pPr>
        <w:tabs>
          <w:tab w:val="num" w:pos="2160"/>
        </w:tabs>
        <w:ind w:left="2160" w:hanging="360"/>
      </w:pPr>
      <w:rPr>
        <w:rFonts w:ascii="Wingdings" w:hAnsi="Wingdings" w:hint="default"/>
        <w:sz w:val="20"/>
      </w:rPr>
    </w:lvl>
    <w:lvl w:ilvl="3" w:tplc="FFFFFFFF" w:tentative="1">
      <w:start w:val="1"/>
      <w:numFmt w:val="bullet"/>
      <w:lvlText w:val=""/>
      <w:lvlJc w:val="left"/>
      <w:pPr>
        <w:tabs>
          <w:tab w:val="num" w:pos="2880"/>
        </w:tabs>
        <w:ind w:left="2880" w:hanging="360"/>
      </w:pPr>
      <w:rPr>
        <w:rFonts w:ascii="Wingdings" w:hAnsi="Wingdings" w:hint="default"/>
        <w:sz w:val="20"/>
      </w:rPr>
    </w:lvl>
    <w:lvl w:ilvl="4" w:tplc="FFFFFFFF" w:tentative="1">
      <w:start w:val="1"/>
      <w:numFmt w:val="bullet"/>
      <w:lvlText w:val=""/>
      <w:lvlJc w:val="left"/>
      <w:pPr>
        <w:tabs>
          <w:tab w:val="num" w:pos="3600"/>
        </w:tabs>
        <w:ind w:left="3600" w:hanging="360"/>
      </w:pPr>
      <w:rPr>
        <w:rFonts w:ascii="Wingdings" w:hAnsi="Wingdings" w:hint="default"/>
        <w:sz w:val="20"/>
      </w:rPr>
    </w:lvl>
    <w:lvl w:ilvl="5" w:tplc="FFFFFFFF" w:tentative="1">
      <w:start w:val="1"/>
      <w:numFmt w:val="bullet"/>
      <w:lvlText w:val=""/>
      <w:lvlJc w:val="left"/>
      <w:pPr>
        <w:tabs>
          <w:tab w:val="num" w:pos="4320"/>
        </w:tabs>
        <w:ind w:left="4320" w:hanging="360"/>
      </w:pPr>
      <w:rPr>
        <w:rFonts w:ascii="Wingdings" w:hAnsi="Wingdings" w:hint="default"/>
        <w:sz w:val="20"/>
      </w:rPr>
    </w:lvl>
    <w:lvl w:ilvl="6" w:tplc="FFFFFFFF" w:tentative="1">
      <w:start w:val="1"/>
      <w:numFmt w:val="bullet"/>
      <w:lvlText w:val=""/>
      <w:lvlJc w:val="left"/>
      <w:pPr>
        <w:tabs>
          <w:tab w:val="num" w:pos="5040"/>
        </w:tabs>
        <w:ind w:left="5040" w:hanging="360"/>
      </w:pPr>
      <w:rPr>
        <w:rFonts w:ascii="Wingdings" w:hAnsi="Wingdings" w:hint="default"/>
        <w:sz w:val="20"/>
      </w:rPr>
    </w:lvl>
    <w:lvl w:ilvl="7" w:tplc="FFFFFFFF" w:tentative="1">
      <w:start w:val="1"/>
      <w:numFmt w:val="bullet"/>
      <w:lvlText w:val=""/>
      <w:lvlJc w:val="left"/>
      <w:pPr>
        <w:tabs>
          <w:tab w:val="num" w:pos="5760"/>
        </w:tabs>
        <w:ind w:left="5760" w:hanging="360"/>
      </w:pPr>
      <w:rPr>
        <w:rFonts w:ascii="Wingdings" w:hAnsi="Wingdings" w:hint="default"/>
        <w:sz w:val="20"/>
      </w:rPr>
    </w:lvl>
    <w:lvl w:ilvl="8" w:tplc="FFFFFFFF"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D3D4426"/>
    <w:multiLevelType w:val="hybridMultilevel"/>
    <w:tmpl w:val="6F9C174E"/>
    <w:lvl w:ilvl="0" w:tplc="FFFFFFFF">
      <w:start w:val="1"/>
      <w:numFmt w:val="bullet"/>
      <w:lvlText w:val=""/>
      <w:lvlJc w:val="left"/>
      <w:pPr>
        <w:tabs>
          <w:tab w:val="num" w:pos="720"/>
        </w:tabs>
        <w:ind w:left="720" w:hanging="360"/>
      </w:pPr>
      <w:rPr>
        <w:rFonts w:ascii="Symbol" w:hAnsi="Symbol" w:hint="default"/>
        <w:sz w:val="20"/>
      </w:rPr>
    </w:lvl>
    <w:lvl w:ilvl="1" w:tplc="FFFFFFFF" w:tentative="1">
      <w:start w:val="1"/>
      <w:numFmt w:val="bullet"/>
      <w:lvlText w:val="o"/>
      <w:lvlJc w:val="left"/>
      <w:pPr>
        <w:tabs>
          <w:tab w:val="num" w:pos="1440"/>
        </w:tabs>
        <w:ind w:left="1440" w:hanging="360"/>
      </w:pPr>
      <w:rPr>
        <w:rFonts w:ascii="Courier New" w:hAnsi="Courier New" w:hint="default"/>
        <w:sz w:val="20"/>
      </w:rPr>
    </w:lvl>
    <w:lvl w:ilvl="2" w:tplc="FFFFFFFF" w:tentative="1">
      <w:start w:val="1"/>
      <w:numFmt w:val="bullet"/>
      <w:lvlText w:val=""/>
      <w:lvlJc w:val="left"/>
      <w:pPr>
        <w:tabs>
          <w:tab w:val="num" w:pos="2160"/>
        </w:tabs>
        <w:ind w:left="2160" w:hanging="360"/>
      </w:pPr>
      <w:rPr>
        <w:rFonts w:ascii="Wingdings" w:hAnsi="Wingdings" w:hint="default"/>
        <w:sz w:val="20"/>
      </w:rPr>
    </w:lvl>
    <w:lvl w:ilvl="3" w:tplc="FFFFFFFF" w:tentative="1">
      <w:start w:val="1"/>
      <w:numFmt w:val="bullet"/>
      <w:lvlText w:val=""/>
      <w:lvlJc w:val="left"/>
      <w:pPr>
        <w:tabs>
          <w:tab w:val="num" w:pos="2880"/>
        </w:tabs>
        <w:ind w:left="2880" w:hanging="360"/>
      </w:pPr>
      <w:rPr>
        <w:rFonts w:ascii="Wingdings" w:hAnsi="Wingdings" w:hint="default"/>
        <w:sz w:val="20"/>
      </w:rPr>
    </w:lvl>
    <w:lvl w:ilvl="4" w:tplc="FFFFFFFF" w:tentative="1">
      <w:start w:val="1"/>
      <w:numFmt w:val="bullet"/>
      <w:lvlText w:val=""/>
      <w:lvlJc w:val="left"/>
      <w:pPr>
        <w:tabs>
          <w:tab w:val="num" w:pos="3600"/>
        </w:tabs>
        <w:ind w:left="3600" w:hanging="360"/>
      </w:pPr>
      <w:rPr>
        <w:rFonts w:ascii="Wingdings" w:hAnsi="Wingdings" w:hint="default"/>
        <w:sz w:val="20"/>
      </w:rPr>
    </w:lvl>
    <w:lvl w:ilvl="5" w:tplc="FFFFFFFF" w:tentative="1">
      <w:start w:val="1"/>
      <w:numFmt w:val="bullet"/>
      <w:lvlText w:val=""/>
      <w:lvlJc w:val="left"/>
      <w:pPr>
        <w:tabs>
          <w:tab w:val="num" w:pos="4320"/>
        </w:tabs>
        <w:ind w:left="4320" w:hanging="360"/>
      </w:pPr>
      <w:rPr>
        <w:rFonts w:ascii="Wingdings" w:hAnsi="Wingdings" w:hint="default"/>
        <w:sz w:val="20"/>
      </w:rPr>
    </w:lvl>
    <w:lvl w:ilvl="6" w:tplc="FFFFFFFF" w:tentative="1">
      <w:start w:val="1"/>
      <w:numFmt w:val="bullet"/>
      <w:lvlText w:val=""/>
      <w:lvlJc w:val="left"/>
      <w:pPr>
        <w:tabs>
          <w:tab w:val="num" w:pos="5040"/>
        </w:tabs>
        <w:ind w:left="5040" w:hanging="360"/>
      </w:pPr>
      <w:rPr>
        <w:rFonts w:ascii="Wingdings" w:hAnsi="Wingdings" w:hint="default"/>
        <w:sz w:val="20"/>
      </w:rPr>
    </w:lvl>
    <w:lvl w:ilvl="7" w:tplc="FFFFFFFF" w:tentative="1">
      <w:start w:val="1"/>
      <w:numFmt w:val="bullet"/>
      <w:lvlText w:val=""/>
      <w:lvlJc w:val="left"/>
      <w:pPr>
        <w:tabs>
          <w:tab w:val="num" w:pos="5760"/>
        </w:tabs>
        <w:ind w:left="5760" w:hanging="360"/>
      </w:pPr>
      <w:rPr>
        <w:rFonts w:ascii="Wingdings" w:hAnsi="Wingdings" w:hint="default"/>
        <w:sz w:val="20"/>
      </w:rPr>
    </w:lvl>
    <w:lvl w:ilvl="8" w:tplc="FFFFFFFF"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2C033C8"/>
    <w:multiLevelType w:val="hybridMultilevel"/>
    <w:tmpl w:val="649AC126"/>
    <w:lvl w:ilvl="0" w:tplc="FFFFFFFF">
      <w:start w:val="1"/>
      <w:numFmt w:val="bullet"/>
      <w:lvlText w:val=""/>
      <w:lvlJc w:val="left"/>
      <w:pPr>
        <w:tabs>
          <w:tab w:val="num" w:pos="720"/>
        </w:tabs>
        <w:ind w:left="720" w:hanging="360"/>
      </w:pPr>
      <w:rPr>
        <w:rFonts w:ascii="Symbol" w:hAnsi="Symbol" w:hint="default"/>
        <w:sz w:val="20"/>
      </w:rPr>
    </w:lvl>
    <w:lvl w:ilvl="1" w:tplc="FFFFFFFF" w:tentative="1">
      <w:start w:val="1"/>
      <w:numFmt w:val="bullet"/>
      <w:lvlText w:val="o"/>
      <w:lvlJc w:val="left"/>
      <w:pPr>
        <w:tabs>
          <w:tab w:val="num" w:pos="1440"/>
        </w:tabs>
        <w:ind w:left="1440" w:hanging="360"/>
      </w:pPr>
      <w:rPr>
        <w:rFonts w:ascii="Courier New" w:hAnsi="Courier New" w:hint="default"/>
        <w:sz w:val="20"/>
      </w:rPr>
    </w:lvl>
    <w:lvl w:ilvl="2" w:tplc="FFFFFFFF" w:tentative="1">
      <w:start w:val="1"/>
      <w:numFmt w:val="bullet"/>
      <w:lvlText w:val=""/>
      <w:lvlJc w:val="left"/>
      <w:pPr>
        <w:tabs>
          <w:tab w:val="num" w:pos="2160"/>
        </w:tabs>
        <w:ind w:left="2160" w:hanging="360"/>
      </w:pPr>
      <w:rPr>
        <w:rFonts w:ascii="Wingdings" w:hAnsi="Wingdings" w:hint="default"/>
        <w:sz w:val="20"/>
      </w:rPr>
    </w:lvl>
    <w:lvl w:ilvl="3" w:tplc="FFFFFFFF" w:tentative="1">
      <w:start w:val="1"/>
      <w:numFmt w:val="bullet"/>
      <w:lvlText w:val=""/>
      <w:lvlJc w:val="left"/>
      <w:pPr>
        <w:tabs>
          <w:tab w:val="num" w:pos="2880"/>
        </w:tabs>
        <w:ind w:left="2880" w:hanging="360"/>
      </w:pPr>
      <w:rPr>
        <w:rFonts w:ascii="Wingdings" w:hAnsi="Wingdings" w:hint="default"/>
        <w:sz w:val="20"/>
      </w:rPr>
    </w:lvl>
    <w:lvl w:ilvl="4" w:tplc="FFFFFFFF" w:tentative="1">
      <w:start w:val="1"/>
      <w:numFmt w:val="bullet"/>
      <w:lvlText w:val=""/>
      <w:lvlJc w:val="left"/>
      <w:pPr>
        <w:tabs>
          <w:tab w:val="num" w:pos="3600"/>
        </w:tabs>
        <w:ind w:left="3600" w:hanging="360"/>
      </w:pPr>
      <w:rPr>
        <w:rFonts w:ascii="Wingdings" w:hAnsi="Wingdings" w:hint="default"/>
        <w:sz w:val="20"/>
      </w:rPr>
    </w:lvl>
    <w:lvl w:ilvl="5" w:tplc="FFFFFFFF" w:tentative="1">
      <w:start w:val="1"/>
      <w:numFmt w:val="bullet"/>
      <w:lvlText w:val=""/>
      <w:lvlJc w:val="left"/>
      <w:pPr>
        <w:tabs>
          <w:tab w:val="num" w:pos="4320"/>
        </w:tabs>
        <w:ind w:left="4320" w:hanging="360"/>
      </w:pPr>
      <w:rPr>
        <w:rFonts w:ascii="Wingdings" w:hAnsi="Wingdings" w:hint="default"/>
        <w:sz w:val="20"/>
      </w:rPr>
    </w:lvl>
    <w:lvl w:ilvl="6" w:tplc="FFFFFFFF" w:tentative="1">
      <w:start w:val="1"/>
      <w:numFmt w:val="bullet"/>
      <w:lvlText w:val=""/>
      <w:lvlJc w:val="left"/>
      <w:pPr>
        <w:tabs>
          <w:tab w:val="num" w:pos="5040"/>
        </w:tabs>
        <w:ind w:left="5040" w:hanging="360"/>
      </w:pPr>
      <w:rPr>
        <w:rFonts w:ascii="Wingdings" w:hAnsi="Wingdings" w:hint="default"/>
        <w:sz w:val="20"/>
      </w:rPr>
    </w:lvl>
    <w:lvl w:ilvl="7" w:tplc="FFFFFFFF" w:tentative="1">
      <w:start w:val="1"/>
      <w:numFmt w:val="bullet"/>
      <w:lvlText w:val=""/>
      <w:lvlJc w:val="left"/>
      <w:pPr>
        <w:tabs>
          <w:tab w:val="num" w:pos="5760"/>
        </w:tabs>
        <w:ind w:left="5760" w:hanging="360"/>
      </w:pPr>
      <w:rPr>
        <w:rFonts w:ascii="Wingdings" w:hAnsi="Wingdings" w:hint="default"/>
        <w:sz w:val="20"/>
      </w:rPr>
    </w:lvl>
    <w:lvl w:ilvl="8" w:tplc="FFFFFFFF"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3DA7879"/>
    <w:multiLevelType w:val="hybridMultilevel"/>
    <w:tmpl w:val="2EDE83DA"/>
    <w:lvl w:ilvl="0" w:tplc="FFFFFFFF">
      <w:start w:val="1"/>
      <w:numFmt w:val="bullet"/>
      <w:lvlText w:val=""/>
      <w:lvlJc w:val="left"/>
      <w:pPr>
        <w:tabs>
          <w:tab w:val="num" w:pos="720"/>
        </w:tabs>
        <w:ind w:left="720" w:hanging="360"/>
      </w:pPr>
      <w:rPr>
        <w:rFonts w:ascii="Symbol" w:hAnsi="Symbol" w:hint="default"/>
        <w:sz w:val="20"/>
      </w:rPr>
    </w:lvl>
    <w:lvl w:ilvl="1" w:tplc="FFFFFFFF" w:tentative="1">
      <w:start w:val="1"/>
      <w:numFmt w:val="bullet"/>
      <w:lvlText w:val="o"/>
      <w:lvlJc w:val="left"/>
      <w:pPr>
        <w:tabs>
          <w:tab w:val="num" w:pos="1440"/>
        </w:tabs>
        <w:ind w:left="1440" w:hanging="360"/>
      </w:pPr>
      <w:rPr>
        <w:rFonts w:ascii="Courier New" w:hAnsi="Courier New" w:hint="default"/>
        <w:sz w:val="20"/>
      </w:rPr>
    </w:lvl>
    <w:lvl w:ilvl="2" w:tplc="FFFFFFFF" w:tentative="1">
      <w:start w:val="1"/>
      <w:numFmt w:val="bullet"/>
      <w:lvlText w:val=""/>
      <w:lvlJc w:val="left"/>
      <w:pPr>
        <w:tabs>
          <w:tab w:val="num" w:pos="2160"/>
        </w:tabs>
        <w:ind w:left="2160" w:hanging="360"/>
      </w:pPr>
      <w:rPr>
        <w:rFonts w:ascii="Wingdings" w:hAnsi="Wingdings" w:hint="default"/>
        <w:sz w:val="20"/>
      </w:rPr>
    </w:lvl>
    <w:lvl w:ilvl="3" w:tplc="FFFFFFFF" w:tentative="1">
      <w:start w:val="1"/>
      <w:numFmt w:val="bullet"/>
      <w:lvlText w:val=""/>
      <w:lvlJc w:val="left"/>
      <w:pPr>
        <w:tabs>
          <w:tab w:val="num" w:pos="2880"/>
        </w:tabs>
        <w:ind w:left="2880" w:hanging="360"/>
      </w:pPr>
      <w:rPr>
        <w:rFonts w:ascii="Wingdings" w:hAnsi="Wingdings" w:hint="default"/>
        <w:sz w:val="20"/>
      </w:rPr>
    </w:lvl>
    <w:lvl w:ilvl="4" w:tplc="FFFFFFFF" w:tentative="1">
      <w:start w:val="1"/>
      <w:numFmt w:val="bullet"/>
      <w:lvlText w:val=""/>
      <w:lvlJc w:val="left"/>
      <w:pPr>
        <w:tabs>
          <w:tab w:val="num" w:pos="3600"/>
        </w:tabs>
        <w:ind w:left="3600" w:hanging="360"/>
      </w:pPr>
      <w:rPr>
        <w:rFonts w:ascii="Wingdings" w:hAnsi="Wingdings" w:hint="default"/>
        <w:sz w:val="20"/>
      </w:rPr>
    </w:lvl>
    <w:lvl w:ilvl="5" w:tplc="FFFFFFFF" w:tentative="1">
      <w:start w:val="1"/>
      <w:numFmt w:val="bullet"/>
      <w:lvlText w:val=""/>
      <w:lvlJc w:val="left"/>
      <w:pPr>
        <w:tabs>
          <w:tab w:val="num" w:pos="4320"/>
        </w:tabs>
        <w:ind w:left="4320" w:hanging="360"/>
      </w:pPr>
      <w:rPr>
        <w:rFonts w:ascii="Wingdings" w:hAnsi="Wingdings" w:hint="default"/>
        <w:sz w:val="20"/>
      </w:rPr>
    </w:lvl>
    <w:lvl w:ilvl="6" w:tplc="FFFFFFFF" w:tentative="1">
      <w:start w:val="1"/>
      <w:numFmt w:val="bullet"/>
      <w:lvlText w:val=""/>
      <w:lvlJc w:val="left"/>
      <w:pPr>
        <w:tabs>
          <w:tab w:val="num" w:pos="5040"/>
        </w:tabs>
        <w:ind w:left="5040" w:hanging="360"/>
      </w:pPr>
      <w:rPr>
        <w:rFonts w:ascii="Wingdings" w:hAnsi="Wingdings" w:hint="default"/>
        <w:sz w:val="20"/>
      </w:rPr>
    </w:lvl>
    <w:lvl w:ilvl="7" w:tplc="FFFFFFFF" w:tentative="1">
      <w:start w:val="1"/>
      <w:numFmt w:val="bullet"/>
      <w:lvlText w:val=""/>
      <w:lvlJc w:val="left"/>
      <w:pPr>
        <w:tabs>
          <w:tab w:val="num" w:pos="5760"/>
        </w:tabs>
        <w:ind w:left="5760" w:hanging="360"/>
      </w:pPr>
      <w:rPr>
        <w:rFonts w:ascii="Wingdings" w:hAnsi="Wingdings" w:hint="default"/>
        <w:sz w:val="20"/>
      </w:rPr>
    </w:lvl>
    <w:lvl w:ilvl="8" w:tplc="FFFFFFFF"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4FE3743"/>
    <w:multiLevelType w:val="hybridMultilevel"/>
    <w:tmpl w:val="66681474"/>
    <w:lvl w:ilvl="0" w:tplc="FFFFFFFF">
      <w:start w:val="1"/>
      <w:numFmt w:val="bullet"/>
      <w:lvlText w:val=""/>
      <w:lvlJc w:val="left"/>
      <w:pPr>
        <w:tabs>
          <w:tab w:val="num" w:pos="720"/>
        </w:tabs>
        <w:ind w:left="720" w:hanging="360"/>
      </w:pPr>
      <w:rPr>
        <w:rFonts w:ascii="Symbol" w:hAnsi="Symbol" w:hint="default"/>
        <w:sz w:val="20"/>
      </w:rPr>
    </w:lvl>
    <w:lvl w:ilvl="1" w:tplc="FFFFFFFF" w:tentative="1">
      <w:start w:val="1"/>
      <w:numFmt w:val="bullet"/>
      <w:lvlText w:val="o"/>
      <w:lvlJc w:val="left"/>
      <w:pPr>
        <w:tabs>
          <w:tab w:val="num" w:pos="1440"/>
        </w:tabs>
        <w:ind w:left="1440" w:hanging="360"/>
      </w:pPr>
      <w:rPr>
        <w:rFonts w:ascii="Courier New" w:hAnsi="Courier New" w:hint="default"/>
        <w:sz w:val="20"/>
      </w:rPr>
    </w:lvl>
    <w:lvl w:ilvl="2" w:tplc="FFFFFFFF" w:tentative="1">
      <w:start w:val="1"/>
      <w:numFmt w:val="bullet"/>
      <w:lvlText w:val=""/>
      <w:lvlJc w:val="left"/>
      <w:pPr>
        <w:tabs>
          <w:tab w:val="num" w:pos="2160"/>
        </w:tabs>
        <w:ind w:left="2160" w:hanging="360"/>
      </w:pPr>
      <w:rPr>
        <w:rFonts w:ascii="Wingdings" w:hAnsi="Wingdings" w:hint="default"/>
        <w:sz w:val="20"/>
      </w:rPr>
    </w:lvl>
    <w:lvl w:ilvl="3" w:tplc="FFFFFFFF" w:tentative="1">
      <w:start w:val="1"/>
      <w:numFmt w:val="bullet"/>
      <w:lvlText w:val=""/>
      <w:lvlJc w:val="left"/>
      <w:pPr>
        <w:tabs>
          <w:tab w:val="num" w:pos="2880"/>
        </w:tabs>
        <w:ind w:left="2880" w:hanging="360"/>
      </w:pPr>
      <w:rPr>
        <w:rFonts w:ascii="Wingdings" w:hAnsi="Wingdings" w:hint="default"/>
        <w:sz w:val="20"/>
      </w:rPr>
    </w:lvl>
    <w:lvl w:ilvl="4" w:tplc="FFFFFFFF" w:tentative="1">
      <w:start w:val="1"/>
      <w:numFmt w:val="bullet"/>
      <w:lvlText w:val=""/>
      <w:lvlJc w:val="left"/>
      <w:pPr>
        <w:tabs>
          <w:tab w:val="num" w:pos="3600"/>
        </w:tabs>
        <w:ind w:left="3600" w:hanging="360"/>
      </w:pPr>
      <w:rPr>
        <w:rFonts w:ascii="Wingdings" w:hAnsi="Wingdings" w:hint="default"/>
        <w:sz w:val="20"/>
      </w:rPr>
    </w:lvl>
    <w:lvl w:ilvl="5" w:tplc="FFFFFFFF" w:tentative="1">
      <w:start w:val="1"/>
      <w:numFmt w:val="bullet"/>
      <w:lvlText w:val=""/>
      <w:lvlJc w:val="left"/>
      <w:pPr>
        <w:tabs>
          <w:tab w:val="num" w:pos="4320"/>
        </w:tabs>
        <w:ind w:left="4320" w:hanging="360"/>
      </w:pPr>
      <w:rPr>
        <w:rFonts w:ascii="Wingdings" w:hAnsi="Wingdings" w:hint="default"/>
        <w:sz w:val="20"/>
      </w:rPr>
    </w:lvl>
    <w:lvl w:ilvl="6" w:tplc="FFFFFFFF" w:tentative="1">
      <w:start w:val="1"/>
      <w:numFmt w:val="bullet"/>
      <w:lvlText w:val=""/>
      <w:lvlJc w:val="left"/>
      <w:pPr>
        <w:tabs>
          <w:tab w:val="num" w:pos="5040"/>
        </w:tabs>
        <w:ind w:left="5040" w:hanging="360"/>
      </w:pPr>
      <w:rPr>
        <w:rFonts w:ascii="Wingdings" w:hAnsi="Wingdings" w:hint="default"/>
        <w:sz w:val="20"/>
      </w:rPr>
    </w:lvl>
    <w:lvl w:ilvl="7" w:tplc="FFFFFFFF" w:tentative="1">
      <w:start w:val="1"/>
      <w:numFmt w:val="bullet"/>
      <w:lvlText w:val=""/>
      <w:lvlJc w:val="left"/>
      <w:pPr>
        <w:tabs>
          <w:tab w:val="num" w:pos="5760"/>
        </w:tabs>
        <w:ind w:left="5760" w:hanging="360"/>
      </w:pPr>
      <w:rPr>
        <w:rFonts w:ascii="Wingdings" w:hAnsi="Wingdings" w:hint="default"/>
        <w:sz w:val="20"/>
      </w:rPr>
    </w:lvl>
    <w:lvl w:ilvl="8" w:tplc="FFFFFFFF"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5467CB1"/>
    <w:multiLevelType w:val="singleLevel"/>
    <w:tmpl w:val="E660A742"/>
    <w:lvl w:ilvl="0">
      <w:numFmt w:val="bullet"/>
      <w:lvlText w:val=""/>
      <w:lvlJc w:val="left"/>
      <w:pPr>
        <w:tabs>
          <w:tab w:val="num" w:pos="540"/>
        </w:tabs>
        <w:ind w:left="540" w:hanging="360"/>
      </w:pPr>
      <w:rPr>
        <w:rFonts w:ascii="Symbol" w:hAnsi="Symbol" w:hint="default"/>
      </w:rPr>
    </w:lvl>
  </w:abstractNum>
  <w:abstractNum w:abstractNumId="16" w15:restartNumberingAfterBreak="0">
    <w:nsid w:val="67711E0F"/>
    <w:multiLevelType w:val="hybridMultilevel"/>
    <w:tmpl w:val="ADCAD48C"/>
    <w:lvl w:ilvl="0" w:tplc="FFFFFFFF">
      <w:start w:val="1"/>
      <w:numFmt w:val="bullet"/>
      <w:lvlText w:val=""/>
      <w:lvlJc w:val="left"/>
      <w:pPr>
        <w:tabs>
          <w:tab w:val="num" w:pos="720"/>
        </w:tabs>
        <w:ind w:left="720" w:hanging="360"/>
      </w:pPr>
      <w:rPr>
        <w:rFonts w:ascii="Symbol" w:hAnsi="Symbol" w:hint="default"/>
        <w:sz w:val="20"/>
      </w:rPr>
    </w:lvl>
    <w:lvl w:ilvl="1" w:tplc="FFFFFFFF" w:tentative="1">
      <w:start w:val="1"/>
      <w:numFmt w:val="bullet"/>
      <w:lvlText w:val="o"/>
      <w:lvlJc w:val="left"/>
      <w:pPr>
        <w:tabs>
          <w:tab w:val="num" w:pos="1440"/>
        </w:tabs>
        <w:ind w:left="1440" w:hanging="360"/>
      </w:pPr>
      <w:rPr>
        <w:rFonts w:ascii="Courier New" w:hAnsi="Courier New" w:hint="default"/>
        <w:sz w:val="20"/>
      </w:rPr>
    </w:lvl>
    <w:lvl w:ilvl="2" w:tplc="FFFFFFFF" w:tentative="1">
      <w:start w:val="1"/>
      <w:numFmt w:val="bullet"/>
      <w:lvlText w:val=""/>
      <w:lvlJc w:val="left"/>
      <w:pPr>
        <w:tabs>
          <w:tab w:val="num" w:pos="2160"/>
        </w:tabs>
        <w:ind w:left="2160" w:hanging="360"/>
      </w:pPr>
      <w:rPr>
        <w:rFonts w:ascii="Wingdings" w:hAnsi="Wingdings" w:hint="default"/>
        <w:sz w:val="20"/>
      </w:rPr>
    </w:lvl>
    <w:lvl w:ilvl="3" w:tplc="FFFFFFFF" w:tentative="1">
      <w:start w:val="1"/>
      <w:numFmt w:val="bullet"/>
      <w:lvlText w:val=""/>
      <w:lvlJc w:val="left"/>
      <w:pPr>
        <w:tabs>
          <w:tab w:val="num" w:pos="2880"/>
        </w:tabs>
        <w:ind w:left="2880" w:hanging="360"/>
      </w:pPr>
      <w:rPr>
        <w:rFonts w:ascii="Wingdings" w:hAnsi="Wingdings" w:hint="default"/>
        <w:sz w:val="20"/>
      </w:rPr>
    </w:lvl>
    <w:lvl w:ilvl="4" w:tplc="FFFFFFFF" w:tentative="1">
      <w:start w:val="1"/>
      <w:numFmt w:val="bullet"/>
      <w:lvlText w:val=""/>
      <w:lvlJc w:val="left"/>
      <w:pPr>
        <w:tabs>
          <w:tab w:val="num" w:pos="3600"/>
        </w:tabs>
        <w:ind w:left="3600" w:hanging="360"/>
      </w:pPr>
      <w:rPr>
        <w:rFonts w:ascii="Wingdings" w:hAnsi="Wingdings" w:hint="default"/>
        <w:sz w:val="20"/>
      </w:rPr>
    </w:lvl>
    <w:lvl w:ilvl="5" w:tplc="FFFFFFFF" w:tentative="1">
      <w:start w:val="1"/>
      <w:numFmt w:val="bullet"/>
      <w:lvlText w:val=""/>
      <w:lvlJc w:val="left"/>
      <w:pPr>
        <w:tabs>
          <w:tab w:val="num" w:pos="4320"/>
        </w:tabs>
        <w:ind w:left="4320" w:hanging="360"/>
      </w:pPr>
      <w:rPr>
        <w:rFonts w:ascii="Wingdings" w:hAnsi="Wingdings" w:hint="default"/>
        <w:sz w:val="20"/>
      </w:rPr>
    </w:lvl>
    <w:lvl w:ilvl="6" w:tplc="FFFFFFFF" w:tentative="1">
      <w:start w:val="1"/>
      <w:numFmt w:val="bullet"/>
      <w:lvlText w:val=""/>
      <w:lvlJc w:val="left"/>
      <w:pPr>
        <w:tabs>
          <w:tab w:val="num" w:pos="5040"/>
        </w:tabs>
        <w:ind w:left="5040" w:hanging="360"/>
      </w:pPr>
      <w:rPr>
        <w:rFonts w:ascii="Wingdings" w:hAnsi="Wingdings" w:hint="default"/>
        <w:sz w:val="20"/>
      </w:rPr>
    </w:lvl>
    <w:lvl w:ilvl="7" w:tplc="FFFFFFFF" w:tentative="1">
      <w:start w:val="1"/>
      <w:numFmt w:val="bullet"/>
      <w:lvlText w:val=""/>
      <w:lvlJc w:val="left"/>
      <w:pPr>
        <w:tabs>
          <w:tab w:val="num" w:pos="5760"/>
        </w:tabs>
        <w:ind w:left="5760" w:hanging="360"/>
      </w:pPr>
      <w:rPr>
        <w:rFonts w:ascii="Wingdings" w:hAnsi="Wingdings" w:hint="default"/>
        <w:sz w:val="20"/>
      </w:rPr>
    </w:lvl>
    <w:lvl w:ilvl="8" w:tplc="FFFFFFFF"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FF26FDA"/>
    <w:multiLevelType w:val="singleLevel"/>
    <w:tmpl w:val="B35AFE84"/>
    <w:lvl w:ilvl="0">
      <w:start w:val="4"/>
      <w:numFmt w:val="bullet"/>
      <w:lvlText w:val=""/>
      <w:lvlJc w:val="left"/>
      <w:pPr>
        <w:tabs>
          <w:tab w:val="num" w:pos="540"/>
        </w:tabs>
        <w:ind w:left="540" w:hanging="360"/>
      </w:pPr>
      <w:rPr>
        <w:rFonts w:ascii="Symbol" w:hAnsi="Symbol" w:hint="default"/>
      </w:rPr>
    </w:lvl>
  </w:abstractNum>
  <w:abstractNum w:abstractNumId="18" w15:restartNumberingAfterBreak="0">
    <w:nsid w:val="71F16DE9"/>
    <w:multiLevelType w:val="hybridMultilevel"/>
    <w:tmpl w:val="9FE4953A"/>
    <w:lvl w:ilvl="0" w:tplc="FFFFFFFF">
      <w:start w:val="1"/>
      <w:numFmt w:val="bullet"/>
      <w:lvlText w:val=""/>
      <w:lvlJc w:val="left"/>
      <w:pPr>
        <w:tabs>
          <w:tab w:val="num" w:pos="360"/>
        </w:tabs>
        <w:ind w:left="360" w:hanging="360"/>
      </w:pPr>
      <w:rPr>
        <w:rFonts w:ascii="Wingdings" w:hAnsi="Wingdings" w:hint="default"/>
        <w:color w:val="FF0000"/>
        <w:sz w:val="16"/>
        <w:szCs w:val="16"/>
        <w:u w:color="FF000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9" w15:restartNumberingAfterBreak="0">
    <w:nsid w:val="731B2DA0"/>
    <w:multiLevelType w:val="hybridMultilevel"/>
    <w:tmpl w:val="04440FF8"/>
    <w:lvl w:ilvl="0" w:tplc="FFFFFFFF">
      <w:start w:val="1"/>
      <w:numFmt w:val="bullet"/>
      <w:lvlText w:val=""/>
      <w:lvlJc w:val="left"/>
      <w:pPr>
        <w:tabs>
          <w:tab w:val="num" w:pos="720"/>
        </w:tabs>
        <w:ind w:left="720" w:hanging="360"/>
      </w:pPr>
      <w:rPr>
        <w:rFonts w:ascii="Symbol" w:hAnsi="Symbol" w:hint="default"/>
        <w:sz w:val="20"/>
      </w:rPr>
    </w:lvl>
    <w:lvl w:ilvl="1" w:tplc="FFFFFFFF" w:tentative="1">
      <w:start w:val="1"/>
      <w:numFmt w:val="bullet"/>
      <w:lvlText w:val="o"/>
      <w:lvlJc w:val="left"/>
      <w:pPr>
        <w:tabs>
          <w:tab w:val="num" w:pos="1440"/>
        </w:tabs>
        <w:ind w:left="1440" w:hanging="360"/>
      </w:pPr>
      <w:rPr>
        <w:rFonts w:ascii="Courier New" w:hAnsi="Courier New" w:hint="default"/>
        <w:sz w:val="20"/>
      </w:rPr>
    </w:lvl>
    <w:lvl w:ilvl="2" w:tplc="FFFFFFFF" w:tentative="1">
      <w:start w:val="1"/>
      <w:numFmt w:val="bullet"/>
      <w:lvlText w:val=""/>
      <w:lvlJc w:val="left"/>
      <w:pPr>
        <w:tabs>
          <w:tab w:val="num" w:pos="2160"/>
        </w:tabs>
        <w:ind w:left="2160" w:hanging="360"/>
      </w:pPr>
      <w:rPr>
        <w:rFonts w:ascii="Wingdings" w:hAnsi="Wingdings" w:hint="default"/>
        <w:sz w:val="20"/>
      </w:rPr>
    </w:lvl>
    <w:lvl w:ilvl="3" w:tplc="FFFFFFFF" w:tentative="1">
      <w:start w:val="1"/>
      <w:numFmt w:val="bullet"/>
      <w:lvlText w:val=""/>
      <w:lvlJc w:val="left"/>
      <w:pPr>
        <w:tabs>
          <w:tab w:val="num" w:pos="2880"/>
        </w:tabs>
        <w:ind w:left="2880" w:hanging="360"/>
      </w:pPr>
      <w:rPr>
        <w:rFonts w:ascii="Wingdings" w:hAnsi="Wingdings" w:hint="default"/>
        <w:sz w:val="20"/>
      </w:rPr>
    </w:lvl>
    <w:lvl w:ilvl="4" w:tplc="FFFFFFFF" w:tentative="1">
      <w:start w:val="1"/>
      <w:numFmt w:val="bullet"/>
      <w:lvlText w:val=""/>
      <w:lvlJc w:val="left"/>
      <w:pPr>
        <w:tabs>
          <w:tab w:val="num" w:pos="3600"/>
        </w:tabs>
        <w:ind w:left="3600" w:hanging="360"/>
      </w:pPr>
      <w:rPr>
        <w:rFonts w:ascii="Wingdings" w:hAnsi="Wingdings" w:hint="default"/>
        <w:sz w:val="20"/>
      </w:rPr>
    </w:lvl>
    <w:lvl w:ilvl="5" w:tplc="FFFFFFFF" w:tentative="1">
      <w:start w:val="1"/>
      <w:numFmt w:val="bullet"/>
      <w:lvlText w:val=""/>
      <w:lvlJc w:val="left"/>
      <w:pPr>
        <w:tabs>
          <w:tab w:val="num" w:pos="4320"/>
        </w:tabs>
        <w:ind w:left="4320" w:hanging="360"/>
      </w:pPr>
      <w:rPr>
        <w:rFonts w:ascii="Wingdings" w:hAnsi="Wingdings" w:hint="default"/>
        <w:sz w:val="20"/>
      </w:rPr>
    </w:lvl>
    <w:lvl w:ilvl="6" w:tplc="FFFFFFFF" w:tentative="1">
      <w:start w:val="1"/>
      <w:numFmt w:val="bullet"/>
      <w:lvlText w:val=""/>
      <w:lvlJc w:val="left"/>
      <w:pPr>
        <w:tabs>
          <w:tab w:val="num" w:pos="5040"/>
        </w:tabs>
        <w:ind w:left="5040" w:hanging="360"/>
      </w:pPr>
      <w:rPr>
        <w:rFonts w:ascii="Wingdings" w:hAnsi="Wingdings" w:hint="default"/>
        <w:sz w:val="20"/>
      </w:rPr>
    </w:lvl>
    <w:lvl w:ilvl="7" w:tplc="FFFFFFFF" w:tentative="1">
      <w:start w:val="1"/>
      <w:numFmt w:val="bullet"/>
      <w:lvlText w:val=""/>
      <w:lvlJc w:val="left"/>
      <w:pPr>
        <w:tabs>
          <w:tab w:val="num" w:pos="5760"/>
        </w:tabs>
        <w:ind w:left="5760" w:hanging="360"/>
      </w:pPr>
      <w:rPr>
        <w:rFonts w:ascii="Wingdings" w:hAnsi="Wingdings" w:hint="default"/>
        <w:sz w:val="20"/>
      </w:rPr>
    </w:lvl>
    <w:lvl w:ilvl="8" w:tplc="FFFFFFFF"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ADE58E1"/>
    <w:multiLevelType w:val="multilevel"/>
    <w:tmpl w:val="0C7C706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CB16944"/>
    <w:multiLevelType w:val="hybridMultilevel"/>
    <w:tmpl w:val="4FD893D4"/>
    <w:lvl w:ilvl="0" w:tplc="FFFFFFFF">
      <w:start w:val="1"/>
      <w:numFmt w:val="bullet"/>
      <w:lvlText w:val=""/>
      <w:lvlJc w:val="left"/>
      <w:pPr>
        <w:tabs>
          <w:tab w:val="num" w:pos="720"/>
        </w:tabs>
        <w:ind w:left="720" w:hanging="360"/>
      </w:pPr>
      <w:rPr>
        <w:rFonts w:ascii="Symbol" w:hAnsi="Symbol" w:hint="default"/>
        <w:sz w:val="20"/>
      </w:rPr>
    </w:lvl>
    <w:lvl w:ilvl="1" w:tplc="FFFFFFFF" w:tentative="1">
      <w:start w:val="1"/>
      <w:numFmt w:val="bullet"/>
      <w:lvlText w:val="o"/>
      <w:lvlJc w:val="left"/>
      <w:pPr>
        <w:tabs>
          <w:tab w:val="num" w:pos="1440"/>
        </w:tabs>
        <w:ind w:left="1440" w:hanging="360"/>
      </w:pPr>
      <w:rPr>
        <w:rFonts w:ascii="Courier New" w:hAnsi="Courier New" w:hint="default"/>
        <w:sz w:val="20"/>
      </w:rPr>
    </w:lvl>
    <w:lvl w:ilvl="2" w:tplc="FFFFFFFF" w:tentative="1">
      <w:start w:val="1"/>
      <w:numFmt w:val="bullet"/>
      <w:lvlText w:val=""/>
      <w:lvlJc w:val="left"/>
      <w:pPr>
        <w:tabs>
          <w:tab w:val="num" w:pos="2160"/>
        </w:tabs>
        <w:ind w:left="2160" w:hanging="360"/>
      </w:pPr>
      <w:rPr>
        <w:rFonts w:ascii="Wingdings" w:hAnsi="Wingdings" w:hint="default"/>
        <w:sz w:val="20"/>
      </w:rPr>
    </w:lvl>
    <w:lvl w:ilvl="3" w:tplc="FFFFFFFF" w:tentative="1">
      <w:start w:val="1"/>
      <w:numFmt w:val="bullet"/>
      <w:lvlText w:val=""/>
      <w:lvlJc w:val="left"/>
      <w:pPr>
        <w:tabs>
          <w:tab w:val="num" w:pos="2880"/>
        </w:tabs>
        <w:ind w:left="2880" w:hanging="360"/>
      </w:pPr>
      <w:rPr>
        <w:rFonts w:ascii="Wingdings" w:hAnsi="Wingdings" w:hint="default"/>
        <w:sz w:val="20"/>
      </w:rPr>
    </w:lvl>
    <w:lvl w:ilvl="4" w:tplc="FFFFFFFF" w:tentative="1">
      <w:start w:val="1"/>
      <w:numFmt w:val="bullet"/>
      <w:lvlText w:val=""/>
      <w:lvlJc w:val="left"/>
      <w:pPr>
        <w:tabs>
          <w:tab w:val="num" w:pos="3600"/>
        </w:tabs>
        <w:ind w:left="3600" w:hanging="360"/>
      </w:pPr>
      <w:rPr>
        <w:rFonts w:ascii="Wingdings" w:hAnsi="Wingdings" w:hint="default"/>
        <w:sz w:val="20"/>
      </w:rPr>
    </w:lvl>
    <w:lvl w:ilvl="5" w:tplc="FFFFFFFF" w:tentative="1">
      <w:start w:val="1"/>
      <w:numFmt w:val="bullet"/>
      <w:lvlText w:val=""/>
      <w:lvlJc w:val="left"/>
      <w:pPr>
        <w:tabs>
          <w:tab w:val="num" w:pos="4320"/>
        </w:tabs>
        <w:ind w:left="4320" w:hanging="360"/>
      </w:pPr>
      <w:rPr>
        <w:rFonts w:ascii="Wingdings" w:hAnsi="Wingdings" w:hint="default"/>
        <w:sz w:val="20"/>
      </w:rPr>
    </w:lvl>
    <w:lvl w:ilvl="6" w:tplc="FFFFFFFF" w:tentative="1">
      <w:start w:val="1"/>
      <w:numFmt w:val="bullet"/>
      <w:lvlText w:val=""/>
      <w:lvlJc w:val="left"/>
      <w:pPr>
        <w:tabs>
          <w:tab w:val="num" w:pos="5040"/>
        </w:tabs>
        <w:ind w:left="5040" w:hanging="360"/>
      </w:pPr>
      <w:rPr>
        <w:rFonts w:ascii="Wingdings" w:hAnsi="Wingdings" w:hint="default"/>
        <w:sz w:val="20"/>
      </w:rPr>
    </w:lvl>
    <w:lvl w:ilvl="7" w:tplc="FFFFFFFF" w:tentative="1">
      <w:start w:val="1"/>
      <w:numFmt w:val="bullet"/>
      <w:lvlText w:val=""/>
      <w:lvlJc w:val="left"/>
      <w:pPr>
        <w:tabs>
          <w:tab w:val="num" w:pos="5760"/>
        </w:tabs>
        <w:ind w:left="5760" w:hanging="360"/>
      </w:pPr>
      <w:rPr>
        <w:rFonts w:ascii="Wingdings" w:hAnsi="Wingdings" w:hint="default"/>
        <w:sz w:val="20"/>
      </w:rPr>
    </w:lvl>
    <w:lvl w:ilvl="8" w:tplc="FFFFFFFF" w:tentative="1">
      <w:start w:val="1"/>
      <w:numFmt w:val="bullet"/>
      <w:lvlText w:val=""/>
      <w:lvlJc w:val="left"/>
      <w:pPr>
        <w:tabs>
          <w:tab w:val="num" w:pos="6480"/>
        </w:tabs>
        <w:ind w:left="6480" w:hanging="360"/>
      </w:pPr>
      <w:rPr>
        <w:rFonts w:ascii="Wingdings" w:hAnsi="Wingdings" w:hint="default"/>
        <w:sz w:val="20"/>
      </w:rPr>
    </w:lvl>
  </w:abstractNum>
  <w:num w:numId="1" w16cid:durableId="215163902">
    <w:abstractNumId w:val="0"/>
  </w:num>
  <w:num w:numId="2" w16cid:durableId="199754203">
    <w:abstractNumId w:val="5"/>
  </w:num>
  <w:num w:numId="3" w16cid:durableId="1746149940">
    <w:abstractNumId w:val="1"/>
    <w:lvlOverride w:ilvl="0">
      <w:lvl w:ilvl="0">
        <w:numFmt w:val="bullet"/>
        <w:lvlText w:val=""/>
        <w:legacy w:legacy="1" w:legacySpace="0" w:legacyIndent="360"/>
        <w:lvlJc w:val="left"/>
        <w:pPr>
          <w:ind w:left="720" w:hanging="360"/>
        </w:pPr>
        <w:rPr>
          <w:rFonts w:ascii="Symbol" w:hAnsi="Symbol" w:hint="default"/>
        </w:rPr>
      </w:lvl>
    </w:lvlOverride>
  </w:num>
  <w:num w:numId="4" w16cid:durableId="1539316941">
    <w:abstractNumId w:val="17"/>
  </w:num>
  <w:num w:numId="5" w16cid:durableId="218906278">
    <w:abstractNumId w:val="20"/>
  </w:num>
  <w:num w:numId="6" w16cid:durableId="493567245">
    <w:abstractNumId w:val="15"/>
  </w:num>
  <w:num w:numId="7" w16cid:durableId="1537887434">
    <w:abstractNumId w:val="1"/>
    <w:lvlOverride w:ilvl="0">
      <w:lvl w:ilvl="0">
        <w:numFmt w:val="bullet"/>
        <w:lvlText w:val=""/>
        <w:legacy w:legacy="1" w:legacySpace="0" w:legacyIndent="360"/>
        <w:lvlJc w:val="left"/>
        <w:pPr>
          <w:ind w:left="720" w:hanging="360"/>
        </w:pPr>
        <w:rPr>
          <w:rFonts w:ascii="Symbol" w:hAnsi="Symbol" w:hint="default"/>
        </w:rPr>
      </w:lvl>
    </w:lvlOverride>
  </w:num>
  <w:num w:numId="8" w16cid:durableId="483543168">
    <w:abstractNumId w:val="6"/>
  </w:num>
  <w:num w:numId="9" w16cid:durableId="464543097">
    <w:abstractNumId w:val="8"/>
  </w:num>
  <w:num w:numId="10" w16cid:durableId="937179230">
    <w:abstractNumId w:val="3"/>
  </w:num>
  <w:num w:numId="11" w16cid:durableId="912547754">
    <w:abstractNumId w:val="13"/>
  </w:num>
  <w:num w:numId="12" w16cid:durableId="1072242368">
    <w:abstractNumId w:val="4"/>
  </w:num>
  <w:num w:numId="13" w16cid:durableId="1984461065">
    <w:abstractNumId w:val="11"/>
  </w:num>
  <w:num w:numId="14" w16cid:durableId="644624682">
    <w:abstractNumId w:val="12"/>
  </w:num>
  <w:num w:numId="15" w16cid:durableId="1488280498">
    <w:abstractNumId w:val="14"/>
  </w:num>
  <w:num w:numId="16" w16cid:durableId="1917473218">
    <w:abstractNumId w:val="9"/>
  </w:num>
  <w:num w:numId="17" w16cid:durableId="937525189">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29381953">
    <w:abstractNumId w:val="19"/>
  </w:num>
  <w:num w:numId="19" w16cid:durableId="1291550069">
    <w:abstractNumId w:val="16"/>
  </w:num>
  <w:num w:numId="20" w16cid:durableId="1140462016">
    <w:abstractNumId w:val="7"/>
  </w:num>
  <w:num w:numId="21" w16cid:durableId="780103739">
    <w:abstractNumId w:val="10"/>
  </w:num>
  <w:num w:numId="22" w16cid:durableId="1621255476">
    <w:abstractNumId w:val="21"/>
  </w:num>
  <w:num w:numId="23" w16cid:durableId="908807357">
    <w:abstractNumId w:val="2"/>
  </w:num>
  <w:num w:numId="24" w16cid:durableId="1636519657">
    <w:abstractNumId w:val="1"/>
    <w:lvlOverride w:ilvl="0">
      <w:lvl w:ilvl="0">
        <w:numFmt w:val="bullet"/>
        <w:lvlText w:val=""/>
        <w:legacy w:legacy="1" w:legacySpace="0" w:legacyIndent="360"/>
        <w:lvlJc w:val="left"/>
        <w:pPr>
          <w:ind w:left="720" w:hanging="360"/>
        </w:pPr>
        <w:rPr>
          <w:rFonts w:ascii="Symbol" w:hAnsi="Symbol" w:hint="default"/>
        </w:rPr>
      </w:lvl>
    </w:lvlOverride>
  </w:num>
  <w:num w:numId="25" w16cid:durableId="904534289">
    <w:abstractNumId w:val="1"/>
    <w:lvlOverride w:ilvl="0">
      <w:lvl w:ilvl="0">
        <w:numFmt w:val="bullet"/>
        <w:lvlText w:val=""/>
        <w:legacy w:legacy="1" w:legacySpace="0" w:legacyIndent="360"/>
        <w:lvlJc w:val="left"/>
        <w:pPr>
          <w:ind w:left="72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activeWritingStyle w:appName="MSWord" w:lang="en-US" w:vendorID="8" w:dllVersion="513" w:checkStyle="1"/>
  <w:activeWritingStyle w:appName="MSWord" w:lang="pl-PL" w:vendorID="12" w:dllVersion="512" w:checkStyle="1"/>
  <w:activeWritingStyle w:appName="MSWord" w:lang="en-GB" w:vendorID="8" w:dllVersion="513" w:checkStyle="1"/>
  <w:proofState w:spelling="clean"/>
  <w:doNotTrackMoves/>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73FED"/>
    <w:rsid w:val="00020F6F"/>
    <w:rsid w:val="000229AD"/>
    <w:rsid w:val="00032F2F"/>
    <w:rsid w:val="0005415D"/>
    <w:rsid w:val="00070D68"/>
    <w:rsid w:val="00083009"/>
    <w:rsid w:val="000B4DBA"/>
    <w:rsid w:val="000C6C1D"/>
    <w:rsid w:val="000F1C73"/>
    <w:rsid w:val="00135B7D"/>
    <w:rsid w:val="001819FE"/>
    <w:rsid w:val="001D1E07"/>
    <w:rsid w:val="001D6D59"/>
    <w:rsid w:val="00295292"/>
    <w:rsid w:val="00364247"/>
    <w:rsid w:val="003B6858"/>
    <w:rsid w:val="00465122"/>
    <w:rsid w:val="004C5567"/>
    <w:rsid w:val="004D4035"/>
    <w:rsid w:val="005005F0"/>
    <w:rsid w:val="00507517"/>
    <w:rsid w:val="005A5C7A"/>
    <w:rsid w:val="00673FED"/>
    <w:rsid w:val="006B70A0"/>
    <w:rsid w:val="0072288A"/>
    <w:rsid w:val="00725BD0"/>
    <w:rsid w:val="008019AF"/>
    <w:rsid w:val="00812FE2"/>
    <w:rsid w:val="0083655E"/>
    <w:rsid w:val="00853F7A"/>
    <w:rsid w:val="008D3FA4"/>
    <w:rsid w:val="00916787"/>
    <w:rsid w:val="009733C6"/>
    <w:rsid w:val="009843C5"/>
    <w:rsid w:val="009E17AD"/>
    <w:rsid w:val="00A34D68"/>
    <w:rsid w:val="00A83839"/>
    <w:rsid w:val="00AB488F"/>
    <w:rsid w:val="00AE58BF"/>
    <w:rsid w:val="00C36707"/>
    <w:rsid w:val="00C41180"/>
    <w:rsid w:val="00C4312C"/>
    <w:rsid w:val="00CB76B7"/>
    <w:rsid w:val="00D462FB"/>
    <w:rsid w:val="00D74140"/>
    <w:rsid w:val="00DE4A6B"/>
    <w:rsid w:val="00DF2BA0"/>
    <w:rsid w:val="00E07A63"/>
    <w:rsid w:val="00E6797D"/>
    <w:rsid w:val="00E80977"/>
    <w:rsid w:val="00F6264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5"/>
    <o:shapelayout v:ext="edit">
      <o:idmap v:ext="edit" data="1"/>
    </o:shapelayout>
  </w:shapeDefaults>
  <w:decimalSymbol w:val=","/>
  <w:listSeparator w:val=";"/>
  <w14:docId w14:val="0306DD50"/>
  <w15:chartTrackingRefBased/>
  <w15:docId w15:val="{A7D82BD2-A692-4DBA-B30A-4172A7215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qFormat/>
    <w:pPr>
      <w:keepNext/>
      <w:spacing w:before="240" w:after="60"/>
      <w:outlineLvl w:val="0"/>
    </w:pPr>
    <w:rPr>
      <w:rFonts w:ascii="Arial" w:hAnsi="Arial"/>
      <w:b/>
      <w:kern w:val="28"/>
      <w:sz w:val="28"/>
    </w:rPr>
  </w:style>
  <w:style w:type="paragraph" w:styleId="Nagwek2">
    <w:name w:val="heading 2"/>
    <w:basedOn w:val="Normalny"/>
    <w:next w:val="Normalny"/>
    <w:qFormat/>
    <w:pPr>
      <w:keepNext/>
      <w:pBdr>
        <w:top w:val="single" w:sz="4" w:space="1" w:color="auto"/>
        <w:left w:val="single" w:sz="4" w:space="0" w:color="auto"/>
        <w:bottom w:val="single" w:sz="4" w:space="1" w:color="auto"/>
        <w:right w:val="single" w:sz="4" w:space="0" w:color="auto"/>
      </w:pBdr>
      <w:jc w:val="center"/>
      <w:outlineLvl w:val="1"/>
    </w:pPr>
    <w:rPr>
      <w:b/>
      <w:sz w:val="24"/>
    </w:rPr>
  </w:style>
  <w:style w:type="paragraph" w:styleId="Nagwek3">
    <w:name w:val="heading 3"/>
    <w:basedOn w:val="Normalny"/>
    <w:next w:val="Normalny"/>
    <w:qFormat/>
    <w:pPr>
      <w:keepNext/>
      <w:outlineLvl w:val="2"/>
    </w:pPr>
    <w:rPr>
      <w:rFonts w:ascii="Caslon540PL" w:hAnsi="Caslon540PL"/>
      <w:snapToGrid w:val="0"/>
      <w:color w:val="000000"/>
      <w:spacing w:val="108"/>
      <w:sz w:val="26"/>
      <w:lang w:val="en-US"/>
    </w:rPr>
  </w:style>
  <w:style w:type="paragraph" w:styleId="Nagwek4">
    <w:name w:val="heading 4"/>
    <w:basedOn w:val="Normalny"/>
    <w:next w:val="Normalny"/>
    <w:qFormat/>
    <w:pPr>
      <w:keepNext/>
      <w:pBdr>
        <w:top w:val="single" w:sz="4" w:space="1" w:color="auto"/>
        <w:left w:val="single" w:sz="4" w:space="4" w:color="auto"/>
        <w:bottom w:val="single" w:sz="4" w:space="1" w:color="auto"/>
        <w:right w:val="single" w:sz="4" w:space="4" w:color="auto"/>
      </w:pBdr>
      <w:spacing w:before="160" w:line="269" w:lineRule="auto"/>
      <w:jc w:val="center"/>
      <w:outlineLvl w:val="3"/>
    </w:pPr>
    <w:rPr>
      <w:b/>
      <w:sz w:val="21"/>
    </w:rPr>
  </w:style>
  <w:style w:type="paragraph" w:styleId="Nagwek5">
    <w:name w:val="heading 5"/>
    <w:basedOn w:val="Normalny"/>
    <w:next w:val="Normalny"/>
    <w:qFormat/>
    <w:pPr>
      <w:keepNext/>
      <w:pBdr>
        <w:top w:val="single" w:sz="4" w:space="1" w:color="auto"/>
        <w:left w:val="single" w:sz="4" w:space="4" w:color="auto"/>
        <w:bottom w:val="single" w:sz="4" w:space="1" w:color="auto"/>
        <w:right w:val="single" w:sz="4" w:space="4" w:color="auto"/>
      </w:pBdr>
      <w:tabs>
        <w:tab w:val="left" w:pos="4080"/>
      </w:tabs>
      <w:spacing w:line="247" w:lineRule="auto"/>
      <w:jc w:val="center"/>
      <w:outlineLvl w:val="4"/>
    </w:pPr>
    <w:rPr>
      <w:b/>
      <w:sz w:val="24"/>
      <w:lang w:val="en-US"/>
    </w:rPr>
  </w:style>
  <w:style w:type="character" w:default="1" w:styleId="Domylnaczcionkaakapitu">
    <w:name w:val="Default Paragraph Font"/>
    <w:semiHidden/>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Zwykytekst">
    <w:name w:val="Plain Text"/>
    <w:basedOn w:val="Normalny"/>
    <w:semiHidden/>
    <w:rPr>
      <w:rFonts w:ascii="Courier New" w:hAnsi="Courier New"/>
    </w:rPr>
  </w:style>
  <w:style w:type="paragraph" w:styleId="Nagwek">
    <w:name w:val="header"/>
    <w:basedOn w:val="Normalny"/>
    <w:semiHidden/>
    <w:pPr>
      <w:tabs>
        <w:tab w:val="center" w:pos="4536"/>
        <w:tab w:val="right" w:pos="9072"/>
      </w:tabs>
    </w:pPr>
  </w:style>
  <w:style w:type="paragraph" w:customStyle="1" w:styleId="Srodtytul1">
    <w:name w:val="Srodtytul 1"/>
    <w:basedOn w:val="Zwykytekst"/>
    <w:rPr>
      <w:rFonts w:ascii="Caslon540PL" w:hAnsi="Caslon540PL"/>
      <w:b/>
      <w:w w:val="87"/>
      <w:sz w:val="24"/>
    </w:rPr>
  </w:style>
  <w:style w:type="paragraph" w:customStyle="1" w:styleId="tekstnormalny">
    <w:name w:val="tekst normalny"/>
    <w:basedOn w:val="Zwykytekst"/>
    <w:rPr>
      <w:rFonts w:ascii="Caslon540PL" w:hAnsi="Caslon540PL"/>
      <w:w w:val="87"/>
    </w:rPr>
  </w:style>
  <w:style w:type="character" w:styleId="Numerstrony">
    <w:name w:val="page number"/>
    <w:basedOn w:val="Domylnaczcionkaakapitu"/>
    <w:semiHidden/>
  </w:style>
  <w:style w:type="paragraph" w:styleId="Stopka">
    <w:name w:val="footer"/>
    <w:basedOn w:val="Normalny"/>
    <w:semiHidden/>
    <w:pPr>
      <w:tabs>
        <w:tab w:val="center" w:pos="4536"/>
        <w:tab w:val="right" w:pos="9072"/>
      </w:tabs>
    </w:pPr>
  </w:style>
  <w:style w:type="paragraph" w:styleId="Tekstpodstawowy">
    <w:name w:val="Body Text"/>
    <w:aliases w:val="Tekst podstawowy Znak Znak Znak,Tekst podstawowy Znak Znak Znak Znak Znak Znak Znak Znak Znak Znak,Tekst podstawowy Znak Znak Znak Znak Znak Znak Znak Znak Znak Znak Znak,Tekst podstawowy Znak Znak Znak Znak,Tekst podstawowy Znak, Znak"/>
    <w:basedOn w:val="Normalny"/>
    <w:semiHidden/>
    <w:pPr>
      <w:jc w:val="both"/>
    </w:pPr>
    <w:rPr>
      <w:sz w:val="24"/>
    </w:rPr>
  </w:style>
  <w:style w:type="paragraph" w:styleId="Tekstpodstawowy3">
    <w:name w:val="Body Text 3"/>
    <w:basedOn w:val="Normalny"/>
    <w:semiHidden/>
    <w:pPr>
      <w:jc w:val="both"/>
    </w:pPr>
    <w:rPr>
      <w:sz w:val="18"/>
    </w:rPr>
  </w:style>
  <w:style w:type="paragraph" w:styleId="Tekstpodstawowy2">
    <w:name w:val="Body Text 2"/>
    <w:basedOn w:val="Normalny"/>
    <w:semiHidden/>
    <w:pPr>
      <w:jc w:val="both"/>
    </w:pPr>
    <w:rPr>
      <w:sz w:val="24"/>
      <w:lang w:val="en-US"/>
    </w:rPr>
  </w:style>
  <w:style w:type="character" w:styleId="Hipercze">
    <w:name w:val="Hyperlink"/>
    <w:aliases w:val="Style 7,Hiperłącze3"/>
    <w:semiHidden/>
    <w:rPr>
      <w:color w:val="0000FF"/>
      <w:u w:val="single"/>
    </w:rPr>
  </w:style>
  <w:style w:type="paragraph" w:styleId="Tekstpodstawowywcity">
    <w:name w:val="Body Text Indent"/>
    <w:basedOn w:val="Normalny"/>
    <w:semiHidden/>
    <w:rPr>
      <w:sz w:val="24"/>
    </w:rPr>
  </w:style>
  <w:style w:type="character" w:customStyle="1" w:styleId="info3">
    <w:name w:val="info3"/>
    <w:rPr>
      <w:rFonts w:ascii="Verdana" w:hAnsi="Verdana"/>
      <w:spacing w:val="0"/>
      <w:sz w:val="16"/>
    </w:rPr>
  </w:style>
  <w:style w:type="paragraph" w:customStyle="1" w:styleId="Standard">
    <w:name w:val="Standard"/>
    <w:pPr>
      <w:widowControl w:val="0"/>
    </w:pPr>
    <w:rPr>
      <w:sz w:val="24"/>
    </w:rPr>
  </w:style>
  <w:style w:type="paragraph" w:styleId="Podtytu">
    <w:name w:val="Subtitle"/>
    <w:basedOn w:val="Normalny"/>
    <w:next w:val="Normalny"/>
    <w:qFormat/>
    <w:pPr>
      <w:widowControl w:val="0"/>
      <w:tabs>
        <w:tab w:val="center" w:pos="4818"/>
        <w:tab w:val="right" w:pos="9637"/>
      </w:tabs>
      <w:jc w:val="center"/>
    </w:pPr>
    <w:rPr>
      <w:i/>
      <w:sz w:val="24"/>
    </w:rPr>
  </w:style>
  <w:style w:type="paragraph" w:customStyle="1" w:styleId="TekstpodstawowyTekstpodstawowyZnakZnakZnakTekstpodstawowyZnakZnakZnakZnakZnakZnakZnakZnakZnakZnakTekstpodstawowyZnakZnakZnakZnakZnakZnakZnakZnakZnakZnakZnakTekstpodstawowyZnakZnakZnakZnakTekstpodstawowyZnak">
    <w:name w:val="Tekst podstawowy.Tekst podstawowy Znak Znak Znak.Tekst podstawowy Znak Znak Znak Znak Znak Znak Znak Znak Znak Znak.Tekst podstawowy Znak Znak Znak Znak Znak Znak Znak Znak Znak Znak Znak.Tekst podstawowy Znak Znak Znak Znak.Tekst podstawowy Znak"/>
    <w:basedOn w:val="Normalny"/>
    <w:pPr>
      <w:jc w:val="both"/>
    </w:pPr>
    <w:rPr>
      <w:sz w:val="24"/>
      <w:lang w:eastAsia="zh-CN"/>
    </w:rPr>
  </w:style>
  <w:style w:type="paragraph" w:customStyle="1" w:styleId="TekstpodstawowyTekstpodstawowyZnakZnakZnakTekstpodstawowyZnakZnakZnakZnakZnakZnakZnakZnakZnakZnak">
    <w:name w:val="Tekst podstawowy.Tekst podstawowy Znak Znak Znak.Tekst podstawowy Znak Znak Znak Znak Znak Znak Znak Znak Znak Znak"/>
    <w:basedOn w:val="Normalny"/>
    <w:pPr>
      <w:jc w:val="both"/>
    </w:pPr>
    <w:rPr>
      <w:sz w:val="24"/>
      <w:lang w:eastAsia="zh-CN"/>
    </w:rPr>
  </w:style>
  <w:style w:type="paragraph" w:customStyle="1" w:styleId="tekspodstawowy">
    <w:name w:val="teks podstawowy"/>
    <w:basedOn w:val="Normalny"/>
    <w:pPr>
      <w:jc w:val="both"/>
    </w:pPr>
    <w:rPr>
      <w:sz w:val="24"/>
      <w:lang w:eastAsia="zh-CN"/>
    </w:rPr>
  </w:style>
  <w:style w:type="character" w:customStyle="1" w:styleId="TekstpodstawowyZnak1TekstpodstawowyZnakZnakZnakZnak1TekstpodstawowyZnakZnakZnakZnakZnakZnakZnakZnakZnakZnakZnak1TekstpodstawowyZnakZnak1TekstpodstawowyZnakZnakZnakZnakZnakZnakZnakZnakZnakZnakZnakZnak">
    <w:name w:val="Tekst podstawowy Znak1.Tekst podstawowy Znak Znak Znak Znak1.Tekst podstawowy Znak Znak Znak Znak Znak Znak Znak Znak Znak Znak Znak1.Tekst podstawowy Znak Znak1.Tekst podstawowy Znak Znak Znak Znak Znak Znak Znak Znak Znak Znak Znak Znak"/>
    <w:basedOn w:val="Domylnaczcionkaakapitu"/>
  </w:style>
  <w:style w:type="paragraph" w:customStyle="1" w:styleId="TekstpodstawowyTekstpodstawowyZnakZnakZnakTekstpodstawowyZnakZnakZnakZnakZnakZnakZnakZnakZnakZnakTekstpodstawowyZnakTekstpodstawowyZnakZnakZnakZnakZnakZnakZnakZnakZnakZnakZnakTekstpodstawowyZnakZnakZnakZnak">
    <w:name w:val="Tekst podstawowy.Tekst podstawowy Znak Znak Znak.Tekst podstawowy Znak Znak Znak Znak Znak Znak Znak Znak Znak Znak.Tekst podstawowy Znak.Tekst podstawowy Znak Znak Znak Znak Znak Znak Znak Znak Znak Znak Znak.Tekst podstawowy Znak Znak Znak Znak"/>
    <w:basedOn w:val="Normalny"/>
    <w:pPr>
      <w:jc w:val="both"/>
    </w:pPr>
    <w:rPr>
      <w:sz w:val="24"/>
      <w:lang w:eastAsia="zh-CN"/>
    </w:rPr>
  </w:style>
  <w:style w:type="paragraph" w:styleId="Tekstpodstawowywcity2">
    <w:name w:val="Body Text Indent 2"/>
    <w:basedOn w:val="Normalny"/>
    <w:semiHidden/>
    <w:pPr>
      <w:tabs>
        <w:tab w:val="left" w:pos="4080"/>
      </w:tabs>
      <w:spacing w:line="228" w:lineRule="auto"/>
      <w:ind w:firstLine="284"/>
      <w:jc w:val="both"/>
    </w:pPr>
    <w:rPr>
      <w:sz w:val="21"/>
      <w:lang w:val="en-US"/>
    </w:rPr>
  </w:style>
  <w:style w:type="character" w:styleId="Pogrubienie">
    <w:name w:val="Strong"/>
    <w:qFormat/>
    <w:rPr>
      <w:b/>
      <w:bCs/>
    </w:rPr>
  </w:style>
  <w:style w:type="character" w:customStyle="1" w:styleId="TekstpodstawowyZnakZnak">
    <w:name w:val="Tekst podstawowy Znak Znak"/>
    <w:rPr>
      <w:noProof w:val="0"/>
      <w:sz w:val="24"/>
      <w:lang w:val="pl-PL"/>
    </w:rPr>
  </w:style>
  <w:style w:type="character" w:styleId="Uwydatnienie">
    <w:name w:val="Emphasis"/>
    <w:qFormat/>
    <w:rPr>
      <w:i/>
      <w:iCs/>
    </w:rPr>
  </w:style>
  <w:style w:type="paragraph" w:customStyle="1" w:styleId="TekstpodstawowyTekstpodstawowyZnakZnakZnakTekstpodstawowyZnakZnakZnakZnakZnakZnakZnakZnakZnakZnakTekstpodstawowyZnakTekstpodstawowyZnakZnakZnakZnakZnakZnakZnakZnakZnakZnakZnakTekstpodstawowyZnakZnakZnakZnak1">
    <w:name w:val="Tekst podstawowy.Tekst podstawowy Znak Znak Znak.Tekst podstawowy Znak Znak Znak Znak Znak Znak Znak Znak Znak Znak.Tekst podstawowy Znak.Tekst podstawowy Znak Znak Znak Znak Znak Znak Znak Znak Znak Znak Znak.Tekst podstawowy Znak Znak Znak Znak1"/>
    <w:basedOn w:val="Normalny"/>
    <w:pPr>
      <w:jc w:val="both"/>
    </w:pPr>
    <w:rPr>
      <w:sz w:val="24"/>
    </w:rPr>
  </w:style>
  <w:style w:type="paragraph" w:styleId="NormalnyWeb">
    <w:name w:val="Normal (Web)"/>
    <w:basedOn w:val="Normalny"/>
    <w:semiHidden/>
    <w:pPr>
      <w:autoSpaceDE w:val="0"/>
      <w:autoSpaceDN w:val="0"/>
      <w:spacing w:before="100" w:after="100"/>
      <w:jc w:val="both"/>
    </w:pPr>
  </w:style>
  <w:style w:type="character" w:customStyle="1" w:styleId="tytul">
    <w:name w:val="tytul"/>
    <w:basedOn w:val="Domylnaczcionkaakapitu"/>
  </w:style>
  <w:style w:type="character" w:customStyle="1" w:styleId="email">
    <w:name w:val="email"/>
    <w:basedOn w:val="Domylnaczcionkaakapitu"/>
  </w:style>
  <w:style w:type="character" w:customStyle="1" w:styleId="a">
    <w:name w:val="a"/>
    <w:basedOn w:val="Domylnaczcionkaakapitu"/>
  </w:style>
  <w:style w:type="character" w:customStyle="1" w:styleId="bold-black">
    <w:name w:val="bold-black"/>
    <w:basedOn w:val="Domylnaczcionkaakapitu"/>
  </w:style>
  <w:style w:type="character" w:customStyle="1" w:styleId="char11lh20">
    <w:name w:val="char11lh20"/>
    <w:basedOn w:val="Domylnaczcionkaakapitu"/>
  </w:style>
  <w:style w:type="character" w:styleId="UyteHipercze">
    <w:name w:val="FollowedHyperlink"/>
    <w:semiHidden/>
    <w:rPr>
      <w:color w:val="800080"/>
      <w:u w:val="single"/>
    </w:rPr>
  </w:style>
  <w:style w:type="paragraph" w:customStyle="1" w:styleId="TekstpodstawowyTekstpodstawowyZnak">
    <w:name w:val="Tekst podstawowy.Tekst podstawowy Znak"/>
    <w:basedOn w:val="Normalny"/>
    <w:pPr>
      <w:autoSpaceDE w:val="0"/>
      <w:autoSpaceDN w:val="0"/>
      <w:jc w:val="both"/>
    </w:pPr>
    <w:rPr>
      <w:sz w:val="24"/>
      <w:szCs w:val="24"/>
    </w:rPr>
  </w:style>
  <w:style w:type="character" w:customStyle="1" w:styleId="tekst">
    <w:name w:val="tekst"/>
    <w:basedOn w:val="Domylnaczcionkaakapitu"/>
  </w:style>
  <w:style w:type="paragraph" w:customStyle="1" w:styleId="tekstpodstawowy0">
    <w:name w:val="tekst podstawowy"/>
    <w:basedOn w:val="Tekstpodstawowy"/>
    <w:pPr>
      <w:autoSpaceDE w:val="0"/>
      <w:autoSpaceDN w:val="0"/>
    </w:pPr>
    <w:rPr>
      <w:b/>
      <w:bCs/>
      <w:sz w:val="20"/>
      <w:szCs w:val="24"/>
    </w:rPr>
  </w:style>
  <w:style w:type="character" w:customStyle="1" w:styleId="msgap">
    <w:name w:val="msgap"/>
    <w:basedOn w:val="Domylnaczcionkaakapitu"/>
  </w:style>
  <w:style w:type="paragraph" w:customStyle="1" w:styleId="center">
    <w:name w:val="center"/>
    <w:basedOn w:val="Normalny"/>
    <w:pPr>
      <w:autoSpaceDE w:val="0"/>
      <w:autoSpaceDN w:val="0"/>
      <w:spacing w:before="100" w:after="100"/>
    </w:pPr>
    <w:rPr>
      <w:rFonts w:eastAsia="SimSun"/>
      <w:sz w:val="24"/>
      <w:lang w:val="en-US" w:eastAsia="zh-CN"/>
    </w:rPr>
  </w:style>
  <w:style w:type="paragraph" w:customStyle="1" w:styleId="tekspodstawowy0">
    <w:name w:val="tekspodstawowy"/>
    <w:basedOn w:val="Normalny"/>
    <w:pPr>
      <w:spacing w:before="100" w:beforeAutospacing="1" w:after="100" w:afterAutospacing="1"/>
    </w:pPr>
    <w:rPr>
      <w:rFonts w:eastAsia="SimSun"/>
      <w:sz w:val="24"/>
      <w:szCs w:val="24"/>
      <w:lang w:eastAsia="zh-CN"/>
    </w:rPr>
  </w:style>
  <w:style w:type="paragraph" w:customStyle="1" w:styleId="TekstpodstawowyZnakTekstpodstawowyZnakZnakZnakTekstpodstawowyZnakZnakZnakZnakZnakZnakZnakZnakZnakZnakTekstpodstawowyZnakTekstpodstawowyZnakZnakZnakZnakZnakZnakZnakZnakZnakZnakZnakTekstpodstawowyZnakZnakZnakZnak">
    <w:name w:val="Tekst podstawowy.Znak.Tekst podstawowy Znak Znak Znak.Tekst podstawowy Znak Znak Znak Znak Znak Znak Znak Znak Znak Znak.Tekst podstawowy Znak.Tekst podstawowy Znak Znak Znak Znak Znak Znak Znak Znak Znak Znak Znak.Tekst podstawowy Znak Znak Znak Znak"/>
    <w:basedOn w:val="Normalny"/>
    <w:pPr>
      <w:jc w:val="both"/>
    </w:pPr>
    <w:rPr>
      <w:sz w:val="24"/>
      <w:lang w:eastAsia="zh-CN"/>
    </w:rPr>
  </w:style>
  <w:style w:type="paragraph" w:customStyle="1" w:styleId="NormalWeb">
    <w:name w:val="Normal (Web)"/>
    <w:basedOn w:val="Normalny"/>
    <w:pPr>
      <w:spacing w:before="100" w:after="100"/>
      <w:jc w:val="both"/>
    </w:pPr>
    <w:rPr>
      <w:lang w:eastAsia="zh-CN"/>
    </w:rPr>
  </w:style>
  <w:style w:type="paragraph" w:customStyle="1" w:styleId="h3">
    <w:name w:val="h3"/>
    <w:basedOn w:val="Normalny"/>
    <w:pPr>
      <w:spacing w:before="100" w:beforeAutospacing="1" w:after="100" w:afterAutospacing="1"/>
    </w:pPr>
    <w:rPr>
      <w:rFonts w:eastAsia="SimSun"/>
      <w:sz w:val="24"/>
      <w:szCs w:val="24"/>
      <w:lang w:eastAsia="zh-CN"/>
    </w:rPr>
  </w:style>
  <w:style w:type="paragraph" w:customStyle="1" w:styleId="TekstpodstawowyPREM">
    <w:name w:val="Tekst podstawowy PREM"/>
    <w:basedOn w:val="Normalny"/>
    <w:qFormat/>
    <w:pPr>
      <w:jc w:val="both"/>
    </w:pPr>
    <w:rPr>
      <w:sz w:val="24"/>
    </w:rPr>
  </w:style>
  <w:style w:type="character" w:customStyle="1" w:styleId="dane">
    <w:name w:val="dane"/>
    <w:rPr>
      <w:rFonts w:ascii="Times New Roman" w:hAnsi="Times New Roman" w:cs="Times New Roman"/>
    </w:rPr>
  </w:style>
  <w:style w:type="character" w:customStyle="1" w:styleId="emsubject">
    <w:name w:val="emsubject"/>
    <w:rPr>
      <w:rFonts w:ascii="Times New Roman" w:hAnsi="Times New Roman" w:cs="Times New Roman"/>
    </w:rPr>
  </w:style>
  <w:style w:type="paragraph" w:customStyle="1" w:styleId="NormalWeb1">
    <w:name w:val="Normal (Web)1"/>
    <w:basedOn w:val="Normalny"/>
    <w:pPr>
      <w:spacing w:before="100" w:after="100"/>
    </w:pPr>
    <w:rPr>
      <w:sz w:val="24"/>
    </w:rPr>
  </w:style>
  <w:style w:type="character" w:customStyle="1" w:styleId="tekstpodstawowyznak1tekstpodstawowyznakznakznakznak1tekstpodstawowyznakznakznakznakznakznakznakznakznakznakznak1tekstpodstawowyznakznak1tekstpodstawowyznakznakznakznakznakznakznakznakznakznakznakznak0">
    <w:name w:val="tekstpodstawowyznak1tekstpodstawowyznakznakznakznak1tekstpodstawowyznakznakznakznakznakznakznakznakznakznakznak1tekstpodstawowyznakznak1tekstpodstawowyznakznakznakznakznakznakznakznakznakznakznakznak"/>
    <w:rPr>
      <w:rFonts w:ascii="Times New Roman" w:hAnsi="Times New Roman" w:cs="Times New Roman"/>
    </w:rPr>
  </w:style>
  <w:style w:type="paragraph" w:customStyle="1" w:styleId="Default">
    <w:name w:val="Default"/>
    <w:pPr>
      <w:autoSpaceDE w:val="0"/>
      <w:autoSpaceDN w:val="0"/>
      <w:adjustRightInd w:val="0"/>
    </w:pPr>
    <w:rPr>
      <w:rFonts w:ascii="Verdana" w:hAnsi="Verdana"/>
      <w:color w:val="000000"/>
      <w:sz w:val="24"/>
      <w:szCs w:val="24"/>
    </w:rPr>
  </w:style>
  <w:style w:type="character" w:customStyle="1" w:styleId="st">
    <w:name w:val="st"/>
    <w:basedOn w:val="Domylnaczcionkaakapitu"/>
  </w:style>
  <w:style w:type="character" w:customStyle="1" w:styleId="normal">
    <w:name w:val="normal"/>
    <w:basedOn w:val="Domylnaczcionkaakapitu"/>
  </w:style>
  <w:style w:type="character" w:customStyle="1" w:styleId="textlabel">
    <w:name w:val="textlabel"/>
    <w:basedOn w:val="Domylnaczcionkaakapitu"/>
  </w:style>
  <w:style w:type="character" w:customStyle="1" w:styleId="HyperlinkStyle7Hipercze3">
    <w:name w:val="Hyperlink.Style 7.Hiperłącze3"/>
    <w:rPr>
      <w:color w:val="0000FF"/>
      <w:u w:val="none"/>
      <w:effect w:val="none"/>
    </w:rPr>
  </w:style>
  <w:style w:type="character" w:customStyle="1" w:styleId="adress">
    <w:name w:val="adress"/>
    <w:basedOn w:val="Domylnaczcionkaakapitu"/>
  </w:style>
  <w:style w:type="character" w:customStyle="1" w:styleId="phone">
    <w:name w:val="phone"/>
    <w:basedOn w:val="Domylnaczcionkaakapitu"/>
  </w:style>
  <w:style w:type="character" w:customStyle="1" w:styleId="Nagwek1Znak">
    <w:name w:val="Nagłówek 1 Znak"/>
    <w:rPr>
      <w:rFonts w:ascii="Cambria" w:eastAsia="Times New Roman" w:hAnsi="Cambria" w:cs="Times New Roman"/>
      <w:b/>
      <w:bCs/>
      <w:color w:val="365F91"/>
      <w:sz w:val="28"/>
      <w:szCs w:val="28"/>
    </w:rPr>
  </w:style>
  <w:style w:type="character" w:customStyle="1" w:styleId="cardedit">
    <w:name w:val="cardedit"/>
    <w:basedOn w:val="Domylnaczcionkaakapitu"/>
  </w:style>
  <w:style w:type="character" w:customStyle="1" w:styleId="invest-right-col">
    <w:name w:val="invest-right-col"/>
    <w:basedOn w:val="Domylnaczcionkaakapitu"/>
  </w:style>
  <w:style w:type="character" w:customStyle="1" w:styleId="HyperlinkStyle7">
    <w:name w:val="Hyperlink.Style 7"/>
    <w:rPr>
      <w:color w:val="0000FF"/>
      <w:u w:val="single"/>
    </w:rPr>
  </w:style>
  <w:style w:type="character" w:customStyle="1" w:styleId="malpa">
    <w:name w:val="malpa"/>
    <w:basedOn w:val="Domylnaczcionkaakapitu"/>
  </w:style>
  <w:style w:type="character" w:customStyle="1" w:styleId="postal-code">
    <w:name w:val="postal-code"/>
    <w:basedOn w:val="Domylnaczcionkaakapitu"/>
  </w:style>
  <w:style w:type="character" w:customStyle="1" w:styleId="locality">
    <w:name w:val="locality"/>
    <w:basedOn w:val="Domylnaczcionkaakapitu"/>
  </w:style>
  <w:style w:type="character" w:customStyle="1" w:styleId="street-address">
    <w:name w:val="street-address"/>
    <w:basedOn w:val="Domylnaczcionkaakapitu"/>
  </w:style>
  <w:style w:type="character" w:customStyle="1" w:styleId="paidzonedate">
    <w:name w:val="paid_zone_date"/>
    <w:basedOn w:val="Domylnaczcionkaakapitu"/>
  </w:style>
  <w:style w:type="character" w:customStyle="1" w:styleId="update">
    <w:name w:val="update"/>
    <w:basedOn w:val="Domylnaczcionkaakapitu"/>
  </w:style>
  <w:style w:type="character" w:customStyle="1" w:styleId="newsauthor">
    <w:name w:val="news_author"/>
    <w:basedOn w:val="Domylnaczcionkaakapitu"/>
  </w:style>
  <w:style w:type="paragraph" w:customStyle="1" w:styleId="contphone">
    <w:name w:val="contphone"/>
    <w:basedOn w:val="Normalny"/>
    <w:pPr>
      <w:spacing w:before="100" w:beforeAutospacing="1" w:after="100" w:afterAutospacing="1"/>
    </w:pPr>
    <w:rPr>
      <w:rFonts w:ascii="Arial Unicode MS" w:eastAsia="Arial Unicode MS" w:hAnsi="Arial Unicode MS" w:cs="Arial Unicode MS"/>
      <w:sz w:val="24"/>
      <w:szCs w:val="24"/>
    </w:rPr>
  </w:style>
  <w:style w:type="character" w:customStyle="1" w:styleId="tekst2">
    <w:name w:val="tekst2"/>
    <w:basedOn w:val="Domylnaczcionkaakapitu"/>
  </w:style>
  <w:style w:type="character" w:customStyle="1" w:styleId="opis">
    <w:name w:val="opis"/>
    <w:basedOn w:val="Domylnaczcionkaakapitu"/>
  </w:style>
  <w:style w:type="character" w:customStyle="1" w:styleId="contact-street">
    <w:name w:val="contact-street"/>
    <w:basedOn w:val="Domylnaczcionkaakapitu"/>
  </w:style>
  <w:style w:type="character" w:customStyle="1" w:styleId="contact-postcode">
    <w:name w:val="contact-postcode"/>
    <w:basedOn w:val="Domylnaczcionkaakapitu"/>
  </w:style>
  <w:style w:type="character" w:customStyle="1" w:styleId="contact-telephone">
    <w:name w:val="contact-telephone"/>
    <w:basedOn w:val="Domylnaczcionkaakapitu"/>
  </w:style>
  <w:style w:type="character" w:customStyle="1" w:styleId="fnorg">
    <w:name w:val="fn org"/>
    <w:basedOn w:val="Domylnaczcionkaakapitu"/>
  </w:style>
  <w:style w:type="character" w:customStyle="1" w:styleId="orange">
    <w:name w:val="orange"/>
    <w:basedOn w:val="Domylnaczcionkaakapitu"/>
  </w:style>
  <w:style w:type="character" w:customStyle="1" w:styleId="HyperlinkStyle7Hipercze31">
    <w:name w:val="Hyperlink.Style 7.Hiperłącze31"/>
    <w:rPr>
      <w:color w:val="0000FF"/>
      <w:u w:val="none"/>
      <w:effect w:val="none"/>
    </w:rPr>
  </w:style>
  <w:style w:type="character" w:customStyle="1" w:styleId="descdescription">
    <w:name w:val="desc description"/>
    <w:basedOn w:val="Domylnaczcionkaakapitu"/>
  </w:style>
  <w:style w:type="paragraph" w:customStyle="1" w:styleId="prem">
    <w:name w:val="prem"/>
    <w:basedOn w:val="TekstpodstawowyPREM"/>
    <w:qFormat/>
    <w:pPr>
      <w:tabs>
        <w:tab w:val="center" w:pos="4762"/>
        <w:tab w:val="left" w:pos="7785"/>
      </w:tabs>
    </w:pPr>
    <w:rPr>
      <w:noProof/>
      <w:szCs w:val="24"/>
      <w:lang w:val="en-US"/>
    </w:rPr>
  </w:style>
  <w:style w:type="character" w:customStyle="1" w:styleId="stampzrodloautor">
    <w:name w:val="stampzrodloautor"/>
    <w:basedOn w:val="Domylnaczcionkaakapitu"/>
  </w:style>
  <w:style w:type="character" w:customStyle="1" w:styleId="datarowheader">
    <w:name w:val="datarowheader"/>
    <w:basedOn w:val="Domylnaczcionkaakapitu"/>
  </w:style>
  <w:style w:type="character" w:customStyle="1" w:styleId="HyperlinkStyle72">
    <w:name w:val="Hyperlink.Style 72"/>
    <w:rPr>
      <w:color w:val="0000FF"/>
      <w:u w:val="single"/>
    </w:rPr>
  </w:style>
  <w:style w:type="character" w:customStyle="1" w:styleId="routespan">
    <w:name w:val="routespan"/>
    <w:basedOn w:val="Domylnaczcionkaakapitu"/>
  </w:style>
  <w:style w:type="character" w:customStyle="1" w:styleId="usercontent">
    <w:name w:val="usercontent"/>
    <w:basedOn w:val="Domylnaczcionkaakapitu"/>
  </w:style>
  <w:style w:type="character" w:customStyle="1" w:styleId="textexposedshow">
    <w:name w:val="textexposedshow"/>
    <w:basedOn w:val="Domylnaczcionkaakapitu"/>
  </w:style>
  <w:style w:type="character" w:customStyle="1" w:styleId="content-contact-web">
    <w:name w:val="content-contact-web"/>
    <w:basedOn w:val="Domylnaczcionkaakapitu"/>
  </w:style>
  <w:style w:type="character" w:customStyle="1" w:styleId="zipcode">
    <w:name w:val="zipcode"/>
    <w:basedOn w:val="Domylnaczcionkaakapitu"/>
  </w:style>
  <w:style w:type="character" w:customStyle="1" w:styleId="city">
    <w:name w:val="city"/>
    <w:basedOn w:val="Domylnaczcionkaakapitu"/>
  </w:style>
  <w:style w:type="character" w:customStyle="1" w:styleId="street">
    <w:name w:val="street"/>
    <w:basedOn w:val="Domylnaczcionkaakapitu"/>
  </w:style>
  <w:style w:type="character" w:customStyle="1" w:styleId="HyperlinkStyle7Hipercze37">
    <w:name w:val="Hyperlink.Style 7.Hiperłącze37"/>
    <w:rPr>
      <w:color w:val="0000FF"/>
      <w:u w:val="single"/>
    </w:rPr>
  </w:style>
  <w:style w:type="character" w:customStyle="1" w:styleId="blue11">
    <w:name w:val="blue_11"/>
    <w:basedOn w:val="Domylnaczcionkaakapitu"/>
  </w:style>
  <w:style w:type="character" w:customStyle="1" w:styleId="pogrubiony">
    <w:name w:val="pogrubiony"/>
    <w:basedOn w:val="Domylnaczcionkaakapitu"/>
  </w:style>
  <w:style w:type="character" w:customStyle="1" w:styleId="gray12bold">
    <w:name w:val="gray_12_bold"/>
    <w:basedOn w:val="Domylnaczcionkaakapitu"/>
  </w:style>
  <w:style w:type="character" w:customStyle="1" w:styleId="gray12">
    <w:name w:val="gray_12"/>
    <w:basedOn w:val="Domylnaczcionkaakapitu"/>
  </w:style>
  <w:style w:type="character" w:customStyle="1" w:styleId="subtitlebodyparagraph">
    <w:name w:val="sub_title_body_paragraph"/>
    <w:basedOn w:val="Domylnaczcionkaakapitu"/>
  </w:style>
  <w:style w:type="character" w:customStyle="1" w:styleId="org">
    <w:name w:val="org"/>
    <w:basedOn w:val="Domylnaczcionkaakapitu"/>
  </w:style>
  <w:style w:type="character" w:customStyle="1" w:styleId="box-heading">
    <w:name w:val="box-heading"/>
    <w:basedOn w:val="Domylnaczcionkaakapitu"/>
  </w:style>
  <w:style w:type="character" w:customStyle="1" w:styleId="art-postdateicon">
    <w:name w:val="art-postdateicon"/>
    <w:basedOn w:val="Domylnaczcionkaakapitu"/>
  </w:style>
  <w:style w:type="character" w:customStyle="1" w:styleId="highlightselected">
    <w:name w:val="highlight selected"/>
    <w:basedOn w:val="Domylnaczcionkaakapitu"/>
  </w:style>
  <w:style w:type="character" w:customStyle="1" w:styleId="WW8Num1z0">
    <w:name w:val="WW8Num1z0"/>
  </w:style>
  <w:style w:type="character" w:customStyle="1" w:styleId="first">
    <w:name w:val="first"/>
    <w:basedOn w:val="Domylnaczcionkaakapitu"/>
  </w:style>
  <w:style w:type="character" w:customStyle="1" w:styleId="infopub">
    <w:name w:val="infopub"/>
    <w:basedOn w:val="Domylnaczcionkaakapitu"/>
  </w:style>
  <w:style w:type="character" w:customStyle="1" w:styleId="date-display-single">
    <w:name w:val="date-display-single"/>
    <w:basedOn w:val="Domylnaczcionkaakapitu"/>
  </w:style>
  <w:style w:type="character" w:customStyle="1" w:styleId="sprite-aktualnosci10-mln-z-na-modernizacj-szko-y-specjalnejspan-sprite">
    <w:name w:val="sprite-aktualnosci_10-mln-z-na-modernizacj-szko-y-specjalnej span-sprite"/>
    <w:basedOn w:val="Domylnaczcionkaakapitu"/>
  </w:style>
  <w:style w:type="character" w:customStyle="1" w:styleId="xbe">
    <w:name w:val="_xbe"/>
    <w:basedOn w:val="Domylnaczcionkaakapitu"/>
  </w:style>
  <w:style w:type="character" w:customStyle="1" w:styleId="wbx-email">
    <w:name w:val="wbx-email"/>
    <w:basedOn w:val="Domylnaczcionkaakapitu"/>
  </w:style>
  <w:style w:type="character" w:customStyle="1" w:styleId="xbekno-fv">
    <w:name w:val="_xbe kno-fv"/>
    <w:basedOn w:val="Domylnaczcionkaakapitu"/>
  </w:style>
  <w:style w:type="character" w:customStyle="1" w:styleId="50f4">
    <w:name w:val="_50f4"/>
    <w:basedOn w:val="Domylnaczcionkaakapitu"/>
  </w:style>
  <w:style w:type="character" w:customStyle="1" w:styleId="xbezwkkno-fv">
    <w:name w:val="_xbe _zwk kno-fv"/>
    <w:basedOn w:val="Domylnaczcionkaakapitu"/>
  </w:style>
  <w:style w:type="character" w:customStyle="1" w:styleId="inhalttext">
    <w:name w:val="inhalt_text"/>
    <w:basedOn w:val="Domylnaczcionkaakapitu"/>
  </w:style>
  <w:style w:type="character" w:customStyle="1" w:styleId="inhaltheadline">
    <w:name w:val="inhalt_headline"/>
    <w:basedOn w:val="Domylnaczcionkaakapitu"/>
  </w:style>
  <w:style w:type="character" w:customStyle="1" w:styleId="right">
    <w:name w:val="right"/>
    <w:basedOn w:val="Domylnaczcionkaakapitu"/>
  </w:style>
  <w:style w:type="paragraph" w:customStyle="1" w:styleId="tekstpodstawowyprem0">
    <w:name w:val="tekstpodstawowyprem"/>
    <w:basedOn w:val="Normalny"/>
    <w:pPr>
      <w:spacing w:before="100" w:beforeAutospacing="1" w:after="100" w:afterAutospacing="1"/>
    </w:pPr>
    <w:rPr>
      <w:sz w:val="24"/>
      <w:szCs w:val="24"/>
      <w:lang w:val="en-GB" w:eastAsia="en-GB"/>
    </w:rPr>
  </w:style>
  <w:style w:type="character" w:customStyle="1" w:styleId="WW8Num1z1">
    <w:name w:val="WW8Num1z1"/>
    <w:rPr>
      <w:rFonts w:ascii="Courier New" w:hAnsi="Courier New" w:cs="Courier New" w:hint="default"/>
      <w:sz w:val="20"/>
    </w:rPr>
  </w:style>
  <w:style w:type="character" w:customStyle="1" w:styleId="WW8Num1z2">
    <w:name w:val="WW8Num1z2"/>
    <w:rPr>
      <w:rFonts w:ascii="Wingdings" w:hAnsi="Wingdings" w:cs="Wingdings" w:hint="default"/>
      <w:sz w:val="20"/>
    </w:rPr>
  </w:style>
  <w:style w:type="character" w:customStyle="1" w:styleId="WW8Num2z0">
    <w:name w:val="WW8Num2z0"/>
  </w:style>
  <w:style w:type="character" w:customStyle="1" w:styleId="WW8Num3z0">
    <w:name w:val="WW8Num3z0"/>
    <w:rPr>
      <w:rFonts w:hint="default"/>
    </w:rPr>
  </w:style>
  <w:style w:type="character" w:customStyle="1" w:styleId="WW8Num3z1">
    <w:name w:val="WW8Num3z1"/>
    <w:rPr>
      <w:rFonts w:ascii="Wingdings" w:hAnsi="Wingdings" w:cs="Wingdings" w:hint="default"/>
    </w:rPr>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Times New Roman" w:eastAsia="Times New Roman" w:hAnsi="Times New Roman" w:cs="Times New Roman" w:hint="default"/>
    </w:rPr>
  </w:style>
  <w:style w:type="character" w:customStyle="1" w:styleId="WW8Num4z1">
    <w:name w:val="WW8Num4z1"/>
    <w:rPr>
      <w:rFonts w:ascii="Courier New" w:hAnsi="Courier New" w:cs="Courier New" w:hint="default"/>
    </w:rPr>
  </w:style>
  <w:style w:type="character" w:customStyle="1" w:styleId="WW8Num4z2">
    <w:name w:val="WW8Num4z2"/>
    <w:rPr>
      <w:rFonts w:ascii="Wingdings" w:hAnsi="Wingdings" w:cs="Wingdings" w:hint="default"/>
    </w:rPr>
  </w:style>
  <w:style w:type="character" w:customStyle="1" w:styleId="WW8Num4z3">
    <w:name w:val="WW8Num4z3"/>
    <w:rPr>
      <w:rFonts w:ascii="Symbol" w:hAnsi="Symbol" w:cs="Symbol" w:hint="default"/>
    </w:rPr>
  </w:style>
  <w:style w:type="character" w:customStyle="1" w:styleId="WW8Num5z0">
    <w:name w:val="WW8Num5z0"/>
    <w:rPr>
      <w:rFonts w:ascii="Symbol" w:hAnsi="Symbol" w:cs="Symbol" w:hint="default"/>
      <w:sz w:val="20"/>
    </w:rPr>
  </w:style>
  <w:style w:type="character" w:customStyle="1" w:styleId="WW8Num5z1">
    <w:name w:val="WW8Num5z1"/>
    <w:rPr>
      <w:rFonts w:ascii="Courier New" w:hAnsi="Courier New" w:cs="Courier New" w:hint="default"/>
      <w:sz w:val="20"/>
    </w:rPr>
  </w:style>
  <w:style w:type="character" w:customStyle="1" w:styleId="WW8Num5z2">
    <w:name w:val="WW8Num5z2"/>
    <w:rPr>
      <w:rFonts w:ascii="Wingdings" w:hAnsi="Wingdings" w:cs="Wingdings" w:hint="default"/>
      <w:sz w:val="20"/>
    </w:rPr>
  </w:style>
  <w:style w:type="character" w:customStyle="1" w:styleId="changeto">
    <w:name w:val="change_to"/>
  </w:style>
  <w:style w:type="character" w:customStyle="1" w:styleId="lrzxr">
    <w:name w:val="lrzxr"/>
  </w:style>
  <w:style w:type="character" w:customStyle="1" w:styleId="pbsfsm">
    <w:name w:val="pbs fsm"/>
  </w:style>
  <w:style w:type="character" w:customStyle="1" w:styleId="phonefull">
    <w:name w:val="phonefull"/>
  </w:style>
  <w:style w:type="character" w:customStyle="1" w:styleId="street--name">
    <w:name w:val="street--name"/>
  </w:style>
  <w:style w:type="character" w:customStyle="1" w:styleId="w8qarf">
    <w:name w:val="w8qarf"/>
  </w:style>
  <w:style w:type="paragraph" w:customStyle="1" w:styleId="Heading">
    <w:name w:val="Heading"/>
    <w:basedOn w:val="Normalny"/>
    <w:next w:val="Tekstpodstawowy"/>
    <w:pPr>
      <w:keepNext/>
      <w:suppressAutoHyphens/>
      <w:spacing w:before="240" w:after="120"/>
    </w:pPr>
    <w:rPr>
      <w:rFonts w:ascii="Liberation Sans" w:eastAsia="Microsoft YaHei" w:hAnsi="Liberation Sans" w:cs="Arial"/>
      <w:b/>
      <w:sz w:val="28"/>
      <w:szCs w:val="28"/>
      <w:lang w:eastAsia="zh-CN"/>
    </w:rPr>
  </w:style>
  <w:style w:type="paragraph" w:customStyle="1" w:styleId="Index">
    <w:name w:val="Index"/>
    <w:basedOn w:val="Normalny"/>
    <w:pPr>
      <w:suppressLineNumbers/>
      <w:suppressAutoHyphens/>
    </w:pPr>
    <w:rPr>
      <w:rFonts w:cs="Arial"/>
      <w:b/>
      <w:sz w:val="24"/>
      <w:lang w:eastAsia="zh-CN"/>
    </w:rPr>
  </w:style>
  <w:style w:type="paragraph" w:customStyle="1" w:styleId="TableContents">
    <w:name w:val="Table Contents"/>
    <w:basedOn w:val="Normalny"/>
    <w:pPr>
      <w:suppressLineNumbers/>
      <w:suppressAutoHyphens/>
    </w:pPr>
    <w:rPr>
      <w:b/>
      <w:sz w:val="24"/>
      <w:lang w:eastAsia="zh-CN"/>
    </w:rPr>
  </w:style>
  <w:style w:type="paragraph" w:customStyle="1" w:styleId="TableHeading">
    <w:name w:val="Table Heading"/>
    <w:basedOn w:val="TableContents"/>
    <w:pPr>
      <w:jc w:val="center"/>
    </w:pPr>
    <w:rPr>
      <w:bCs/>
    </w:rPr>
  </w:style>
  <w:style w:type="character" w:customStyle="1" w:styleId="UnresolvedMention">
    <w:name w:val="Unresolved Mention"/>
    <w:semiHidden/>
    <w:unhideWhenUsed/>
    <w:rPr>
      <w:color w:val="605E5C"/>
      <w:shd w:val="clear" w:color="auto" w:fill="E1DFDD"/>
    </w:rPr>
  </w:style>
  <w:style w:type="paragraph" w:customStyle="1" w:styleId="NormalnyWeb1">
    <w:name w:val="Normalny (Web)1"/>
    <w:basedOn w:val="Normalny"/>
    <w:rsid w:val="00070D68"/>
    <w:pPr>
      <w:spacing w:before="100" w:after="100"/>
      <w:jc w:val="both"/>
    </w:pPr>
    <w:rPr>
      <w:lang w:eastAsia="zh-CN"/>
    </w:rPr>
  </w:style>
  <w:style w:type="character" w:customStyle="1" w:styleId="Normalny1">
    <w:name w:val="Normalny1"/>
    <w:basedOn w:val="Domylnaczcionkaakapitu"/>
    <w:rsid w:val="00070D68"/>
  </w:style>
  <w:style w:type="character" w:customStyle="1" w:styleId="Nierozpoznanawzmianka1">
    <w:name w:val="Nierozpoznana wzmianka1"/>
    <w:semiHidden/>
    <w:unhideWhenUsed/>
    <w:rsid w:val="00070D68"/>
    <w:rPr>
      <w:color w:val="605E5C"/>
      <w:shd w:val="clear" w:color="auto" w:fill="E1DFDD"/>
    </w:rPr>
  </w:style>
  <w:style w:type="character" w:customStyle="1" w:styleId="nc684nl6">
    <w:name w:val="nc684nl6"/>
    <w:basedOn w:val="Domylnaczcionkaakapitu"/>
    <w:rsid w:val="00070D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8213</Words>
  <Characters>50676</Characters>
  <Application>Microsoft Office Word</Application>
  <DocSecurity>0</DocSecurity>
  <Lines>889</Lines>
  <Paragraphs>439</Paragraphs>
  <ScaleCrop>false</ScaleCrop>
  <HeadingPairs>
    <vt:vector size="2" baseType="variant">
      <vt:variant>
        <vt:lpstr>Tytuł</vt:lpstr>
      </vt:variant>
      <vt:variant>
        <vt:i4>1</vt:i4>
      </vt:variant>
    </vt:vector>
  </HeadingPairs>
  <TitlesOfParts>
    <vt:vector size="1" baseType="lpstr">
      <vt:lpstr>Polish Real Estate Market</vt:lpstr>
    </vt:vector>
  </TitlesOfParts>
  <Company> </Company>
  <LinksUpToDate>false</LinksUpToDate>
  <CharactersWithSpaces>58450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Polish Real Estate Market</dc:title>
  <dc:subject/>
  <dc:creator>PREM</dc:creator>
  <cp:keywords/>
  <dc:description/>
  <cp:lastModifiedBy>piotr marczak</cp:lastModifiedBy>
  <cp:revision>3</cp:revision>
  <cp:lastPrinted>2001-12-07T09:40:00Z</cp:lastPrinted>
  <dcterms:created xsi:type="dcterms:W3CDTF">2022-06-10T14:02:00Z</dcterms:created>
  <dcterms:modified xsi:type="dcterms:W3CDTF">2022-06-10T14:03:00Z</dcterms:modified>
</cp:coreProperties>
</file>